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6F" w:rsidRPr="00724D8F" w:rsidRDefault="00B5446F" w:rsidP="00B5446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46F" w:rsidRPr="00B60C9E" w:rsidRDefault="00B5446F" w:rsidP="00B5446F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</w:t>
      </w:r>
      <w:r>
        <w:rPr>
          <w:rFonts w:ascii="Arial" w:hAnsi="Arial" w:cs="Arial"/>
          <w:b/>
          <w:sz w:val="19"/>
          <w:szCs w:val="19"/>
          <w:u w:val="single"/>
        </w:rPr>
        <w:t>70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B5446F" w:rsidRPr="00B60C9E" w:rsidRDefault="00B5446F" w:rsidP="00B5446F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B5446F" w:rsidRPr="00B60C9E" w:rsidRDefault="00B5446F" w:rsidP="00B5446F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>casado, portador do RG n.</w:t>
      </w:r>
      <w:r w:rsidRPr="00CD5C70">
        <w:rPr>
          <w:rFonts w:ascii="Arial" w:hAnsi="Arial" w:cs="Arial"/>
          <w:sz w:val="19"/>
          <w:szCs w:val="19"/>
        </w:rPr>
        <w:t xml:space="preserve">º 773.261-9 SSP/PR e inscrito sob CPF/MF n.º 171.895.279-15, neste ato simplesmente denominado </w:t>
      </w:r>
      <w:r w:rsidRPr="00CD5C70">
        <w:rPr>
          <w:rFonts w:ascii="Arial" w:hAnsi="Arial" w:cs="Arial"/>
          <w:b/>
          <w:bCs/>
          <w:sz w:val="19"/>
          <w:szCs w:val="19"/>
        </w:rPr>
        <w:t>CONTRATANTE</w:t>
      </w:r>
      <w:r w:rsidRPr="00CD5C70">
        <w:rPr>
          <w:rFonts w:ascii="Arial" w:hAnsi="Arial" w:cs="Arial"/>
          <w:sz w:val="19"/>
          <w:szCs w:val="19"/>
        </w:rPr>
        <w:t xml:space="preserve">, e a Empresa </w:t>
      </w:r>
      <w:r w:rsidRPr="00B5446F">
        <w:rPr>
          <w:rFonts w:cstheme="minorHAnsi"/>
          <w:b/>
        </w:rPr>
        <w:t>BAND COMÉRCIO DE TINTAS LTDA</w:t>
      </w:r>
      <w:r w:rsidRPr="00CD5C70">
        <w:rPr>
          <w:rFonts w:ascii="Arial" w:hAnsi="Arial" w:cs="Arial"/>
          <w:b/>
          <w:sz w:val="19"/>
          <w:szCs w:val="19"/>
        </w:rPr>
        <w:t>,</w:t>
      </w:r>
      <w:r w:rsidRPr="00CD5C70">
        <w:rPr>
          <w:rFonts w:ascii="Arial" w:hAnsi="Arial" w:cs="Arial"/>
          <w:sz w:val="19"/>
          <w:szCs w:val="19"/>
        </w:rPr>
        <w:t xml:space="preserve"> inscrita no CNPJ sob nº. </w:t>
      </w:r>
      <w:r>
        <w:rPr>
          <w:rFonts w:cstheme="minorHAnsi"/>
        </w:rPr>
        <w:t>17.046.886/0001-07</w:t>
      </w:r>
      <w:r>
        <w:rPr>
          <w:rFonts w:cstheme="minorHAnsi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>Fone (4</w:t>
      </w:r>
      <w:r>
        <w:rPr>
          <w:rFonts w:ascii="Arial" w:hAnsi="Arial" w:cs="Arial"/>
          <w:sz w:val="19"/>
          <w:szCs w:val="19"/>
        </w:rPr>
        <w:t>3</w:t>
      </w:r>
      <w:r w:rsidRPr="00CD5C70">
        <w:rPr>
          <w:rFonts w:ascii="Arial" w:hAnsi="Arial" w:cs="Arial"/>
          <w:sz w:val="19"/>
          <w:szCs w:val="19"/>
        </w:rPr>
        <w:t xml:space="preserve">) </w:t>
      </w:r>
      <w:r>
        <w:rPr>
          <w:rFonts w:ascii="Arial" w:hAnsi="Arial" w:cs="Arial"/>
          <w:sz w:val="19"/>
          <w:szCs w:val="19"/>
        </w:rPr>
        <w:t>3549-1032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(43)99826-0214 </w:t>
      </w:r>
      <w:r w:rsidRPr="00CD5C70">
        <w:rPr>
          <w:rFonts w:ascii="Arial" w:hAnsi="Arial" w:cs="Arial"/>
          <w:sz w:val="19"/>
          <w:szCs w:val="19"/>
        </w:rPr>
        <w:t xml:space="preserve">e-mail </w:t>
      </w:r>
      <w:hyperlink r:id="rId6" w:history="1">
        <w:r w:rsidRPr="00B5446F">
          <w:rPr>
            <w:rStyle w:val="Hyperlink"/>
            <w:rFonts w:ascii="Arial" w:hAnsi="Arial" w:cs="Arial"/>
            <w:sz w:val="19"/>
            <w:szCs w:val="19"/>
            <w:u w:val="none"/>
          </w:rPr>
          <w:t>colortintasandira@hotmail.com</w:t>
        </w:r>
      </w:hyperlink>
      <w:r w:rsidRPr="00CD5C70">
        <w:rPr>
          <w:rFonts w:ascii="Arial" w:hAnsi="Arial" w:cs="Arial"/>
          <w:sz w:val="19"/>
          <w:szCs w:val="19"/>
        </w:rPr>
        <w:t xml:space="preserve"> com sede na </w:t>
      </w:r>
      <w:r>
        <w:rPr>
          <w:rFonts w:ascii="Arial" w:hAnsi="Arial" w:cs="Arial"/>
          <w:sz w:val="19"/>
          <w:szCs w:val="19"/>
        </w:rPr>
        <w:t>Avenida Benedito Leite de Negreiros</w:t>
      </w:r>
      <w:r w:rsidRPr="00CD5C70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704</w:t>
      </w:r>
      <w:r w:rsidRPr="00CD5C70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Centro</w:t>
      </w:r>
      <w:r>
        <w:rPr>
          <w:rFonts w:ascii="Arial" w:hAnsi="Arial" w:cs="Arial"/>
          <w:sz w:val="19"/>
          <w:szCs w:val="19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 xml:space="preserve">– CEP </w:t>
      </w:r>
      <w:r>
        <w:rPr>
          <w:rFonts w:ascii="Arial" w:hAnsi="Arial" w:cs="Arial"/>
          <w:sz w:val="19"/>
          <w:szCs w:val="19"/>
        </w:rPr>
        <w:t>86.360-000</w:t>
      </w:r>
      <w:r w:rsidRPr="00CD5C70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Bandeirantes</w:t>
      </w:r>
      <w:r w:rsidRPr="00CD5C70">
        <w:rPr>
          <w:rFonts w:ascii="Arial" w:hAnsi="Arial" w:cs="Arial"/>
          <w:sz w:val="19"/>
          <w:szCs w:val="19"/>
        </w:rPr>
        <w:t xml:space="preserve"> – PR, neste ato representado pelo senhor </w:t>
      </w:r>
      <w:r>
        <w:rPr>
          <w:rFonts w:cstheme="minorHAnsi"/>
          <w:b/>
        </w:rPr>
        <w:t>FERNANDO SANTOS</w:t>
      </w:r>
      <w:r w:rsidRPr="00CD5C70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empresário</w:t>
      </w:r>
      <w:r w:rsidRPr="00CD5C70">
        <w:rPr>
          <w:rFonts w:ascii="Arial" w:hAnsi="Arial" w:cs="Arial"/>
          <w:sz w:val="19"/>
          <w:szCs w:val="19"/>
        </w:rPr>
        <w:t>, brasileir</w:t>
      </w:r>
      <w:r>
        <w:rPr>
          <w:rFonts w:ascii="Arial" w:hAnsi="Arial" w:cs="Arial"/>
          <w:sz w:val="19"/>
          <w:szCs w:val="19"/>
        </w:rPr>
        <w:t>o</w:t>
      </w:r>
      <w:r w:rsidRPr="00CD5C70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casado</w:t>
      </w:r>
      <w:r w:rsidRPr="00CD5C70">
        <w:rPr>
          <w:rFonts w:ascii="Arial" w:hAnsi="Arial" w:cs="Arial"/>
          <w:sz w:val="19"/>
          <w:szCs w:val="19"/>
        </w:rPr>
        <w:t xml:space="preserve">, portador da Cédula de Identidade n.º </w:t>
      </w:r>
      <w:r>
        <w:rPr>
          <w:rFonts w:ascii="Arial" w:hAnsi="Arial" w:cs="Arial"/>
          <w:sz w:val="19"/>
          <w:szCs w:val="19"/>
        </w:rPr>
        <w:t>6.029.799-1</w:t>
      </w:r>
      <w:r w:rsidRPr="00CD5C70">
        <w:rPr>
          <w:rFonts w:ascii="Arial" w:hAnsi="Arial" w:cs="Arial"/>
          <w:sz w:val="19"/>
          <w:szCs w:val="19"/>
        </w:rPr>
        <w:t xml:space="preserve"> S</w:t>
      </w:r>
      <w:r>
        <w:rPr>
          <w:rFonts w:ascii="Arial" w:hAnsi="Arial" w:cs="Arial"/>
          <w:sz w:val="19"/>
          <w:szCs w:val="19"/>
        </w:rPr>
        <w:t>E</w:t>
      </w:r>
      <w:r w:rsidRPr="00CD5C70">
        <w:rPr>
          <w:rFonts w:ascii="Arial" w:hAnsi="Arial" w:cs="Arial"/>
          <w:sz w:val="19"/>
          <w:szCs w:val="19"/>
        </w:rPr>
        <w:t>SP/PR e inscrit</w:t>
      </w:r>
      <w:r>
        <w:rPr>
          <w:rFonts w:ascii="Arial" w:hAnsi="Arial" w:cs="Arial"/>
          <w:sz w:val="19"/>
          <w:szCs w:val="19"/>
        </w:rPr>
        <w:t>o</w:t>
      </w:r>
      <w:r w:rsidRPr="00CD5C70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004.093.389-07</w:t>
      </w:r>
      <w:r w:rsidRPr="00CD5C70">
        <w:rPr>
          <w:rFonts w:ascii="Arial" w:hAnsi="Arial" w:cs="Arial"/>
          <w:sz w:val="19"/>
          <w:szCs w:val="19"/>
        </w:rPr>
        <w:t xml:space="preserve">, neste ato simplesmente denominado </w:t>
      </w:r>
      <w:r w:rsidRPr="00CD5C70">
        <w:rPr>
          <w:rFonts w:ascii="Arial" w:hAnsi="Arial" w:cs="Arial"/>
          <w:b/>
          <w:sz w:val="19"/>
          <w:szCs w:val="19"/>
          <w:u w:val="single"/>
        </w:rPr>
        <w:t>CONTRATADO</w:t>
      </w:r>
      <w:r w:rsidRPr="00CD5C70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</w:t>
      </w:r>
      <w:r w:rsidRPr="00B60C9E">
        <w:rPr>
          <w:rFonts w:ascii="Arial" w:hAnsi="Arial" w:cs="Arial"/>
          <w:sz w:val="19"/>
          <w:szCs w:val="19"/>
        </w:rPr>
        <w:t xml:space="preserve">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B5446F" w:rsidRPr="00B60C9E" w:rsidRDefault="00B5446F" w:rsidP="00B5446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B5446F" w:rsidRPr="00B60C9E" w:rsidRDefault="00B5446F" w:rsidP="00B5446F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5446F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p w:rsidR="004249B8" w:rsidRPr="00B60C9E" w:rsidRDefault="004249B8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245"/>
        <w:gridCol w:w="567"/>
        <w:gridCol w:w="709"/>
        <w:gridCol w:w="708"/>
        <w:gridCol w:w="709"/>
        <w:gridCol w:w="851"/>
      </w:tblGrid>
      <w:tr w:rsidR="00B5446F" w:rsidRPr="007F6FB8" w:rsidTr="004121CD">
        <w:trPr>
          <w:trHeight w:val="454"/>
        </w:trPr>
        <w:tc>
          <w:tcPr>
            <w:tcW w:w="567" w:type="dxa"/>
          </w:tcPr>
          <w:p w:rsidR="00B5446F" w:rsidRPr="004D104A" w:rsidRDefault="00B5446F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B5446F" w:rsidRPr="007F6FB8" w:rsidRDefault="00B5446F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45" w:type="dxa"/>
          </w:tcPr>
          <w:p w:rsidR="00B5446F" w:rsidRPr="007F6FB8" w:rsidRDefault="00B5446F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B5446F" w:rsidRPr="007F6FB8" w:rsidRDefault="00B5446F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B5446F" w:rsidRPr="00DB7EB6" w:rsidRDefault="00B5446F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8" w:type="dxa"/>
          </w:tcPr>
          <w:p w:rsidR="00B5446F" w:rsidRPr="00DB7EB6" w:rsidRDefault="00B5446F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</w:tcPr>
          <w:p w:rsidR="00B5446F" w:rsidRPr="007F6FB8" w:rsidRDefault="00B5446F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851" w:type="dxa"/>
          </w:tcPr>
          <w:p w:rsidR="00B5446F" w:rsidRPr="007F6FB8" w:rsidRDefault="00B5446F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D077AC" w:rsidRDefault="004249B8" w:rsidP="004121CD">
            <w:pPr>
              <w:spacing w:before="240" w:after="60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077A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175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486533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LONA PLÁSTICA MATERIAL: PLÁSTICO SINTÉTICO,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100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, COR: PRETA , ESPESSURA: 150 MICRA </w:t>
            </w:r>
            <w:proofErr w:type="spellStart"/>
            <w:r w:rsidRPr="007F6FB8">
              <w:rPr>
                <w:rFonts w:ascii="Arial" w:hAnsi="Arial" w:cs="Arial"/>
                <w:sz w:val="14"/>
                <w:szCs w:val="14"/>
              </w:rPr>
              <w:t>MICRA</w:t>
            </w:r>
            <w:proofErr w:type="spellEnd"/>
            <w:r w:rsidRPr="007F6FB8">
              <w:rPr>
                <w:rFonts w:ascii="Arial" w:hAnsi="Arial" w:cs="Arial"/>
                <w:sz w:val="14"/>
                <w:szCs w:val="14"/>
              </w:rPr>
              <w:t>, LARGURA: 4 ", ,"UNIDADE"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ROLO 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LONIL</w:t>
            </w:r>
          </w:p>
        </w:tc>
        <w:tc>
          <w:tcPr>
            <w:tcW w:w="709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390,00</w:t>
            </w:r>
          </w:p>
        </w:tc>
        <w:tc>
          <w:tcPr>
            <w:tcW w:w="851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780,00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D077AC" w:rsidRDefault="004249B8" w:rsidP="00412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356100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LONA PLÁSTICA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100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, COR: PRETA , ESPESSURA: 200 MICRA, LARGURA: 8 ", ,"UNIDADE"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ROLO 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LONIL</w:t>
            </w:r>
          </w:p>
        </w:tc>
        <w:tc>
          <w:tcPr>
            <w:tcW w:w="709" w:type="dxa"/>
          </w:tcPr>
          <w:p w:rsidR="004249B8" w:rsidRPr="0065006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670,00</w:t>
            </w:r>
          </w:p>
        </w:tc>
        <w:tc>
          <w:tcPr>
            <w:tcW w:w="851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1340,00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D077AC" w:rsidRDefault="004249B8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352241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MASSA ACRÍLICA - IMPERMEABILIZANTE ASPECTO FÍSICO: LÍQUIDO, FUNÇÃO: PROTEÇÃO CONTRA UMIDADE, COMPOSIÇÃO BÁSICA: BASE ACRÍLICA, APLICAÇÃO: CONCRETO E ARGAMASSA, COR: BRANCA, DENSIDADE: 1,25 G/CM, BALDE 20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KG</w:t>
            </w:r>
            <w:proofErr w:type="gramEnd"/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Soft color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67,00</w:t>
            </w:r>
          </w:p>
        </w:tc>
        <w:tc>
          <w:tcPr>
            <w:tcW w:w="851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2010,00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D077AC" w:rsidRDefault="004249B8" w:rsidP="00412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223504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MASSA CORRIDA SOLUBILIDADE: ÁGUA, TEMPO SECAGEM: 3H, MÉTODO APLICAÇÃO: COM ESPÁTULA E DESEMPENADEIRA, COMPOSIÇÃO BÁSICA: PVA - POLICLORETO DE VINILA, APLICAÇÃO: IMPERFEIÇÃO SUPERFÍCIE INTERNA PARA PINTURA, LATA 18 KG. (01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</w:t>
            </w:r>
            <w:proofErr w:type="gramStart"/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)</w:t>
            </w:r>
            <w:proofErr w:type="gramEnd"/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Soft color</w:t>
            </w:r>
          </w:p>
        </w:tc>
        <w:tc>
          <w:tcPr>
            <w:tcW w:w="709" w:type="dxa"/>
          </w:tcPr>
          <w:p w:rsidR="004249B8" w:rsidRPr="0065006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25,00</w:t>
            </w:r>
          </w:p>
        </w:tc>
        <w:tc>
          <w:tcPr>
            <w:tcW w:w="851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825,00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D077AC" w:rsidRDefault="004249B8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397729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ROLO 1000 LA - ROLO PINTURA PREDIAL MATERIAL: LÃ DE CARNEIRO, COMPRIMENTO: 23 CM, CARACTERÍSTICAS ADICIONAIS: COM CABO, UNIDADE.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Sorola</w:t>
            </w:r>
            <w:proofErr w:type="spellEnd"/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851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1980,00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D077AC" w:rsidRDefault="004249B8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358301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ROLO PINTURA PREDIAL MATERIAL: ESPUMA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SINTÉTICA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COMPRIMENTO: 23 CM, CARACTERÍSTICAS ADICIONAIS: COM CABO GAIOLA/GARFO AÇO GALVANIZADO, UNIDADE.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Sorola</w:t>
            </w:r>
            <w:proofErr w:type="spellEnd"/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15,90</w:t>
            </w:r>
          </w:p>
        </w:tc>
        <w:tc>
          <w:tcPr>
            <w:tcW w:w="851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795,00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E06FB0" w:rsidRDefault="004249B8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438797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Style w:val="a-size-large"/>
                <w:rFonts w:ascii="Arial" w:hAnsi="Arial" w:cs="Arial"/>
                <w:sz w:val="14"/>
                <w:szCs w:val="14"/>
              </w:rPr>
              <w:t xml:space="preserve">SELANTE FLEXÍVEL - </w:t>
            </w:r>
            <w:r w:rsidRPr="007F6FB8">
              <w:rPr>
                <w:rFonts w:ascii="Arial" w:hAnsi="Arial" w:cs="Arial"/>
                <w:sz w:val="14"/>
                <w:szCs w:val="14"/>
              </w:rPr>
              <w:t>ADESIVO SELANTE ELÁSTICO PRAZO VALIDADE: 12 MESES, COMPOSIÇÃO BÁSICA: POLIURETANO, APLICAÇÃO: VEDAÇÃO, DENSIDADE: 260 G/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CM,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EMBALAGEM 260 G.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Soft color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851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1120,00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EE67E5" w:rsidRDefault="004249B8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301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458688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TINTA EPÓXI - TINTA INDUSTRIAL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EPÓXI APLICAÇÃO: INTERNA. TIPO ACABAMENTO: BRILHANTE MÉTODO APLICAÇÃO: ROLO, PINCEL E PISTOLA SUPERFÍCIE APLICAÇÃO: PISO. 18 LITROS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LATA 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Soft color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357,00</w:t>
            </w:r>
          </w:p>
        </w:tc>
        <w:tc>
          <w:tcPr>
            <w:tcW w:w="851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9996,00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EE67E5" w:rsidRDefault="004249B8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322769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TINTA ESMALTE MATERIAL: TINTA À BASE DE RESINAS ALQUÍDICAS/PIGMENTOS, RENDIMENTO: 40 A 50 M2/GL/DEMÃO, MÉTODO APLICAÇÃO: ROLO/PINCEL E PISTOLA, TIPO ACABAMENTO: BRILHANTE, DILUENTE INDICADO: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AGUARRÁS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TIPO: SINTÉTICA, GALÃO 3.6 L. PREMIUM.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GALÃO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Soft color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59,00</w:t>
            </w:r>
          </w:p>
        </w:tc>
        <w:tc>
          <w:tcPr>
            <w:tcW w:w="851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4425,00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EE67E5" w:rsidRDefault="004249B8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390022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TINTA NEUTROL - IMPERMEABILIZANTE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COMPOSIÇÃO BÁSICA: EMULSÃO ASFÁLTICA APLICAÇÃO: LAJES /CAIXA D'ÁGUA /PISCINAS /MARQUISES,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lastRenderedPageBreak/>
              <w:t>ETC. COR: PRETA. CARACTERÍSTICAS ADICIONAIS: PASTOSO. 18 LITROS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lastRenderedPageBreak/>
              <w:t>10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LATA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Soft color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851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2500,00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EE67E5" w:rsidRDefault="004249B8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304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458674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TINTA DEMARCAÇÃO - BASE: SOLVENTE TIPO: FOSCO. CARACTERÍSTICAS ADICIONAIS: RESISTENTE À ABRASÃO E INTEMPÉRIES MÉTODO APLICAÇÃO: ROLO, PINCEL E PISTOLA APLICAÇÃO: MARCAÇÃO FAIXAS EM PISO, ASFALTO E SINALIZAÇÃO. 18 LITROS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LATA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Soft color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298,90</w:t>
            </w:r>
          </w:p>
        </w:tc>
        <w:tc>
          <w:tcPr>
            <w:tcW w:w="851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17934,00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EE67E5" w:rsidRDefault="004249B8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401798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TINTA PISO - TINTA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APLICAÇÃO: COMPOSIÇÃO DIGITAL, PAREDES E PISOS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CARACTERÍSTICAS ADICIONAIS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: PIGMENTOS, SUBSTÂNCIA ADESIVA, PARA RECORTE. 18 LITROS. PREMIUM.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LATA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Soft color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851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3600,00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340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389532</w:t>
            </w: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ZARCÃO TEMPO SECAGEM: RÁPIDA, COR: LARANJA, GALÃO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3.6 L</w:t>
            </w:r>
            <w:proofErr w:type="gramEnd"/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GALÃO</w:t>
            </w: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Soft color</w:t>
            </w:r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59,9</w:t>
            </w:r>
            <w:r w:rsidR="0058535A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299,50</w:t>
            </w:r>
          </w:p>
        </w:tc>
      </w:tr>
      <w:tr w:rsidR="004249B8" w:rsidRPr="007F6FB8" w:rsidTr="004121CD">
        <w:trPr>
          <w:trHeight w:val="454"/>
        </w:trPr>
        <w:tc>
          <w:tcPr>
            <w:tcW w:w="567" w:type="dxa"/>
          </w:tcPr>
          <w:p w:rsidR="004249B8" w:rsidRPr="00D077AC" w:rsidRDefault="004249B8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45" w:type="dxa"/>
          </w:tcPr>
          <w:p w:rsidR="004249B8" w:rsidRPr="007F6FB8" w:rsidRDefault="004249B8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567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4249B8" w:rsidRPr="007F6FB8" w:rsidRDefault="004249B8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4249B8" w:rsidRPr="00DB7EB6" w:rsidRDefault="004249B8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4249B8" w:rsidRPr="007F6FB8" w:rsidRDefault="004249B8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4249B8" w:rsidRPr="00872EFB" w:rsidRDefault="004249B8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47604,50</w:t>
            </w:r>
          </w:p>
        </w:tc>
      </w:tr>
    </w:tbl>
    <w:p w:rsidR="004249B8" w:rsidRDefault="004249B8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4249B8" w:rsidRPr="00B60C9E" w:rsidRDefault="004249B8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4249B8" w:rsidRPr="00B60C9E" w:rsidRDefault="004249B8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Default="00B5446F" w:rsidP="00B5446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4249B8" w:rsidRPr="00B60C9E" w:rsidRDefault="004249B8" w:rsidP="00B5446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B5446F" w:rsidRPr="00B60C9E" w:rsidRDefault="00B5446F" w:rsidP="00B5446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B5446F" w:rsidRPr="00B60C9E" w:rsidRDefault="00B5446F" w:rsidP="00B5446F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B5446F" w:rsidRPr="00B60C9E" w:rsidRDefault="00B5446F" w:rsidP="00B5446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B5446F" w:rsidRPr="00B60C9E" w:rsidRDefault="00B5446F" w:rsidP="00B5446F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B5446F" w:rsidRPr="00B60C9E" w:rsidRDefault="00B5446F" w:rsidP="00B5446F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B5446F" w:rsidRPr="00B60C9E" w:rsidRDefault="00B5446F" w:rsidP="00B5446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Pr="00B60C9E" w:rsidRDefault="00B5446F" w:rsidP="00B5446F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B5446F" w:rsidRPr="00B60C9E" w:rsidRDefault="00B5446F" w:rsidP="00B544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B5446F" w:rsidRPr="00B60C9E" w:rsidRDefault="00B5446F" w:rsidP="00B544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B5446F" w:rsidRPr="00B60C9E" w:rsidRDefault="00B5446F" w:rsidP="00B5446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B60C9E">
        <w:rPr>
          <w:rFonts w:ascii="Arial" w:hAnsi="Arial" w:cs="Arial"/>
          <w:sz w:val="19"/>
          <w:szCs w:val="19"/>
        </w:rPr>
        <w:lastRenderedPageBreak/>
        <w:t xml:space="preserve">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B5446F" w:rsidRPr="00B60C9E" w:rsidRDefault="00B5446F" w:rsidP="00B5446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5446F" w:rsidRPr="00B60C9E" w:rsidRDefault="00B5446F" w:rsidP="00B5446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B5446F" w:rsidRPr="00B60C9E" w:rsidRDefault="00B5446F" w:rsidP="00B5446F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5446F" w:rsidRPr="00B60C9E" w:rsidRDefault="00B5446F" w:rsidP="00B5446F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B5446F" w:rsidRPr="00B60C9E" w:rsidRDefault="00B5446F" w:rsidP="00B5446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B5446F" w:rsidRPr="00B60C9E" w:rsidRDefault="00B5446F" w:rsidP="00B5446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B5446F" w:rsidRPr="00B60C9E" w:rsidRDefault="00B5446F" w:rsidP="00B5446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B5446F" w:rsidRPr="00B60C9E" w:rsidRDefault="00B5446F" w:rsidP="00B5446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5446F" w:rsidRPr="00B60C9E" w:rsidRDefault="00B5446F" w:rsidP="00B5446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B5446F" w:rsidRPr="00B60C9E" w:rsidRDefault="00B5446F" w:rsidP="00B5446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B5446F" w:rsidRPr="00B60C9E" w:rsidRDefault="00B5446F" w:rsidP="00B5446F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B5446F" w:rsidRPr="00B60C9E" w:rsidRDefault="00B5446F" w:rsidP="00B5446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B5446F" w:rsidRPr="00B60C9E" w:rsidRDefault="00B5446F" w:rsidP="00B5446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249B8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249B8" w:rsidRDefault="004249B8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4249B8" w:rsidRDefault="004249B8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249B8" w:rsidRPr="00B60C9E" w:rsidRDefault="004249B8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4249B8" w:rsidRPr="00B60C9E" w:rsidRDefault="004249B8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Pr="00B60C9E" w:rsidRDefault="00B5446F" w:rsidP="00B5446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5446F" w:rsidRPr="00B5446F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  <w:r w:rsidRPr="00B5446F">
        <w:rPr>
          <w:rFonts w:ascii="Arial" w:hAnsi="Arial" w:cs="Arial"/>
          <w:sz w:val="18"/>
          <w:szCs w:val="18"/>
        </w:rPr>
        <w:t>DARTAGNAN CALIXTO FRAIZ</w:t>
      </w:r>
      <w:r w:rsidRPr="00B5446F">
        <w:rPr>
          <w:rFonts w:ascii="Arial" w:hAnsi="Arial" w:cs="Arial"/>
          <w:sz w:val="18"/>
          <w:szCs w:val="18"/>
        </w:rPr>
        <w:tab/>
      </w:r>
      <w:r w:rsidRPr="00B5446F">
        <w:rPr>
          <w:rFonts w:ascii="Arial" w:hAnsi="Arial" w:cs="Arial"/>
          <w:sz w:val="18"/>
          <w:szCs w:val="18"/>
        </w:rPr>
        <w:tab/>
      </w:r>
      <w:r w:rsidRPr="00B5446F">
        <w:rPr>
          <w:rFonts w:ascii="Arial" w:hAnsi="Arial" w:cs="Arial"/>
          <w:sz w:val="18"/>
          <w:szCs w:val="18"/>
        </w:rPr>
        <w:tab/>
      </w:r>
      <w:r w:rsidRPr="00B5446F">
        <w:rPr>
          <w:rFonts w:ascii="Arial" w:hAnsi="Arial" w:cs="Arial"/>
          <w:sz w:val="18"/>
          <w:szCs w:val="18"/>
        </w:rPr>
        <w:tab/>
        <w:t>FERNANDO SANTOS</w:t>
      </w:r>
    </w:p>
    <w:p w:rsidR="00B5446F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  <w:r w:rsidRPr="00B5446F">
        <w:rPr>
          <w:rFonts w:ascii="Arial" w:hAnsi="Arial" w:cs="Arial"/>
          <w:sz w:val="18"/>
          <w:szCs w:val="18"/>
        </w:rPr>
        <w:t>PREFEITO MUNICIPAL</w:t>
      </w:r>
      <w:r w:rsidRPr="00B5446F">
        <w:rPr>
          <w:rFonts w:ascii="Arial" w:hAnsi="Arial" w:cs="Arial"/>
          <w:sz w:val="18"/>
          <w:szCs w:val="18"/>
        </w:rPr>
        <w:tab/>
      </w:r>
      <w:r w:rsidRPr="00B5446F">
        <w:rPr>
          <w:rFonts w:ascii="Arial" w:hAnsi="Arial" w:cs="Arial"/>
          <w:sz w:val="18"/>
          <w:szCs w:val="18"/>
        </w:rPr>
        <w:tab/>
      </w:r>
      <w:r w:rsidRPr="00B5446F">
        <w:rPr>
          <w:rFonts w:ascii="Arial" w:hAnsi="Arial" w:cs="Arial"/>
          <w:sz w:val="18"/>
          <w:szCs w:val="18"/>
        </w:rPr>
        <w:tab/>
      </w:r>
      <w:r w:rsidRPr="00B5446F">
        <w:rPr>
          <w:rFonts w:ascii="Arial" w:hAnsi="Arial" w:cs="Arial"/>
          <w:sz w:val="18"/>
          <w:szCs w:val="18"/>
        </w:rPr>
        <w:tab/>
      </w:r>
      <w:r w:rsidRPr="00B5446F">
        <w:rPr>
          <w:rFonts w:ascii="Arial" w:hAnsi="Arial" w:cs="Arial"/>
          <w:sz w:val="18"/>
          <w:szCs w:val="18"/>
        </w:rPr>
        <w:tab/>
        <w:t>CPF: 004.093.389-07</w:t>
      </w:r>
    </w:p>
    <w:p w:rsidR="004249B8" w:rsidRPr="00B5446F" w:rsidRDefault="004249B8" w:rsidP="00B5446F">
      <w:pPr>
        <w:pStyle w:val="SemEspaamento"/>
        <w:rPr>
          <w:rFonts w:ascii="Arial" w:hAnsi="Arial" w:cs="Arial"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TESTEMUNHAS:</w:t>
      </w:r>
    </w:p>
    <w:p w:rsidR="00B5446F" w:rsidRPr="00E53EBA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ADRIANA CRISTINA DE MATOS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B5446F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CPF/MF 023.240.319-81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>CPF/MF 033.182.809-09</w:t>
      </w:r>
    </w:p>
    <w:p w:rsidR="00ED4289" w:rsidRPr="00E53EBA" w:rsidRDefault="00ED4289" w:rsidP="00B5446F">
      <w:pPr>
        <w:pStyle w:val="SemEspaamento"/>
        <w:rPr>
          <w:rFonts w:ascii="Arial" w:hAnsi="Arial" w:cs="Arial"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RAFAEL SANTANA FRIZON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      </w:t>
      </w:r>
    </w:p>
    <w:p w:rsidR="00B5446F" w:rsidRDefault="00B5446F" w:rsidP="00B544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OAB/PR N.º 89.542</w:t>
      </w:r>
    </w:p>
    <w:p w:rsidR="00ED4289" w:rsidRPr="00E53EBA" w:rsidRDefault="00ED4289" w:rsidP="00B5446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5446F" w:rsidRPr="00E53EBA" w:rsidRDefault="00B5446F" w:rsidP="00B5446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E53EBA">
        <w:rPr>
          <w:rFonts w:ascii="Arial" w:hAnsi="Arial" w:cs="Arial"/>
          <w:b/>
          <w:i/>
          <w:sz w:val="18"/>
          <w:szCs w:val="18"/>
        </w:rPr>
        <w:t xml:space="preserve">FISCAL: </w:t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  <w:t>GESTOR:</w:t>
      </w:r>
    </w:p>
    <w:p w:rsidR="00B5446F" w:rsidRPr="00E53EBA" w:rsidRDefault="00B5446F" w:rsidP="00B5446F">
      <w:pPr>
        <w:rPr>
          <w:rFonts w:ascii="Arial" w:hAnsi="Arial" w:cs="Arial"/>
          <w:b/>
          <w:i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B5446F" w:rsidRPr="00E53EBA" w:rsidRDefault="00B5446F" w:rsidP="00B5446F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b/>
          <w:sz w:val="18"/>
          <w:szCs w:val="18"/>
        </w:rPr>
        <w:t>IRIS REMÍGIO CONDÉ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>PEDRO PRESTES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ab/>
      </w:r>
    </w:p>
    <w:p w:rsidR="00B5446F" w:rsidRDefault="00B5446F" w:rsidP="00B5446F">
      <w:pPr>
        <w:pStyle w:val="SemEspaamento"/>
      </w:pPr>
      <w:r w:rsidRPr="00E53EBA">
        <w:rPr>
          <w:rFonts w:ascii="Arial" w:hAnsi="Arial" w:cs="Arial"/>
          <w:sz w:val="18"/>
          <w:szCs w:val="18"/>
        </w:rPr>
        <w:t>CPF/MF 654.895.279-00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CPF/MF 628.573.809-25</w:t>
      </w:r>
    </w:p>
    <w:p w:rsidR="00B5446F" w:rsidRDefault="00B5446F" w:rsidP="00B5446F"/>
    <w:p w:rsidR="00B5446F" w:rsidRDefault="00B5446F" w:rsidP="00B5446F"/>
    <w:p w:rsidR="00402518" w:rsidRDefault="00402518"/>
    <w:sectPr w:rsidR="00402518" w:rsidSect="00EB21C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58535A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58535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</w:t>
    </w:r>
    <w:r w:rsidRPr="00A7116E">
      <w:rPr>
        <w:rFonts w:ascii="Arial Rounded MT Bold" w:hAnsi="Arial Rounded MT Bold" w:cstheme="minorHAnsi"/>
        <w:sz w:val="14"/>
        <w:szCs w:val="14"/>
      </w:rPr>
      <w:t>/0001-42</w:t>
    </w:r>
  </w:p>
  <w:p w:rsidR="00EB21C5" w:rsidRPr="00A7116E" w:rsidRDefault="0058535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58535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6F57E5C" wp14:editId="12FD4CA4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58535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58535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6D"/>
    <w:rsid w:val="00402518"/>
    <w:rsid w:val="004249B8"/>
    <w:rsid w:val="0058535A"/>
    <w:rsid w:val="0071206D"/>
    <w:rsid w:val="00B5446F"/>
    <w:rsid w:val="00E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5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44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544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44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544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544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544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5446F"/>
    <w:rPr>
      <w:b/>
      <w:bCs/>
    </w:rPr>
  </w:style>
  <w:style w:type="paragraph" w:styleId="NormalWeb">
    <w:name w:val="Normal (Web)"/>
    <w:basedOn w:val="Normal"/>
    <w:uiPriority w:val="99"/>
    <w:rsid w:val="00B5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5446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-size-large">
    <w:name w:val="a-size-large"/>
    <w:basedOn w:val="Fontepargpadro"/>
    <w:rsid w:val="00424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5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44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544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44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544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544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544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5446F"/>
    <w:rPr>
      <w:b/>
      <w:bCs/>
    </w:rPr>
  </w:style>
  <w:style w:type="paragraph" w:styleId="NormalWeb">
    <w:name w:val="Normal (Web)"/>
    <w:basedOn w:val="Normal"/>
    <w:uiPriority w:val="99"/>
    <w:rsid w:val="00B5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5446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-size-large">
    <w:name w:val="a-size-large"/>
    <w:basedOn w:val="Fontepargpadro"/>
    <w:rsid w:val="0042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ortintasandira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2596</Words>
  <Characters>14023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2023-07-04T17:15:00Z</dcterms:created>
  <dcterms:modified xsi:type="dcterms:W3CDTF">2023-07-04T17:38:00Z</dcterms:modified>
</cp:coreProperties>
</file>