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F8" w:rsidRDefault="008020F8" w:rsidP="008020F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020F8" w:rsidRPr="008B4022" w:rsidRDefault="008020F8" w:rsidP="008020F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002/2016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8020F8" w:rsidRPr="008020F8" w:rsidRDefault="008020F8" w:rsidP="008020F8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8020F8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8020F8">
        <w:rPr>
          <w:rFonts w:asciiTheme="minorHAnsi" w:hAnsiTheme="minorHAnsi"/>
          <w:sz w:val="18"/>
          <w:szCs w:val="18"/>
        </w:rPr>
        <w:t>, comunica</w:t>
      </w:r>
      <w:proofErr w:type="gramEnd"/>
      <w:r w:rsidRPr="008020F8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8020F8">
        <w:rPr>
          <w:rFonts w:asciiTheme="minorHAnsi" w:hAnsiTheme="minorHAnsi"/>
          <w:b/>
          <w:sz w:val="18"/>
          <w:szCs w:val="18"/>
        </w:rPr>
        <w:t>INEXIGIBILIDADE POR NOTÓRIA ESPECIALIZAÇÃO</w:t>
      </w:r>
      <w:r w:rsidRPr="008020F8">
        <w:rPr>
          <w:rFonts w:asciiTheme="minorHAnsi" w:hAnsiTheme="minorHAnsi"/>
          <w:sz w:val="18"/>
          <w:szCs w:val="18"/>
        </w:rPr>
        <w:t xml:space="preserve">, visando a </w:t>
      </w:r>
      <w:r w:rsidRPr="008020F8">
        <w:rPr>
          <w:rFonts w:asciiTheme="minorHAnsi" w:hAnsiTheme="minorHAnsi" w:cs="Tahoma"/>
          <w:sz w:val="18"/>
          <w:szCs w:val="18"/>
        </w:rPr>
        <w:t>Contratação de empresa especializada para realização de palestras para capacitação de professores e funcionários da rede municipal de ensino nos dias 02 e 03 de fevereiro, conforme solicitação da Secretaria de Educação</w:t>
      </w:r>
      <w:r w:rsidRPr="008020F8">
        <w:rPr>
          <w:rFonts w:asciiTheme="minorHAnsi" w:hAnsiTheme="minorHAnsi"/>
          <w:sz w:val="18"/>
          <w:szCs w:val="18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37"/>
      </w:tblGrid>
      <w:tr w:rsidR="008020F8" w:rsidRPr="008020F8" w:rsidTr="008020F8">
        <w:tc>
          <w:tcPr>
            <w:tcW w:w="587" w:type="dxa"/>
          </w:tcPr>
          <w:p w:rsidR="008020F8" w:rsidRPr="008020F8" w:rsidRDefault="008020F8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20F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8020F8" w:rsidRPr="008020F8" w:rsidRDefault="008020F8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20F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8020F8" w:rsidRPr="008020F8" w:rsidRDefault="008020F8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20F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37" w:type="dxa"/>
          </w:tcPr>
          <w:p w:rsidR="008020F8" w:rsidRPr="008020F8" w:rsidRDefault="008020F8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20F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8020F8" w:rsidRPr="008020F8" w:rsidTr="008020F8">
        <w:tc>
          <w:tcPr>
            <w:tcW w:w="587" w:type="dxa"/>
          </w:tcPr>
          <w:p w:rsidR="008020F8" w:rsidRPr="008020F8" w:rsidRDefault="008020F8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20F8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8020F8" w:rsidRPr="008020F8" w:rsidRDefault="008020F8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20F8">
              <w:rPr>
                <w:rFonts w:asciiTheme="minorHAnsi" w:hAnsiTheme="minorHAnsi"/>
                <w:sz w:val="18"/>
                <w:szCs w:val="18"/>
              </w:rPr>
              <w:t>PATRICIA VIETZE - ME</w:t>
            </w:r>
          </w:p>
        </w:tc>
        <w:tc>
          <w:tcPr>
            <w:tcW w:w="1843" w:type="dxa"/>
          </w:tcPr>
          <w:p w:rsidR="008020F8" w:rsidRPr="008020F8" w:rsidRDefault="008020F8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20F8">
              <w:rPr>
                <w:rFonts w:asciiTheme="minorHAnsi" w:hAnsiTheme="minorHAnsi"/>
                <w:sz w:val="18"/>
                <w:szCs w:val="18"/>
              </w:rPr>
              <w:t>14.856.999/0001-80</w:t>
            </w:r>
          </w:p>
        </w:tc>
        <w:tc>
          <w:tcPr>
            <w:tcW w:w="1037" w:type="dxa"/>
          </w:tcPr>
          <w:p w:rsidR="008020F8" w:rsidRPr="008020F8" w:rsidRDefault="008020F8" w:rsidP="00C21A86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020F8">
              <w:rPr>
                <w:rFonts w:asciiTheme="minorHAnsi" w:hAnsiTheme="minorHAnsi"/>
                <w:sz w:val="18"/>
                <w:szCs w:val="18"/>
              </w:rPr>
              <w:t>4.360,00</w:t>
            </w:r>
          </w:p>
        </w:tc>
      </w:tr>
    </w:tbl>
    <w:p w:rsidR="008020F8" w:rsidRPr="008020F8" w:rsidRDefault="008020F8" w:rsidP="008020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8020F8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8020F8">
        <w:rPr>
          <w:rFonts w:asciiTheme="minorHAnsi" w:hAnsiTheme="minorHAnsi"/>
          <w:sz w:val="18"/>
          <w:szCs w:val="18"/>
        </w:rPr>
        <w:t xml:space="preserve">Conforme ofício de 10/12/15 da senhora Lucia </w:t>
      </w:r>
      <w:proofErr w:type="spellStart"/>
      <w:r w:rsidRPr="008020F8">
        <w:rPr>
          <w:rFonts w:asciiTheme="minorHAnsi" w:hAnsiTheme="minorHAnsi"/>
          <w:sz w:val="18"/>
          <w:szCs w:val="18"/>
        </w:rPr>
        <w:t>H.N.Moreira</w:t>
      </w:r>
      <w:proofErr w:type="spellEnd"/>
    </w:p>
    <w:p w:rsidR="008020F8" w:rsidRPr="008020F8" w:rsidRDefault="008020F8" w:rsidP="008020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8020F8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8020F8">
        <w:rPr>
          <w:rFonts w:asciiTheme="minorHAnsi" w:hAnsiTheme="minorHAnsi"/>
          <w:sz w:val="18"/>
          <w:szCs w:val="18"/>
        </w:rPr>
        <w:t>ARTIGO 13</w:t>
      </w:r>
      <w:proofErr w:type="gramStart"/>
      <w:r w:rsidRPr="008020F8">
        <w:rPr>
          <w:rFonts w:asciiTheme="minorHAnsi" w:hAnsiTheme="minorHAnsi"/>
          <w:sz w:val="18"/>
          <w:szCs w:val="18"/>
        </w:rPr>
        <w:t>, VI</w:t>
      </w:r>
      <w:proofErr w:type="gramEnd"/>
      <w:r w:rsidRPr="008020F8">
        <w:rPr>
          <w:rFonts w:asciiTheme="minorHAnsi" w:hAnsiTheme="minorHAnsi"/>
          <w:sz w:val="18"/>
          <w:szCs w:val="18"/>
        </w:rPr>
        <w:t xml:space="preserve"> e ARTIGO 25, II.</w:t>
      </w:r>
    </w:p>
    <w:p w:rsidR="008020F8" w:rsidRPr="008020F8" w:rsidRDefault="008020F8" w:rsidP="008020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8020F8">
        <w:rPr>
          <w:rFonts w:asciiTheme="minorHAnsi" w:hAnsiTheme="minorHAnsi"/>
          <w:b/>
          <w:sz w:val="18"/>
          <w:szCs w:val="18"/>
        </w:rPr>
        <w:t xml:space="preserve">PARECER JURÍDICO </w:t>
      </w:r>
      <w:r w:rsidR="00A54ACE">
        <w:rPr>
          <w:b/>
          <w:sz w:val="18"/>
          <w:szCs w:val="18"/>
        </w:rPr>
        <w:t>INEXIGIBILIDADE:</w:t>
      </w:r>
      <w:r w:rsidRPr="008020F8">
        <w:rPr>
          <w:rFonts w:asciiTheme="minorHAnsi" w:hAnsiTheme="minorHAnsi"/>
          <w:b/>
          <w:sz w:val="18"/>
          <w:szCs w:val="18"/>
        </w:rPr>
        <w:t xml:space="preserve"> </w:t>
      </w:r>
      <w:r w:rsidRPr="008020F8">
        <w:rPr>
          <w:rFonts w:asciiTheme="minorHAnsi" w:hAnsiTheme="minorHAnsi"/>
          <w:sz w:val="18"/>
          <w:szCs w:val="18"/>
        </w:rPr>
        <w:t>OSÉIAS DE SOUZA BRITO – 18/01/2016</w:t>
      </w:r>
      <w:r w:rsidRPr="008020F8">
        <w:rPr>
          <w:rFonts w:asciiTheme="minorHAnsi" w:hAnsiTheme="minorHAnsi"/>
          <w:b/>
          <w:sz w:val="18"/>
          <w:szCs w:val="18"/>
        </w:rPr>
        <w:t>.</w:t>
      </w:r>
    </w:p>
    <w:p w:rsidR="008020F8" w:rsidRPr="008020F8" w:rsidRDefault="008020F8" w:rsidP="008020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8020F8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8020F8">
        <w:rPr>
          <w:rFonts w:asciiTheme="minorHAnsi" w:hAnsiTheme="minorHAnsi"/>
          <w:sz w:val="18"/>
          <w:szCs w:val="18"/>
        </w:rPr>
        <w:t>DARTAGNAN CALIXTO FRAIZ – 20/01/2016</w:t>
      </w:r>
      <w:r w:rsidRPr="008020F8">
        <w:rPr>
          <w:rFonts w:asciiTheme="minorHAnsi" w:hAnsiTheme="minorHAnsi"/>
          <w:b/>
          <w:sz w:val="18"/>
          <w:szCs w:val="18"/>
        </w:rPr>
        <w:t>.</w:t>
      </w:r>
    </w:p>
    <w:p w:rsidR="008020F8" w:rsidRPr="004654D9" w:rsidRDefault="008020F8" w:rsidP="008020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8020F8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8020F8">
        <w:rPr>
          <w:rFonts w:asciiTheme="minorHAnsi" w:hAnsiTheme="minorHAnsi"/>
          <w:sz w:val="18"/>
          <w:szCs w:val="18"/>
        </w:rPr>
        <w:t>SITE DO MUNICÍPIO</w:t>
      </w:r>
      <w:r w:rsidRPr="004654D9">
        <w:rPr>
          <w:rFonts w:asciiTheme="minorHAnsi" w:hAnsiTheme="minorHAnsi"/>
          <w:sz w:val="18"/>
          <w:szCs w:val="18"/>
        </w:rPr>
        <w:t xml:space="preserve"> 20/01/16 – TCE-PR: 20/01/16 – DIÁRIO OFICIAL DO MUNICÍPIO: 18/02/16</w:t>
      </w:r>
      <w:r w:rsidRPr="004654D9">
        <w:rPr>
          <w:rFonts w:asciiTheme="minorHAnsi" w:hAnsiTheme="minorHAnsi"/>
          <w:b/>
          <w:sz w:val="18"/>
          <w:szCs w:val="18"/>
        </w:rPr>
        <w:t>.</w:t>
      </w:r>
    </w:p>
    <w:p w:rsidR="008020F8" w:rsidRPr="004654D9" w:rsidRDefault="008020F8" w:rsidP="008020F8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4654D9">
        <w:rPr>
          <w:rFonts w:asciiTheme="minorHAnsi" w:hAnsiTheme="minorHAnsi"/>
          <w:sz w:val="18"/>
          <w:szCs w:val="18"/>
        </w:rPr>
        <w:t xml:space="preserve"> </w:t>
      </w:r>
      <w:r w:rsidRPr="004654D9">
        <w:rPr>
          <w:rFonts w:asciiTheme="minorHAnsi" w:hAnsiTheme="minorHAnsi"/>
          <w:b/>
          <w:sz w:val="18"/>
          <w:szCs w:val="18"/>
        </w:rPr>
        <w:t xml:space="preserve">CONTRATO N.º: </w:t>
      </w:r>
      <w:r>
        <w:rPr>
          <w:rFonts w:asciiTheme="minorHAnsi" w:hAnsiTheme="minorHAnsi"/>
          <w:sz w:val="18"/>
          <w:szCs w:val="18"/>
        </w:rPr>
        <w:t>NÃO POSSUI</w:t>
      </w:r>
      <w:r w:rsidRPr="004654D9">
        <w:rPr>
          <w:rFonts w:asciiTheme="minorHAnsi" w:hAnsiTheme="minorHAnsi"/>
          <w:b/>
          <w:sz w:val="18"/>
          <w:szCs w:val="18"/>
        </w:rPr>
        <w:t>.</w:t>
      </w:r>
    </w:p>
    <w:p w:rsidR="008020F8" w:rsidRPr="004654D9" w:rsidRDefault="008020F8" w:rsidP="008020F8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4654D9">
        <w:rPr>
          <w:rFonts w:asciiTheme="minorHAnsi" w:hAnsiTheme="minorHAnsi"/>
          <w:sz w:val="18"/>
          <w:szCs w:val="18"/>
        </w:rPr>
        <w:t>Fayçal</w:t>
      </w:r>
      <w:proofErr w:type="spellEnd"/>
      <w:r w:rsidRPr="004654D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654D9">
        <w:rPr>
          <w:rFonts w:asciiTheme="minorHAnsi" w:hAnsiTheme="minorHAnsi"/>
          <w:sz w:val="18"/>
          <w:szCs w:val="18"/>
        </w:rPr>
        <w:t>Melhem</w:t>
      </w:r>
      <w:proofErr w:type="spellEnd"/>
      <w:r w:rsidRPr="004654D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654D9">
        <w:rPr>
          <w:rFonts w:asciiTheme="minorHAnsi" w:hAnsiTheme="minorHAnsi"/>
          <w:sz w:val="18"/>
          <w:szCs w:val="18"/>
        </w:rPr>
        <w:t>Chamma</w:t>
      </w:r>
      <w:proofErr w:type="spellEnd"/>
      <w:r w:rsidRPr="004654D9">
        <w:rPr>
          <w:rFonts w:asciiTheme="minorHAnsi" w:hAnsiTheme="minorHAnsi"/>
          <w:sz w:val="18"/>
          <w:szCs w:val="18"/>
        </w:rPr>
        <w:t xml:space="preserve"> Junior</w:t>
      </w:r>
    </w:p>
    <w:p w:rsidR="008020F8" w:rsidRPr="004654D9" w:rsidRDefault="008020F8" w:rsidP="008020F8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654D9">
        <w:rPr>
          <w:rFonts w:asciiTheme="minorHAnsi" w:hAnsiTheme="minorHAnsi"/>
          <w:sz w:val="18"/>
          <w:szCs w:val="18"/>
        </w:rPr>
        <w:t>PRESIDENTE CPL.</w:t>
      </w:r>
    </w:p>
    <w:p w:rsidR="008020F8" w:rsidRDefault="008020F8" w:rsidP="008020F8">
      <w:pPr>
        <w:pStyle w:val="SemEspaamento"/>
        <w:jc w:val="center"/>
        <w:rPr>
          <w:b/>
          <w:sz w:val="24"/>
          <w:szCs w:val="24"/>
          <w:u w:val="single"/>
        </w:rPr>
      </w:pPr>
    </w:p>
    <w:p w:rsidR="008020F8" w:rsidRPr="00AC6EA5" w:rsidRDefault="008020F8" w:rsidP="008020F8">
      <w:pPr>
        <w:pStyle w:val="SemEspaamento"/>
        <w:rPr>
          <w:sz w:val="18"/>
          <w:szCs w:val="18"/>
        </w:rPr>
      </w:pPr>
    </w:p>
    <w:p w:rsidR="008020F8" w:rsidRPr="00AC6EA5" w:rsidRDefault="008020F8" w:rsidP="008020F8">
      <w:pPr>
        <w:pStyle w:val="SemEspaamento"/>
        <w:rPr>
          <w:sz w:val="18"/>
          <w:szCs w:val="18"/>
        </w:rPr>
      </w:pPr>
    </w:p>
    <w:p w:rsidR="008020F8" w:rsidRPr="00AC6EA5" w:rsidRDefault="008020F8" w:rsidP="008020F8">
      <w:pPr>
        <w:pStyle w:val="SemEspaamento"/>
        <w:rPr>
          <w:sz w:val="18"/>
          <w:szCs w:val="18"/>
        </w:rPr>
      </w:pPr>
    </w:p>
    <w:p w:rsidR="008020F8" w:rsidRPr="00AC6EA5" w:rsidRDefault="008020F8" w:rsidP="008020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020F8" w:rsidRPr="003B2D84" w:rsidRDefault="008020F8" w:rsidP="008020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020F8" w:rsidRPr="003B2D84" w:rsidRDefault="008020F8" w:rsidP="008020F8">
      <w:pPr>
        <w:rPr>
          <w:sz w:val="18"/>
          <w:szCs w:val="18"/>
        </w:rPr>
      </w:pPr>
    </w:p>
    <w:p w:rsidR="008020F8" w:rsidRPr="003B2D84" w:rsidRDefault="008020F8" w:rsidP="008020F8">
      <w:pPr>
        <w:rPr>
          <w:sz w:val="18"/>
          <w:szCs w:val="18"/>
        </w:rPr>
      </w:pPr>
    </w:p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8020F8" w:rsidRDefault="008020F8" w:rsidP="008020F8"/>
    <w:p w:rsidR="00C60286" w:rsidRDefault="00C60286"/>
    <w:sectPr w:rsidR="00C60286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8E" w:rsidRDefault="00982C8E" w:rsidP="00AA1B25">
      <w:pPr>
        <w:spacing w:after="0" w:line="240" w:lineRule="auto"/>
      </w:pPr>
      <w:r>
        <w:separator/>
      </w:r>
    </w:p>
  </w:endnote>
  <w:endnote w:type="continuationSeparator" w:id="0">
    <w:p w:rsidR="00982C8E" w:rsidRDefault="00982C8E" w:rsidP="00AA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82C8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020F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020F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8E" w:rsidRDefault="00982C8E" w:rsidP="00AA1B25">
      <w:pPr>
        <w:spacing w:after="0" w:line="240" w:lineRule="auto"/>
      </w:pPr>
      <w:r>
        <w:separator/>
      </w:r>
    </w:p>
  </w:footnote>
  <w:footnote w:type="continuationSeparator" w:id="0">
    <w:p w:rsidR="00982C8E" w:rsidRDefault="00982C8E" w:rsidP="00AA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A1B25">
    <w:pPr>
      <w:pStyle w:val="Cabealho"/>
      <w:jc w:val="center"/>
      <w:rPr>
        <w:rFonts w:ascii="Century" w:hAnsi="Century"/>
        <w:i/>
        <w:sz w:val="32"/>
      </w:rPr>
    </w:pPr>
    <w:r w:rsidRPr="00AA1B2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8020F8">
      <w:rPr>
        <w:rFonts w:ascii="Century" w:hAnsi="Century"/>
        <w:i/>
        <w:sz w:val="32"/>
      </w:rPr>
      <w:t>PREFEITURA MUNICIPAL DE RIBEIRÃO DO PINHAL</w:t>
    </w:r>
  </w:p>
  <w:p w:rsidR="00107630" w:rsidRDefault="008020F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82C8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20F8"/>
    <w:rsid w:val="008020F8"/>
    <w:rsid w:val="00982C8E"/>
    <w:rsid w:val="00A54ACE"/>
    <w:rsid w:val="00AA1B25"/>
    <w:rsid w:val="00C6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20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20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20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20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020F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20F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0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020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2016-11-18T12:55:00Z</dcterms:created>
  <dcterms:modified xsi:type="dcterms:W3CDTF">2016-11-18T13:22:00Z</dcterms:modified>
</cp:coreProperties>
</file>