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165930" w:rsidRPr="00B43CFB" w:rsidTr="000557A6">
        <w:trPr>
          <w:trHeight w:val="1984"/>
        </w:trPr>
        <w:tc>
          <w:tcPr>
            <w:tcW w:w="7054" w:type="dxa"/>
          </w:tcPr>
          <w:p w:rsidR="00165930" w:rsidRPr="00BF1037" w:rsidRDefault="00165930" w:rsidP="000557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165930" w:rsidRPr="00175936" w:rsidRDefault="00165930" w:rsidP="000557A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002/2024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165930" w:rsidRPr="00165930" w:rsidRDefault="00165930" w:rsidP="0016593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GENTE SEGURADORA S.A CNPJ nº. 90.180.605/0001-02. Objeto: contratação de seguro veicular, com cobertura contra danos materiais resultantes de sinistros de roubo, furto, colisão, incêndio, danos morais/materiais, danos causados pela natureza e assistência 24 horas. Vigência até 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>11/01/2025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>11/01/2024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, MARCELO WAIS CPF: 632.005.380-15 e DARTAGNAN CALIXTO FRAIZ, CPF/MF n.º 171.895.279-15.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ITEM 01 - SEGURO STRADA HD WK CCE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Placa: BDD-4G22 –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VALOR 1.401,53; ITEM 02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–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SEGURO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FIAT UNO ATTRACTIVE 1.0 </w:t>
            </w:r>
            <w:proofErr w:type="gramStart"/>
            <w:r w:rsidRPr="00165930">
              <w:rPr>
                <w:rFonts w:asciiTheme="minorHAnsi" w:hAnsiTheme="minorHAnsi" w:cstheme="minorHAnsi"/>
                <w:sz w:val="18"/>
                <w:szCs w:val="18"/>
              </w:rPr>
              <w:t>8V</w:t>
            </w:r>
            <w:proofErr w:type="gramEnd"/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Placa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: BSY-2D09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- VALOR: R$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1.127,83; ITEM 03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– SEGURO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FIAT UNO ATTRACTIVE 1.0 8V -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Placa: EGJ-2C88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–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VALOR: R$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1.115,07; ITEM 04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– SEGURO </w:t>
            </w:r>
            <w:r w:rsidRPr="00165930">
              <w:rPr>
                <w:rFonts w:asciiTheme="minorHAnsi" w:hAnsiTheme="minorHAnsi" w:cstheme="minorHAnsi"/>
                <w:sz w:val="18"/>
                <w:szCs w:val="18"/>
              </w:rPr>
              <w:t xml:space="preserve">FORD ECOSPORT SE 1.5 CÂMBIO AUTOMÁTICO -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Placa: BDP-2D72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– VALOR: R$ </w:t>
            </w:r>
            <w:r w:rsidRPr="0016593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1.769,34</w:t>
            </w:r>
            <w: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.</w:t>
            </w:r>
            <w:bookmarkStart w:id="0" w:name="_GoBack"/>
            <w:bookmarkEnd w:id="0"/>
          </w:p>
        </w:tc>
      </w:tr>
    </w:tbl>
    <w:p w:rsidR="00165930" w:rsidRDefault="00165930" w:rsidP="00165930">
      <w:pPr>
        <w:rPr>
          <w:rFonts w:cstheme="minorHAnsi"/>
          <w:b/>
          <w:sz w:val="16"/>
          <w:szCs w:val="16"/>
        </w:rPr>
      </w:pPr>
    </w:p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165930" w:rsidRDefault="00165930" w:rsidP="00165930"/>
    <w:p w:rsidR="00CE5B01" w:rsidRDefault="00CE5B01"/>
    <w:sectPr w:rsidR="00CE5B01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34"/>
    <w:rsid w:val="00057834"/>
    <w:rsid w:val="00165930"/>
    <w:rsid w:val="00C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659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59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1659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59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2024-01-11T16:34:00Z</dcterms:created>
  <dcterms:modified xsi:type="dcterms:W3CDTF">2024-01-11T16:38:00Z</dcterms:modified>
</cp:coreProperties>
</file>