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067D9" w:rsidRPr="00D37C27" w:rsidTr="008A5C13">
        <w:trPr>
          <w:trHeight w:val="3018"/>
        </w:trPr>
        <w:tc>
          <w:tcPr>
            <w:tcW w:w="6487" w:type="dxa"/>
            <w:shd w:val="clear" w:color="auto" w:fill="auto"/>
          </w:tcPr>
          <w:p w:rsidR="00B067D9" w:rsidRPr="00C342E4" w:rsidRDefault="00B067D9" w:rsidP="008A5C1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067D9" w:rsidRPr="00886B2A" w:rsidRDefault="00B067D9" w:rsidP="00B067D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067D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067D9">
              <w:rPr>
                <w:rFonts w:ascii="Arial" w:hAnsi="Arial" w:cs="Arial"/>
                <w:sz w:val="16"/>
                <w:szCs w:val="16"/>
              </w:rPr>
              <w:t>PREGÃO ELETRÔNICO SRP Nº. 002/2024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067D9">
              <w:rPr>
                <w:rFonts w:ascii="Arial" w:hAnsi="Arial" w:cs="Arial"/>
                <w:sz w:val="16"/>
                <w:szCs w:val="16"/>
              </w:rPr>
              <w:t>PROCESSO ADMINISTRATIVO N.º 012/2024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067D9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067D9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B067D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aquisição de pneus novos, câmaras de ar e protetores para os veículos, maquinários e equipamentos da frota municipal, conforme solicitação da Secretaria de Transportes e Viação,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A realização do Pregão Eletrônico será no dia 30/01/2024 com recebimento</w:t>
            </w:r>
            <w:r w:rsidRPr="00B067D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das</w:t>
            </w:r>
            <w:r w:rsidRPr="00B067D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propostas</w:t>
            </w:r>
            <w:r w:rsidRPr="00B067D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até</w:t>
            </w:r>
            <w:r w:rsidRPr="00B067D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as</w:t>
            </w:r>
            <w:r w:rsidRPr="00B067D9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B067D9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B067D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da</w:t>
            </w:r>
            <w:r w:rsidRPr="00B067D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sessão</w:t>
            </w:r>
            <w:r w:rsidRPr="00B067D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de</w:t>
            </w:r>
            <w:r w:rsidRPr="00B067D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disputa</w:t>
            </w:r>
            <w:r w:rsidRPr="00B067D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de</w:t>
            </w:r>
            <w:r w:rsidRPr="00B067D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B067D9">
              <w:rPr>
                <w:rFonts w:ascii="Arial" w:hAnsi="Arial" w:cs="Arial"/>
                <w:color w:val="000000"/>
                <w:sz w:val="16"/>
                <w:szCs w:val="16"/>
              </w:rPr>
              <w:t>2.430.694,00</w:t>
            </w:r>
            <w:r w:rsidRPr="00B067D9">
              <w:rPr>
                <w:rFonts w:ascii="Arial" w:hAnsi="Arial" w:cs="Arial"/>
                <w:sz w:val="16"/>
                <w:szCs w:val="16"/>
              </w:rPr>
              <w:t xml:space="preserve"> (dois milhões quatrocentos e trinta mil seiscentos e noventa e quatro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067D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B067D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B067D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B067D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B067D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B067D9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67D9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janeiro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067D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B067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067D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B067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067D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B067D9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B067D9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Pr="00D37C27" w:rsidRDefault="00B067D9" w:rsidP="00B067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Default="00B067D9" w:rsidP="00B067D9"/>
    <w:p w:rsidR="00B067D9" w:rsidRPr="007A3841" w:rsidRDefault="00B067D9" w:rsidP="00B067D9"/>
    <w:p w:rsidR="006E0F2A" w:rsidRDefault="006E0F2A"/>
    <w:sectPr w:rsidR="006E0F2A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067D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067D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</w:t>
    </w:r>
    <w:r w:rsidRPr="00A7116E">
      <w:rPr>
        <w:rFonts w:ascii="Arial Rounded MT Bold" w:hAnsi="Arial Rounded MT Bold" w:cstheme="minorHAnsi"/>
        <w:sz w:val="14"/>
        <w:szCs w:val="14"/>
      </w:rPr>
      <w:t>CNPJ: 76.968.064/0001-42</w:t>
    </w:r>
  </w:p>
  <w:p w:rsidR="001E5387" w:rsidRPr="00A7116E" w:rsidRDefault="00B067D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067D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94AC551" wp14:editId="048095C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067D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067D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09"/>
    <w:rsid w:val="006E0F2A"/>
    <w:rsid w:val="00B067D9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67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67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067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067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067D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67D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67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67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067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067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067D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67D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2024-01-17T18:16:00Z</dcterms:created>
  <dcterms:modified xsi:type="dcterms:W3CDTF">2024-01-17T18:17:00Z</dcterms:modified>
</cp:coreProperties>
</file>