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FC" w:rsidRPr="008A48FC" w:rsidRDefault="008A48FC" w:rsidP="008A48F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 xml:space="preserve">CONTRATO </w:t>
      </w:r>
      <w:r w:rsidR="00B8423B">
        <w:rPr>
          <w:rFonts w:ascii="Arial" w:hAnsi="Arial" w:cs="Arial"/>
          <w:b/>
          <w:sz w:val="18"/>
          <w:szCs w:val="18"/>
          <w:u w:val="single"/>
        </w:rPr>
        <w:t>DE PRESTAÇÃO DE SERVIÇOS N.º 313</w:t>
      </w:r>
      <w:r w:rsidRPr="008A48FC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 w:rsidR="00B8423B">
        <w:rPr>
          <w:rFonts w:ascii="Arial" w:hAnsi="Arial" w:cs="Arial"/>
          <w:b/>
          <w:sz w:val="18"/>
          <w:szCs w:val="18"/>
          <w:u w:val="single"/>
        </w:rPr>
        <w:t>88</w:t>
      </w:r>
      <w:r w:rsidRPr="008A48FC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8A48FC" w:rsidRPr="008A48FC" w:rsidRDefault="008A48FC" w:rsidP="008A48FC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Contrato que entre si celebram o Município de Ribeirão do Pinhal e a Empresa VANDERLEI RODRIGUES DO PRADO 67018068991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A48FC">
        <w:rPr>
          <w:rFonts w:ascii="Arial" w:hAnsi="Arial" w:cs="Arial"/>
          <w:b/>
          <w:sz w:val="18"/>
          <w:szCs w:val="18"/>
        </w:rPr>
        <w:t>DARTAGNAN CALIXTO FRAIZ</w:t>
      </w:r>
      <w:r w:rsidRPr="008A48FC">
        <w:rPr>
          <w:rFonts w:ascii="Arial" w:hAnsi="Arial" w:cs="Arial"/>
          <w:sz w:val="18"/>
          <w:szCs w:val="18"/>
        </w:rPr>
        <w:t>,</w:t>
      </w:r>
      <w:r w:rsidRPr="008A48FC">
        <w:rPr>
          <w:rFonts w:ascii="Arial" w:hAnsi="Arial" w:cs="Arial"/>
          <w:b/>
          <w:sz w:val="18"/>
          <w:szCs w:val="18"/>
        </w:rPr>
        <w:t xml:space="preserve"> </w:t>
      </w:r>
      <w:r w:rsidRPr="008A48FC">
        <w:rPr>
          <w:rFonts w:ascii="Arial" w:hAnsi="Arial" w:cs="Arial"/>
          <w:sz w:val="18"/>
          <w:szCs w:val="18"/>
        </w:rPr>
        <w:t>brasileiro</w:t>
      </w:r>
      <w:r w:rsidRPr="008A48FC">
        <w:rPr>
          <w:rFonts w:ascii="Arial" w:hAnsi="Arial" w:cs="Arial"/>
          <w:b/>
          <w:sz w:val="18"/>
          <w:szCs w:val="18"/>
        </w:rPr>
        <w:t xml:space="preserve">, </w:t>
      </w:r>
      <w:r w:rsidRPr="008A48FC">
        <w:rPr>
          <w:rFonts w:ascii="Arial" w:hAnsi="Arial" w:cs="Arial"/>
          <w:sz w:val="18"/>
          <w:szCs w:val="18"/>
        </w:rPr>
        <w:t>casado, portador do RG n.º 773.261-9 SSP/PR e inscrito sob CPF/MF n.º 171.895.279-15, brasileiro</w:t>
      </w:r>
      <w:r w:rsidRPr="008A48FC">
        <w:rPr>
          <w:rFonts w:ascii="Arial" w:hAnsi="Arial" w:cs="Arial"/>
          <w:b/>
          <w:sz w:val="18"/>
          <w:szCs w:val="18"/>
        </w:rPr>
        <w:t xml:space="preserve">, </w:t>
      </w:r>
      <w:r w:rsidRPr="008A48FC">
        <w:rPr>
          <w:rFonts w:ascii="Arial" w:hAnsi="Arial" w:cs="Arial"/>
          <w:sz w:val="18"/>
          <w:szCs w:val="18"/>
        </w:rPr>
        <w:t xml:space="preserve">casado, neste ato simplesmente denominado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, e a Empresa </w:t>
      </w:r>
      <w:bookmarkStart w:id="0" w:name="_GoBack"/>
      <w:r w:rsidRPr="00B8423B">
        <w:rPr>
          <w:rFonts w:ascii="Arial" w:hAnsi="Arial" w:cs="Arial"/>
          <w:b/>
          <w:sz w:val="18"/>
          <w:szCs w:val="18"/>
        </w:rPr>
        <w:t>VANDERLEI RODRIGUES DO PRADO 67018068991</w:t>
      </w:r>
      <w:bookmarkEnd w:id="0"/>
      <w:r w:rsidRPr="008A48FC">
        <w:rPr>
          <w:rFonts w:ascii="Arial" w:hAnsi="Arial" w:cs="Arial"/>
          <w:sz w:val="18"/>
          <w:szCs w:val="18"/>
        </w:rPr>
        <w:t>, inscrito no CNPJ sob nº. 30.617.570/</w:t>
      </w:r>
      <w:proofErr w:type="gramStart"/>
      <w:r w:rsidRPr="008A48FC">
        <w:rPr>
          <w:rFonts w:ascii="Arial" w:hAnsi="Arial" w:cs="Arial"/>
          <w:sz w:val="18"/>
          <w:szCs w:val="18"/>
        </w:rPr>
        <w:t>0001-96, com sede na Rua MJ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. João Leonel de Carvalho n.º 70 – Centro na cidade de Ribeirão Claro – PR, neste ato representado pelo senhor </w:t>
      </w:r>
      <w:r w:rsidRPr="008A48FC">
        <w:rPr>
          <w:rFonts w:ascii="Arial" w:hAnsi="Arial" w:cs="Arial"/>
          <w:b/>
          <w:sz w:val="18"/>
          <w:szCs w:val="18"/>
        </w:rPr>
        <w:t>VANDERLEI RODRIGUES DO PRADO 67018068991,</w:t>
      </w:r>
      <w:r w:rsidRPr="008A48FC">
        <w:rPr>
          <w:rFonts w:ascii="Arial" w:hAnsi="Arial" w:cs="Arial"/>
          <w:sz w:val="18"/>
          <w:szCs w:val="18"/>
        </w:rPr>
        <w:t xml:space="preserve"> inscrita no CNPJ sob nº. 30.617.570/0001-96, com sede na Rua Paraná – 843 – CEP</w:t>
      </w:r>
      <w:proofErr w:type="gramStart"/>
      <w:r w:rsidRPr="008A48FC">
        <w:rPr>
          <w:rFonts w:ascii="Arial" w:hAnsi="Arial" w:cs="Arial"/>
          <w:sz w:val="18"/>
          <w:szCs w:val="18"/>
        </w:rPr>
        <w:t>.: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86.490-000 na cidade de Ribeirão do Pinhal - PR, neste ato representado pelo Senhor  </w:t>
      </w:r>
      <w:r w:rsidRPr="008A48FC">
        <w:rPr>
          <w:rFonts w:ascii="Arial" w:hAnsi="Arial" w:cs="Arial"/>
          <w:b/>
          <w:sz w:val="18"/>
          <w:szCs w:val="18"/>
        </w:rPr>
        <w:t>VANDERLEI RODRIGUES DO PRADO</w:t>
      </w:r>
      <w:r w:rsidRPr="008A48FC">
        <w:rPr>
          <w:rFonts w:ascii="Arial" w:hAnsi="Arial" w:cs="Arial"/>
          <w:sz w:val="18"/>
          <w:szCs w:val="18"/>
        </w:rPr>
        <w:t xml:space="preserve">, brasileiro, casado, empresário, residente e domiciliado na Rua Pedro Martins Trindade – 28 – Centro - CEP.: 86.490-000 na cidade de Ribeirão do Pinhal - PR,  portador de Cédula de Identidade n.º 69119719 SSP/PR e inscrito sob CPF/MF n.º 670.180.689-91, neste ato simplesmente denominado </w:t>
      </w:r>
      <w:r w:rsidRPr="008A48FC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8A48FC">
        <w:rPr>
          <w:rFonts w:ascii="Arial" w:hAnsi="Arial" w:cs="Arial"/>
          <w:sz w:val="18"/>
          <w:szCs w:val="18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8A48FC" w:rsidRPr="008A48FC" w:rsidRDefault="008A48FC" w:rsidP="008A48FC">
      <w:pPr>
        <w:ind w:right="-376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presente contrato tem por objeto a contratação de empresa especializada em serviços de </w:t>
      </w:r>
      <w:r w:rsidRPr="008A48FC">
        <w:rPr>
          <w:rFonts w:ascii="Arial" w:hAnsi="Arial" w:cs="Arial"/>
          <w:b/>
          <w:sz w:val="18"/>
          <w:szCs w:val="18"/>
        </w:rPr>
        <w:t>mecânica pesada, por hora trabalhada</w:t>
      </w:r>
      <w:r w:rsidRPr="008A48FC">
        <w:rPr>
          <w:rFonts w:ascii="Arial" w:hAnsi="Arial" w:cs="Arial"/>
          <w:sz w:val="18"/>
          <w:szCs w:val="18"/>
        </w:rPr>
        <w:t xml:space="preserve"> para manutenção e recuperação de ônibus, vans e ambulâncias da Secretaria de Saúde e Secretaria de Educação, nas condições estipuladas no Anexo I, obrigando-se a </w:t>
      </w:r>
      <w:r w:rsidRPr="008A48FC">
        <w:rPr>
          <w:rFonts w:ascii="Arial" w:hAnsi="Arial" w:cs="Arial"/>
          <w:b/>
          <w:sz w:val="18"/>
          <w:szCs w:val="18"/>
          <w:u w:val="single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executar em favor da </w:t>
      </w:r>
      <w:r w:rsidRPr="008A48FC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8A48FC">
        <w:rPr>
          <w:rFonts w:ascii="Arial" w:hAnsi="Arial" w:cs="Arial"/>
          <w:sz w:val="18"/>
          <w:szCs w:val="18"/>
        </w:rPr>
        <w:t>o fornecimento dos serviços constantes nesse instrumento, conforme consta na proposta anexada ao Processo Licitatório Modalidade Pregão Presencial, registrado sob n.º 088/2022 lote 00, a qual fará parte integrante deste instrumento.</w:t>
      </w:r>
    </w:p>
    <w:p w:rsidR="008A48FC" w:rsidRPr="008A48FC" w:rsidRDefault="008A48FC" w:rsidP="008A48FC">
      <w:pPr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>CLÁUSULA SEGUNDA</w:t>
      </w:r>
      <w:r w:rsidRPr="008A48FC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presente contrato terá início na data de sua assinatura e vigorará até </w:t>
      </w:r>
      <w:r w:rsidRPr="008A48FC">
        <w:rPr>
          <w:rFonts w:ascii="Arial" w:hAnsi="Arial" w:cs="Arial"/>
          <w:b/>
          <w:sz w:val="18"/>
          <w:szCs w:val="18"/>
        </w:rPr>
        <w:t>17/10/2023</w:t>
      </w:r>
      <w:r w:rsidRPr="008A48FC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Contratante.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TERCEIRA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8A48FC">
        <w:rPr>
          <w:rFonts w:ascii="Arial" w:hAnsi="Arial" w:cs="Arial"/>
          <w:sz w:val="18"/>
          <w:szCs w:val="18"/>
        </w:rPr>
        <w:t>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Os valores para contratação do objeto do Processo são os que constam na proposta enviada pela </w:t>
      </w:r>
      <w:r w:rsidRPr="008A48FC">
        <w:rPr>
          <w:rFonts w:ascii="Arial" w:hAnsi="Arial" w:cs="Arial"/>
          <w:b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>, os quais seguem transcritos abaixo: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LOTE 01 – SECRETARIA DE EDUCAÇÃO - VALOR R$ 99.000,00</w:t>
      </w: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0"/>
        <w:gridCol w:w="850"/>
        <w:gridCol w:w="1276"/>
      </w:tblGrid>
      <w:tr w:rsidR="008A48FC" w:rsidRPr="008A48FC" w:rsidTr="008A48FC">
        <w:tc>
          <w:tcPr>
            <w:tcW w:w="675" w:type="dxa"/>
            <w:vAlign w:val="bottom"/>
          </w:tcPr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51" w:type="dxa"/>
          </w:tcPr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5670" w:type="dxa"/>
            <w:vAlign w:val="bottom"/>
          </w:tcPr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50" w:type="dxa"/>
          </w:tcPr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1276" w:type="dxa"/>
          </w:tcPr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8A48FC" w:rsidRPr="008A48FC" w:rsidTr="008A48FC">
        <w:tc>
          <w:tcPr>
            <w:tcW w:w="675" w:type="dxa"/>
          </w:tcPr>
          <w:p w:rsidR="008A48FC" w:rsidRPr="008A48FC" w:rsidRDefault="008A48FC" w:rsidP="005936B4">
            <w:pPr>
              <w:pStyle w:val="SemEspaamen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8A48FC">
              <w:rPr>
                <w:rFonts w:ascii="Arial" w:eastAsiaTheme="minorHAnsi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</w:tcPr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1100 horas</w:t>
            </w:r>
          </w:p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vAlign w:val="bottom"/>
          </w:tcPr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 xml:space="preserve">Serviço de manutenção mecânica de veículos da linha pesada. </w:t>
            </w:r>
            <w:r w:rsidRPr="008A48FC">
              <w:rPr>
                <w:rFonts w:ascii="Arial" w:hAnsi="Arial" w:cs="Arial"/>
                <w:sz w:val="18"/>
                <w:szCs w:val="18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8A48FC">
              <w:rPr>
                <w:rFonts w:ascii="Arial" w:hAnsi="Arial" w:cs="Arial"/>
                <w:sz w:val="18"/>
                <w:szCs w:val="18"/>
              </w:rPr>
              <w:t>embuchamento</w:t>
            </w:r>
            <w:proofErr w:type="spellEnd"/>
            <w:r w:rsidRPr="008A48FC">
              <w:rPr>
                <w:rFonts w:ascii="Arial" w:hAnsi="Arial" w:cs="Arial"/>
                <w:sz w:val="18"/>
                <w:szCs w:val="18"/>
              </w:rPr>
              <w:t xml:space="preserve">, juntas </w:t>
            </w:r>
            <w:proofErr w:type="spellStart"/>
            <w:r w:rsidRPr="008A48FC">
              <w:rPr>
                <w:rFonts w:ascii="Arial" w:hAnsi="Arial" w:cs="Arial"/>
                <w:sz w:val="18"/>
                <w:szCs w:val="18"/>
              </w:rPr>
              <w:t>homocinéticas</w:t>
            </w:r>
            <w:proofErr w:type="spellEnd"/>
            <w:r w:rsidRPr="008A48FC">
              <w:rPr>
                <w:rFonts w:ascii="Arial" w:hAnsi="Arial" w:cs="Arial"/>
                <w:sz w:val="18"/>
                <w:szCs w:val="18"/>
              </w:rPr>
              <w:t xml:space="preserve"> e semieixos sistema hidráulico (bombas, cilindros), freios, amortecedores, </w:t>
            </w:r>
            <w:proofErr w:type="spellStart"/>
            <w:r w:rsidRPr="008A48FC">
              <w:rPr>
                <w:rFonts w:ascii="Arial" w:hAnsi="Arial" w:cs="Arial"/>
                <w:sz w:val="18"/>
                <w:szCs w:val="18"/>
              </w:rPr>
              <w:t>horímetros</w:t>
            </w:r>
            <w:proofErr w:type="spellEnd"/>
            <w:r w:rsidRPr="008A48FC">
              <w:rPr>
                <w:rFonts w:ascii="Arial" w:hAnsi="Arial" w:cs="Arial"/>
                <w:sz w:val="18"/>
                <w:szCs w:val="18"/>
              </w:rPr>
              <w:t xml:space="preserve">, alinhamento, balanceamento, usinagem de motor, camisas e cabeçotes dos veículos, </w:t>
            </w:r>
            <w:proofErr w:type="spellStart"/>
            <w:r w:rsidRPr="008A48FC">
              <w:rPr>
                <w:rFonts w:ascii="Arial" w:hAnsi="Arial" w:cs="Arial"/>
                <w:sz w:val="18"/>
                <w:szCs w:val="18"/>
              </w:rPr>
              <w:t>cardans</w:t>
            </w:r>
            <w:proofErr w:type="spellEnd"/>
            <w:r w:rsidRPr="008A48FC">
              <w:rPr>
                <w:rFonts w:ascii="Arial" w:hAnsi="Arial" w:cs="Arial"/>
                <w:sz w:val="18"/>
                <w:szCs w:val="18"/>
              </w:rPr>
              <w:t xml:space="preserve">, bombas d’água, radiadores, serviços de </w:t>
            </w:r>
            <w:proofErr w:type="spellStart"/>
            <w:r w:rsidRPr="008A48FC">
              <w:rPr>
                <w:rFonts w:ascii="Arial" w:hAnsi="Arial" w:cs="Arial"/>
                <w:sz w:val="18"/>
                <w:szCs w:val="18"/>
              </w:rPr>
              <w:t>raster</w:t>
            </w:r>
            <w:proofErr w:type="spellEnd"/>
            <w:r w:rsidRPr="008A48FC">
              <w:rPr>
                <w:rFonts w:ascii="Arial" w:hAnsi="Arial" w:cs="Arial"/>
                <w:sz w:val="18"/>
                <w:szCs w:val="18"/>
              </w:rPr>
              <w:t xml:space="preserve"> com mapeamento e outros.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A48FC">
              <w:rPr>
                <w:rFonts w:ascii="Arial" w:hAnsi="Arial" w:cs="Arial"/>
                <w:b/>
                <w:sz w:val="18"/>
                <w:szCs w:val="18"/>
              </w:rPr>
              <w:t>VEÍCULOS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AHP-1401 MICROONIBUS MERCEDES BENZ/</w:t>
            </w:r>
            <w:proofErr w:type="gramStart"/>
            <w:r w:rsidRPr="008A48FC">
              <w:rPr>
                <w:rFonts w:ascii="Arial" w:hAnsi="Arial" w:cs="Arial"/>
                <w:sz w:val="18"/>
                <w:szCs w:val="18"/>
              </w:rPr>
              <w:t>608 ANO</w:t>
            </w:r>
            <w:proofErr w:type="gramEnd"/>
            <w:r w:rsidRPr="008A48FC">
              <w:rPr>
                <w:rFonts w:ascii="Arial" w:hAnsi="Arial" w:cs="Arial"/>
                <w:sz w:val="18"/>
                <w:szCs w:val="18"/>
              </w:rPr>
              <w:t xml:space="preserve"> 1978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ARK-2561 – MICRO ÔNIBUS IVECO 2009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ARL-7646 ONIBUS M. BENZ/MASC.OF 1318 PAS/ONIBUS ANO 2009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ARL-2617 ONIBUS M.BENZ/MASC OF </w:t>
            </w:r>
            <w:proofErr w:type="gramStart"/>
            <w:r w:rsidRPr="008A48FC">
              <w:rPr>
                <w:rFonts w:ascii="Arial" w:hAnsi="Arial" w:cs="Arial"/>
                <w:sz w:val="18"/>
                <w:szCs w:val="18"/>
              </w:rPr>
              <w:t>1318 ANO</w:t>
            </w:r>
            <w:proofErr w:type="gramEnd"/>
            <w:r w:rsidRPr="008A48FC">
              <w:rPr>
                <w:rFonts w:ascii="Arial" w:hAnsi="Arial" w:cs="Arial"/>
                <w:sz w:val="18"/>
                <w:szCs w:val="18"/>
              </w:rPr>
              <w:t xml:space="preserve"> 2009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ASD-9331 ÔNIBUS MARCOPOLO VOLARE V8 ESC ANO 2009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AUC-4514 ONIBUS VW/15-190 EOD ANO 2011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AUC-4518 ONIBUS 70C16 PAS/ONIBUS ANO 2011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AXD-0984 ONIBUS MARCOPOLO VOLARE V8 ESC PAS/ONIBUS </w:t>
            </w:r>
            <w:r w:rsidRPr="008A48FC">
              <w:rPr>
                <w:rFonts w:ascii="Arial" w:hAnsi="Arial" w:cs="Arial"/>
                <w:sz w:val="18"/>
                <w:szCs w:val="18"/>
              </w:rPr>
              <w:lastRenderedPageBreak/>
              <w:t>ANO 2013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BBD-2238 ONIBUS RURAL ESCOLAR MERCEDES 1519 PAS/ONIBUS ANO 2016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48FC">
              <w:rPr>
                <w:rFonts w:ascii="Arial" w:hAnsi="Arial" w:cs="Arial"/>
                <w:sz w:val="18"/>
                <w:szCs w:val="18"/>
                <w:lang w:val="en-US"/>
              </w:rPr>
              <w:t>BBS-0829 ÔNIBUS VOLARE V8L 2017/2018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A48FC">
              <w:rPr>
                <w:rFonts w:ascii="Arial" w:hAnsi="Arial" w:cs="Arial"/>
                <w:sz w:val="18"/>
                <w:szCs w:val="18"/>
                <w:lang w:val="en-US"/>
              </w:rPr>
              <w:t>BBS-5065 – VAN RENAULT MASTER MART L3 2017/2018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BXB-5196 ÔNIBUS MERCEDES BENZ/</w:t>
            </w:r>
            <w:proofErr w:type="gramStart"/>
            <w:r w:rsidRPr="008A48FC">
              <w:rPr>
                <w:rFonts w:ascii="Arial" w:hAnsi="Arial" w:cs="Arial"/>
                <w:sz w:val="18"/>
                <w:szCs w:val="18"/>
              </w:rPr>
              <w:t>370 ANO</w:t>
            </w:r>
            <w:proofErr w:type="gramEnd"/>
            <w:r w:rsidRPr="008A48FC">
              <w:rPr>
                <w:rFonts w:ascii="Arial" w:hAnsi="Arial" w:cs="Arial"/>
                <w:sz w:val="18"/>
                <w:szCs w:val="18"/>
              </w:rPr>
              <w:t xml:space="preserve"> 1992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BEK 1I47 ÔNIBUS</w:t>
            </w:r>
            <w:r w:rsidRPr="008A48FC">
              <w:rPr>
                <w:rFonts w:ascii="Arial" w:hAnsi="Arial" w:cs="Arial"/>
                <w:sz w:val="18"/>
                <w:szCs w:val="18"/>
              </w:rPr>
              <w:tab/>
            </w:r>
            <w:r w:rsidRPr="008A48FC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850" w:type="dxa"/>
          </w:tcPr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lastRenderedPageBreak/>
              <w:t>89,00</w:t>
            </w:r>
          </w:p>
        </w:tc>
        <w:tc>
          <w:tcPr>
            <w:tcW w:w="1276" w:type="dxa"/>
            <w:vAlign w:val="bottom"/>
          </w:tcPr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A48FC">
              <w:rPr>
                <w:rFonts w:ascii="Arial" w:hAnsi="Arial" w:cs="Arial"/>
                <w:color w:val="000000"/>
                <w:sz w:val="18"/>
                <w:szCs w:val="18"/>
              </w:rPr>
              <w:t>97.900,00</w:t>
            </w: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8A48FC" w:rsidRPr="008A48FC" w:rsidRDefault="008A48FC" w:rsidP="005936B4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8A48FC">
        <w:rPr>
          <w:rFonts w:ascii="Arial" w:hAnsi="Arial" w:cs="Arial"/>
          <w:b/>
          <w:sz w:val="18"/>
          <w:szCs w:val="18"/>
        </w:rPr>
        <w:t>IPCA (Índice Nacional de Preços ao Consumidor Amplo), caso ocorra depreciação valorativa injustificada</w:t>
      </w:r>
      <w:r w:rsidRPr="008A48FC">
        <w:rPr>
          <w:rFonts w:ascii="Arial" w:hAnsi="Arial" w:cs="Arial"/>
          <w:sz w:val="18"/>
          <w:szCs w:val="18"/>
        </w:rPr>
        <w:t>, mas sempre tendo como valor base a proposta inicial vencedora, a cada período de 12 (doze) meses, durante a vigência dos contratos e seus aditivos, se houver.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8A48FC">
        <w:rPr>
          <w:rFonts w:ascii="Arial" w:hAnsi="Arial" w:cs="Arial"/>
          <w:sz w:val="18"/>
          <w:szCs w:val="18"/>
        </w:rPr>
        <w:t> </w:t>
      </w:r>
    </w:p>
    <w:p w:rsidR="008A48FC" w:rsidRPr="008A48FC" w:rsidRDefault="008A48FC" w:rsidP="008A48FC">
      <w:pPr>
        <w:ind w:right="-376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pagamento será efetuado por depósito em conta corrente até o 15º dia útil do mês subsequente, contados da data da entrega da fatura, devendo salientar que </w:t>
      </w:r>
      <w:r w:rsidRPr="008A48FC">
        <w:rPr>
          <w:rFonts w:ascii="Arial" w:hAnsi="Arial" w:cs="Arial"/>
          <w:bCs/>
          <w:sz w:val="18"/>
          <w:szCs w:val="18"/>
        </w:rPr>
        <w:t>j</w:t>
      </w:r>
      <w:r w:rsidRPr="008A48FC">
        <w:rPr>
          <w:rFonts w:ascii="Arial" w:hAnsi="Arial" w:cs="Arial"/>
          <w:sz w:val="18"/>
          <w:szCs w:val="18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8A48FC" w:rsidRPr="008A48FC" w:rsidRDefault="008A48FC" w:rsidP="008A48FC">
      <w:pPr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 xml:space="preserve">A Nota Fiscal dos serviços realizados para a Secretaria de Saúde </w:t>
      </w:r>
      <w:proofErr w:type="gramStart"/>
      <w:r w:rsidRPr="008A48FC">
        <w:rPr>
          <w:rFonts w:ascii="Arial" w:hAnsi="Arial" w:cs="Arial"/>
          <w:b/>
          <w:sz w:val="18"/>
          <w:szCs w:val="18"/>
        </w:rPr>
        <w:t>deverão ser faturados</w:t>
      </w:r>
      <w:proofErr w:type="gramEnd"/>
      <w:r w:rsidRPr="008A48FC">
        <w:rPr>
          <w:rFonts w:ascii="Arial" w:hAnsi="Arial" w:cs="Arial"/>
          <w:b/>
          <w:sz w:val="18"/>
          <w:szCs w:val="18"/>
        </w:rPr>
        <w:t xml:space="preserve"> em nome do FUNDO MUNICIPAL DE SAÚDE CNPJ: 09.654.201/000-87- RUA PARANÁ 940 – CENTRO. E os da Secretaria de Educação em nome da Prefeitura Municipal de Ribeirão do Pinhal – Rua Paraná – 983 – Centro – CNPJ 76.968.064/0001-42.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8A48FC">
        <w:rPr>
          <w:rFonts w:ascii="Arial" w:hAnsi="Arial" w:cs="Arial"/>
          <w:sz w:val="18"/>
          <w:szCs w:val="18"/>
        </w:rPr>
        <w:t> 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As despesas com a execução deste contrato correrão no orçamento da Dotação Orçamentária do Departamento ou Secretaria </w:t>
      </w:r>
      <w:proofErr w:type="gramStart"/>
      <w:r w:rsidRPr="008A48FC">
        <w:rPr>
          <w:rFonts w:ascii="Arial" w:hAnsi="Arial" w:cs="Arial"/>
          <w:sz w:val="18"/>
          <w:szCs w:val="18"/>
        </w:rPr>
        <w:t>responsáveis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pela requisição do(s) Lote (s) ganhos pela </w:t>
      </w:r>
      <w:r w:rsidRPr="008A48FC">
        <w:rPr>
          <w:rFonts w:ascii="Arial" w:hAnsi="Arial" w:cs="Arial"/>
          <w:b/>
          <w:sz w:val="18"/>
          <w:szCs w:val="18"/>
        </w:rPr>
        <w:t>CONTRATADA.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1780-103/1790-104/1800-107/2100-103/2110/104/2120-107/2220-103/2230-104/2240-107/2250-1013/2400-103/2410-104/2420-107-3390390000.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2680-303-3390390000.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8A48FC">
        <w:rPr>
          <w:rFonts w:ascii="Arial" w:hAnsi="Arial" w:cs="Arial"/>
          <w:sz w:val="18"/>
          <w:szCs w:val="18"/>
        </w:rPr>
        <w:t> </w:t>
      </w:r>
    </w:p>
    <w:p w:rsidR="008A48FC" w:rsidRPr="008A48FC" w:rsidRDefault="008A48FC" w:rsidP="008A48F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Cs/>
          <w:sz w:val="18"/>
          <w:szCs w:val="18"/>
        </w:rPr>
        <w:t>Efetuar os pagamentos mediante comprovação de execução dos serviços correspondentes, e de acordo com a cláusula quarta</w:t>
      </w:r>
      <w:r w:rsidRPr="008A48FC">
        <w:rPr>
          <w:rFonts w:ascii="Arial" w:hAnsi="Arial" w:cs="Arial"/>
          <w:sz w:val="18"/>
          <w:szCs w:val="18"/>
        </w:rPr>
        <w:t>;</w:t>
      </w:r>
    </w:p>
    <w:p w:rsidR="008A48FC" w:rsidRPr="008A48FC" w:rsidRDefault="008A48FC" w:rsidP="008A48FC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 obriga-se a proporcionar à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todas as condições necessárias ao pleno cumprimento das obrigações decorrentes do presente licitação, consoante estabelece a Lei nº 8.666/93;</w:t>
      </w:r>
    </w:p>
    <w:p w:rsidR="008A48FC" w:rsidRPr="008A48FC" w:rsidRDefault="008A48FC" w:rsidP="008A48F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Fiscalizar e acompanhar o recebimento do objeto deste Pregão Presencial;</w:t>
      </w:r>
    </w:p>
    <w:p w:rsidR="008A48FC" w:rsidRPr="008A48FC" w:rsidRDefault="008A48FC" w:rsidP="008A48F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Comunicar a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toda e qualquer ocorrência relacionada com a execução do Contrato, diligenciando nos casos que exigem providências corretivas;</w:t>
      </w:r>
    </w:p>
    <w:p w:rsidR="008A48FC" w:rsidRPr="008A48FC" w:rsidRDefault="008A48FC" w:rsidP="008A48FC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Providenciar os pagamentos à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à vista das Notas Fiscais Eletrônica/Fatura/ Boletos devidamente atestadas nos prazos fixados;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SÉTIMA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8A48FC">
        <w:rPr>
          <w:rFonts w:ascii="Arial" w:hAnsi="Arial" w:cs="Arial"/>
          <w:sz w:val="18"/>
          <w:szCs w:val="18"/>
        </w:rPr>
        <w:t>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a) Executar o Objeto referente ao Edital do Pregão Presencial, de acordo estritamente com as especificações descritas no mesmo;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b) Prestar os serviços conforme os descritos nas Autorizações, nos quantitativos; prazos e garantia prevista na proposta de preços conforme definidos neste Edital e em consonância com o objeto e descritivos dos mesmos;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8A48FC">
        <w:rPr>
          <w:rFonts w:ascii="Arial" w:hAnsi="Arial" w:cs="Arial"/>
          <w:sz w:val="18"/>
          <w:szCs w:val="18"/>
        </w:rPr>
        <w:t>a seu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exclusivo critério a aceitabilidade; independente de aplicação das penalidades prevista em lei;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lastRenderedPageBreak/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g) Manter todas as condições de habilitação e qualificação exigidas na licitação, nos termos do art. 55, inciso XIII, da Lei Federal nº 8.666/93;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h) No ato do pagamento a CONTRATADA deverá apresentar a Certidão de Débitos Relativos a Créditos Tributários Federais e à Dívida Ativa da União; Certidão Negativa de Débitos Trabalhista (CNDT), Certidão Negativa de Débitos Municipais e Certificado de Regularidade de Situação do FGTS, com prazo vigente, junto à Tesouraria deste Município, a fim de comprovar sua idoneidade fiscal;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i)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j) Emitir um “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pré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orçamento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” no qual deverá constar a quantidade estimada de horas que serão gastas para realização dos mesmos. Somente após a aprovação deste 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pré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orçamento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pelo Secretario de Transportes e Viação é que será emitida a autorização para iniciar os serviços;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k) Os serviços deverão ser executados diretamente pela contratada, não podendo </w:t>
      </w:r>
      <w:proofErr w:type="gramStart"/>
      <w:r w:rsidRPr="008A48FC">
        <w:rPr>
          <w:rFonts w:ascii="Arial" w:hAnsi="Arial" w:cs="Arial"/>
          <w:sz w:val="18"/>
          <w:szCs w:val="18"/>
        </w:rPr>
        <w:t>serem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cedidos ou sublocados a terceiros, exceto os serviços de retífica, ou outro similares, desde que expressamente autorizados pela Prefeitura;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l) Os serviços deverão ser executados na oficina da contratada, devendo a mesma possuir instalações com área mínima de </w:t>
      </w:r>
      <w:proofErr w:type="gramStart"/>
      <w:r w:rsidRPr="008A48FC">
        <w:rPr>
          <w:rFonts w:ascii="Arial" w:hAnsi="Arial" w:cs="Arial"/>
          <w:sz w:val="18"/>
          <w:szCs w:val="18"/>
        </w:rPr>
        <w:t>700m.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² com capacidade de atendimento para no mínimo 05 (cinco) máquinas pesadas, aparelhamento técnico para testes, diagnósticos e limpeza de bicos injetores e </w:t>
      </w:r>
      <w:proofErr w:type="spellStart"/>
      <w:r w:rsidRPr="008A48FC">
        <w:rPr>
          <w:rFonts w:ascii="Arial" w:hAnsi="Arial" w:cs="Arial"/>
          <w:sz w:val="18"/>
          <w:szCs w:val="18"/>
        </w:rPr>
        <w:t>opacímetros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para testes necessário para a perfeita execução dos trabalhos;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m) Os veículos a serem reparados e consertados deverão permanecer abrigados em instalações da contratada;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n) Acatar todas as demais condições e assumir as obrigações contidas no Edital, seus anexos.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fiscalização sobre a execução das contratações </w:t>
      </w:r>
      <w:proofErr w:type="gramStart"/>
      <w:r w:rsidRPr="008A48FC">
        <w:rPr>
          <w:rFonts w:ascii="Arial" w:hAnsi="Arial" w:cs="Arial"/>
          <w:sz w:val="18"/>
          <w:szCs w:val="18"/>
        </w:rPr>
        <w:t>da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licitação será exercida pelo </w:t>
      </w:r>
      <w:r w:rsidRPr="008A48FC">
        <w:rPr>
          <w:rFonts w:ascii="Arial" w:hAnsi="Arial" w:cs="Arial"/>
          <w:b/>
          <w:sz w:val="18"/>
          <w:szCs w:val="18"/>
        </w:rPr>
        <w:t xml:space="preserve">senhor Alcídio </w:t>
      </w:r>
      <w:proofErr w:type="spellStart"/>
      <w:r w:rsidRPr="008A48FC">
        <w:rPr>
          <w:rFonts w:ascii="Arial" w:hAnsi="Arial" w:cs="Arial"/>
          <w:b/>
          <w:sz w:val="18"/>
          <w:szCs w:val="18"/>
        </w:rPr>
        <w:t>Balduíno</w:t>
      </w:r>
      <w:proofErr w:type="spellEnd"/>
      <w:r w:rsidRPr="008A48FC">
        <w:rPr>
          <w:rFonts w:ascii="Arial" w:hAnsi="Arial" w:cs="Arial"/>
          <w:b/>
          <w:sz w:val="18"/>
          <w:szCs w:val="18"/>
        </w:rPr>
        <w:t xml:space="preserve"> de Souza Junior, Secretário de Transportes e Viação</w:t>
      </w:r>
      <w:r w:rsidRPr="008A48FC">
        <w:rPr>
          <w:rFonts w:ascii="Arial" w:hAnsi="Arial" w:cs="Arial"/>
          <w:sz w:val="18"/>
          <w:szCs w:val="18"/>
        </w:rPr>
        <w:t>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a) Recusar os serviços que não obedeçam às especificações, com o disposto no edital do Pregão Presencial;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b) Transmitir a CONTRATADA as determinações e instruções da Secretaria Solicitante;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d) Praticar quaisquer atos, nos limites do contrato, que se destinem a preservar todo e qualquer direito do Município.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 xml:space="preserve">CLÁUSULA NONA - </w:t>
      </w:r>
      <w:r w:rsidRPr="008A48FC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8A48FC" w:rsidRPr="008A48FC" w:rsidRDefault="008A48FC" w:rsidP="008A48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>01 -</w:t>
      </w:r>
      <w:r w:rsidRPr="008A48FC">
        <w:rPr>
          <w:rFonts w:ascii="Arial" w:hAnsi="Arial" w:cs="Arial"/>
          <w:sz w:val="18"/>
          <w:szCs w:val="18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A48FC" w:rsidRPr="008A48FC" w:rsidRDefault="008A48FC" w:rsidP="008A48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8A48FC">
        <w:rPr>
          <w:rFonts w:ascii="Arial" w:hAnsi="Arial" w:cs="Arial"/>
          <w:sz w:val="18"/>
          <w:szCs w:val="18"/>
        </w:rPr>
        <w:t>colusiva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8A48FC">
        <w:rPr>
          <w:rFonts w:ascii="Arial" w:hAnsi="Arial" w:cs="Arial"/>
          <w:sz w:val="18"/>
          <w:szCs w:val="18"/>
        </w:rPr>
        <w:t>não-competitivos</w:t>
      </w:r>
      <w:proofErr w:type="gramEnd"/>
      <w:r w:rsidRPr="008A48FC">
        <w:rPr>
          <w:rFonts w:ascii="Arial" w:hAnsi="Arial" w:cs="Arial"/>
          <w:sz w:val="18"/>
          <w:szCs w:val="18"/>
        </w:rPr>
        <w:t>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8A48FC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A48FC">
        <w:rPr>
          <w:rFonts w:ascii="Arial" w:hAnsi="Arial" w:cs="Arial"/>
          <w:sz w:val="18"/>
          <w:szCs w:val="18"/>
        </w:rPr>
        <w:t>colusivas</w:t>
      </w:r>
      <w:proofErr w:type="spellEnd"/>
      <w:r w:rsidRPr="008A48FC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8A48FC" w:rsidRPr="008A48FC" w:rsidRDefault="008A48FC" w:rsidP="008A48FC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A48FC" w:rsidRPr="008A48FC" w:rsidRDefault="008A48FC" w:rsidP="008A48FC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– DAS PENALIDADES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Cs/>
          <w:sz w:val="18"/>
          <w:szCs w:val="18"/>
        </w:rPr>
        <w:t>A recusa no fornecimento do objeto, sem motivo justificado e aceito pela Administração, constitui-se em falta grave</w:t>
      </w:r>
      <w:r w:rsidRPr="008A48FC">
        <w:rPr>
          <w:rFonts w:ascii="Arial" w:hAnsi="Arial" w:cs="Arial"/>
          <w:sz w:val="18"/>
          <w:szCs w:val="18"/>
        </w:rPr>
        <w:t xml:space="preserve">, sujeitando a </w:t>
      </w:r>
      <w:r w:rsidRPr="008A48FC">
        <w:rPr>
          <w:rFonts w:ascii="Arial" w:hAnsi="Arial" w:cs="Arial"/>
          <w:b/>
          <w:sz w:val="18"/>
          <w:szCs w:val="18"/>
        </w:rPr>
        <w:t>CONTRATADA,</w:t>
      </w:r>
      <w:r w:rsidRPr="008A48FC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a</w:t>
      </w:r>
      <w:proofErr w:type="gramEnd"/>
      <w:r w:rsidRPr="008A48FC">
        <w:rPr>
          <w:rFonts w:ascii="Arial" w:hAnsi="Arial" w:cs="Arial"/>
          <w:sz w:val="18"/>
          <w:szCs w:val="18"/>
        </w:rPr>
        <w:t>) </w:t>
      </w:r>
      <w:r w:rsidRPr="008A48FC">
        <w:rPr>
          <w:rFonts w:ascii="Arial" w:hAnsi="Arial" w:cs="Arial"/>
          <w:bCs/>
          <w:sz w:val="18"/>
          <w:szCs w:val="18"/>
        </w:rPr>
        <w:t xml:space="preserve">multa de 25 % sobre o valor total da ata </w:t>
      </w:r>
      <w:r w:rsidRPr="008A48FC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b)</w:t>
      </w:r>
      <w:proofErr w:type="gramEnd"/>
      <w:r w:rsidRPr="008A48FC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8A48FC" w:rsidRPr="008A48FC" w:rsidRDefault="008A48FC" w:rsidP="008A48FC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PRIMEIRA – DA RENÚNCIA E DA RESCISÃO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8A48FC">
        <w:rPr>
          <w:rFonts w:ascii="Arial" w:hAnsi="Arial" w:cs="Arial"/>
          <w:sz w:val="18"/>
          <w:szCs w:val="18"/>
        </w:rPr>
        <w:t>8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666/93.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Ata também poderá ser rescindida unilateralmente pela Administração, nos casos enumerados nos incisos I a XII e XVII do art. 78 da Lei n. 8.666/93.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Em caso de rescisão administrativa ou amigável deverá haver autorização prévia e fundamentada da autoridade competente da administração. </w:t>
      </w:r>
    </w:p>
    <w:p w:rsidR="008A48FC" w:rsidRPr="008A48FC" w:rsidRDefault="008A48FC" w:rsidP="008A48FC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SEGUNDA – DA PUBLICAÇÃO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8A48FC">
        <w:rPr>
          <w:rFonts w:ascii="Arial" w:hAnsi="Arial" w:cs="Arial"/>
          <w:b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8A48FC" w:rsidRPr="008A48FC" w:rsidRDefault="008A48FC" w:rsidP="008A48FC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8A48FC" w:rsidRPr="008A48FC" w:rsidRDefault="008A48FC" w:rsidP="008A48FC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Presencial nº 088/2022, e a proposta final e adjudicada da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>.</w:t>
      </w:r>
    </w:p>
    <w:p w:rsidR="008A48FC" w:rsidRPr="008A48FC" w:rsidRDefault="008A48FC" w:rsidP="008A48FC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</w:t>
      </w:r>
      <w:r w:rsidRPr="008A48FC">
        <w:rPr>
          <w:rFonts w:ascii="Arial" w:hAnsi="Arial" w:cs="Arial"/>
          <w:b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A48FC" w:rsidRPr="008A48FC" w:rsidRDefault="008A48FC" w:rsidP="008A48FC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QUINTA – DO FORO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8A48FC" w:rsidRPr="008A48FC" w:rsidRDefault="008A48FC" w:rsidP="008A48FC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8A48FC">
        <w:rPr>
          <w:rFonts w:ascii="Arial" w:hAnsi="Arial" w:cs="Arial"/>
          <w:sz w:val="18"/>
          <w:szCs w:val="18"/>
        </w:rPr>
        <w:t>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Ata Registro de Preços em 02 (duas) vias de igual teor e forma para um só efeito legal, ficando pelo menos uma via arquivada na sede da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>, na forma do art. 60 da Lei 8.666 de 21/06/1993. 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  Ribeirão do Pinhal, 18 de outubro de 2022.</w:t>
      </w:r>
    </w:p>
    <w:p w:rsidR="008A48FC" w:rsidRPr="008A48FC" w:rsidRDefault="008A48FC" w:rsidP="008A48FC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8A48FC" w:rsidRPr="008A48FC" w:rsidTr="005936B4">
        <w:tc>
          <w:tcPr>
            <w:tcW w:w="4685" w:type="dxa"/>
          </w:tcPr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8A48FC" w:rsidRPr="008A48FC" w:rsidRDefault="008A48FC" w:rsidP="008A48F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VANDERLEI RODRIGUES DO PRADO</w:t>
            </w:r>
            <w:r w:rsidRPr="008A48FC">
              <w:rPr>
                <w:rFonts w:ascii="Arial" w:hAnsi="Arial" w:cs="Arial"/>
                <w:sz w:val="18"/>
                <w:szCs w:val="18"/>
              </w:rPr>
              <w:tab/>
            </w:r>
          </w:p>
          <w:p w:rsidR="008A48FC" w:rsidRPr="008A48FC" w:rsidRDefault="008A48FC" w:rsidP="008A48F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CPF: 670.180.689-91</w:t>
            </w:r>
          </w:p>
          <w:p w:rsidR="008A48FC" w:rsidRPr="008A48FC" w:rsidRDefault="008A48FC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  TESTEMUNHAS: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48FC" w:rsidRPr="008A48FC" w:rsidTr="005936B4">
        <w:trPr>
          <w:trHeight w:val="1075"/>
        </w:trPr>
        <w:tc>
          <w:tcPr>
            <w:tcW w:w="4606" w:type="dxa"/>
          </w:tcPr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8A48FC" w:rsidRPr="008A48FC" w:rsidTr="005936B4">
        <w:tc>
          <w:tcPr>
            <w:tcW w:w="4606" w:type="dxa"/>
          </w:tcPr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8A48FC" w:rsidRPr="008A48FC" w:rsidRDefault="008A48FC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RAFAEL SANTANA FRIZON</w:t>
      </w:r>
    </w:p>
    <w:p w:rsidR="008A48FC" w:rsidRPr="008A48FC" w:rsidRDefault="008A48FC" w:rsidP="008A48FC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OAB/PR N.º 89.542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ADVOGADO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</w:p>
    <w:p w:rsidR="008A48FC" w:rsidRPr="008A48FC" w:rsidRDefault="008A48FC" w:rsidP="008A48FC">
      <w:pPr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>FISCAL DO CONTRATO</w:t>
      </w:r>
    </w:p>
    <w:p w:rsidR="008A48FC" w:rsidRPr="008A48FC" w:rsidRDefault="008A48FC" w:rsidP="008A48FC">
      <w:pPr>
        <w:rPr>
          <w:rFonts w:ascii="Arial" w:hAnsi="Arial" w:cs="Arial"/>
          <w:b/>
          <w:sz w:val="18"/>
          <w:szCs w:val="18"/>
        </w:rPr>
      </w:pPr>
    </w:p>
    <w:p w:rsidR="008A48FC" w:rsidRPr="008A48FC" w:rsidRDefault="008A48FC" w:rsidP="008A48FC">
      <w:pPr>
        <w:rPr>
          <w:rFonts w:ascii="Arial" w:hAnsi="Arial" w:cs="Arial"/>
          <w:b/>
          <w:sz w:val="18"/>
          <w:szCs w:val="18"/>
        </w:rPr>
      </w:pP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ALCÍDIO BALDUÍNO DE SOUZA JUNIOR</w:t>
      </w:r>
    </w:p>
    <w:p w:rsidR="008A48FC" w:rsidRPr="008A48FC" w:rsidRDefault="008A48FC" w:rsidP="008A48FC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SECRETÁRIO DE TRANSPORTES E VIAÇÃO.</w:t>
      </w:r>
    </w:p>
    <w:p w:rsidR="00A427C7" w:rsidRPr="008A48FC" w:rsidRDefault="00A427C7">
      <w:pPr>
        <w:rPr>
          <w:rFonts w:ascii="Arial" w:hAnsi="Arial" w:cs="Arial"/>
          <w:sz w:val="18"/>
          <w:szCs w:val="18"/>
        </w:rPr>
      </w:pPr>
    </w:p>
    <w:sectPr w:rsidR="00A427C7" w:rsidRPr="008A48FC" w:rsidSect="00961C39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634" w:rsidRDefault="001B2634">
      <w:pPr>
        <w:spacing w:after="0" w:line="240" w:lineRule="auto"/>
      </w:pPr>
      <w:r>
        <w:separator/>
      </w:r>
    </w:p>
  </w:endnote>
  <w:endnote w:type="continuationSeparator" w:id="0">
    <w:p w:rsidR="001B2634" w:rsidRDefault="001B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Default="001B2634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8A48F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8A48F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634" w:rsidRDefault="001B2634">
      <w:pPr>
        <w:spacing w:after="0" w:line="240" w:lineRule="auto"/>
      </w:pPr>
      <w:r>
        <w:separator/>
      </w:r>
    </w:p>
  </w:footnote>
  <w:footnote w:type="continuationSeparator" w:id="0">
    <w:p w:rsidR="001B2634" w:rsidRDefault="001B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Pr="00A7116E" w:rsidRDefault="008A48F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2C7D970" wp14:editId="37ED746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8A48F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1B263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AB"/>
    <w:rsid w:val="001B2634"/>
    <w:rsid w:val="008A48FC"/>
    <w:rsid w:val="00A427C7"/>
    <w:rsid w:val="00B8423B"/>
    <w:rsid w:val="00E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A4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48F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8A4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4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4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A4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48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FC"/>
    <w:rPr>
      <w:b/>
      <w:bCs/>
    </w:rPr>
  </w:style>
  <w:style w:type="paragraph" w:styleId="NormalWeb">
    <w:name w:val="Normal (Web)"/>
    <w:basedOn w:val="Normal"/>
    <w:rsid w:val="008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A48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A4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A4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A48FC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8A4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48F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A48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A48F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A48F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A48FC"/>
    <w:rPr>
      <w:b/>
      <w:bCs/>
    </w:rPr>
  </w:style>
  <w:style w:type="paragraph" w:styleId="NormalWeb">
    <w:name w:val="Normal (Web)"/>
    <w:basedOn w:val="Normal"/>
    <w:rsid w:val="008A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8A48F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A4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2627</Words>
  <Characters>14186</Characters>
  <Application>Microsoft Office Word</Application>
  <DocSecurity>0</DocSecurity>
  <Lines>118</Lines>
  <Paragraphs>33</Paragraphs>
  <ScaleCrop>false</ScaleCrop>
  <Company/>
  <LinksUpToDate>false</LinksUpToDate>
  <CharactersWithSpaces>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2023-03-24T17:38:00Z</dcterms:created>
  <dcterms:modified xsi:type="dcterms:W3CDTF">2023-03-24T17:59:00Z</dcterms:modified>
</cp:coreProperties>
</file>