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771" w:type="dxa"/>
        <w:tblLook w:val="04A0" w:firstRow="1" w:lastRow="0" w:firstColumn="1" w:lastColumn="0" w:noHBand="0" w:noVBand="1"/>
      </w:tblPr>
      <w:tblGrid>
        <w:gridCol w:w="6771"/>
      </w:tblGrid>
      <w:tr w:rsidR="00213F0E" w:rsidRPr="001A2990" w:rsidTr="00473446">
        <w:trPr>
          <w:trHeight w:val="2276"/>
        </w:trPr>
        <w:tc>
          <w:tcPr>
            <w:tcW w:w="6771" w:type="dxa"/>
          </w:tcPr>
          <w:p w:rsidR="00213F0E" w:rsidRPr="007914F1" w:rsidRDefault="00213F0E" w:rsidP="00473446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7914F1">
              <w:rPr>
                <w:rFonts w:cstheme="minorHAnsi"/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7914F1">
              <w:rPr>
                <w:rFonts w:cstheme="minorHAnsi"/>
                <w:sz w:val="18"/>
                <w:szCs w:val="18"/>
              </w:rPr>
              <w:t>.</w:t>
            </w:r>
          </w:p>
          <w:p w:rsidR="00213F0E" w:rsidRPr="007914F1" w:rsidRDefault="00213F0E" w:rsidP="00473446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SEGUNDO</w:t>
            </w:r>
            <w:r w:rsidRPr="007914F1">
              <w:rPr>
                <w:rFonts w:cstheme="minorHAnsi"/>
                <w:b/>
                <w:sz w:val="18"/>
                <w:szCs w:val="18"/>
              </w:rPr>
              <w:t xml:space="preserve"> ADITIVO CONTRATO </w:t>
            </w:r>
            <w:r>
              <w:rPr>
                <w:rFonts w:cstheme="minorHAnsi"/>
                <w:b/>
                <w:sz w:val="18"/>
                <w:szCs w:val="18"/>
              </w:rPr>
              <w:t>199/2024</w:t>
            </w:r>
            <w:r w:rsidRPr="007914F1">
              <w:rPr>
                <w:rFonts w:cstheme="minorHAnsi"/>
                <w:b/>
                <w:sz w:val="18"/>
                <w:szCs w:val="18"/>
              </w:rPr>
              <w:t xml:space="preserve"> - PROCESSO LICITATÓRIO </w:t>
            </w:r>
            <w:r>
              <w:rPr>
                <w:rFonts w:cstheme="minorHAnsi"/>
                <w:b/>
                <w:sz w:val="18"/>
                <w:szCs w:val="18"/>
              </w:rPr>
              <w:t>CONCORRÊNCIA ELETRÔNICA</w:t>
            </w:r>
            <w:r w:rsidRPr="007914F1">
              <w:rPr>
                <w:rFonts w:cstheme="minorHAnsi"/>
                <w:b/>
                <w:sz w:val="18"/>
                <w:szCs w:val="18"/>
              </w:rPr>
              <w:t xml:space="preserve"> Nº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7914F1">
              <w:rPr>
                <w:rFonts w:cstheme="minorHAnsi"/>
                <w:b/>
                <w:sz w:val="18"/>
                <w:szCs w:val="18"/>
              </w:rPr>
              <w:t>00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7914F1">
              <w:rPr>
                <w:rFonts w:cstheme="minorHAnsi"/>
                <w:b/>
                <w:sz w:val="18"/>
                <w:szCs w:val="18"/>
              </w:rPr>
              <w:t>/202</w:t>
            </w: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7914F1">
              <w:rPr>
                <w:rFonts w:cstheme="minorHAnsi"/>
                <w:b/>
                <w:sz w:val="18"/>
                <w:szCs w:val="18"/>
              </w:rPr>
              <w:t xml:space="preserve">. </w:t>
            </w:r>
          </w:p>
          <w:p w:rsidR="00213F0E" w:rsidRPr="00FA4463" w:rsidRDefault="00213F0E" w:rsidP="00213F0E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A4463">
              <w:rPr>
                <w:rFonts w:ascii="Arial" w:hAnsi="Arial" w:cs="Arial"/>
                <w:sz w:val="18"/>
                <w:szCs w:val="18"/>
              </w:rPr>
              <w:t xml:space="preserve">Extrato </w:t>
            </w:r>
            <w:r w:rsidRPr="009047DA">
              <w:rPr>
                <w:rFonts w:ascii="Arial" w:hAnsi="Arial" w:cs="Arial"/>
                <w:sz w:val="18"/>
                <w:szCs w:val="18"/>
              </w:rPr>
              <w:t xml:space="preserve">de Aditivo de contrato celebrado entre o Município de Ribeirão do Pinhal, CNPJ n.º 76.968.064/0001-42 e a empresa AUGUSTO TERRAPLANAGEM LTDA CNPJ nº. </w:t>
            </w:r>
            <w:r w:rsidRPr="009047DA">
              <w:rPr>
                <w:rFonts w:ascii="Arial" w:hAnsi="Arial" w:cs="Arial"/>
                <w:noProof/>
                <w:sz w:val="18"/>
                <w:szCs w:val="18"/>
              </w:rPr>
              <w:t>50.235.466/0001-44</w:t>
            </w:r>
            <w:r w:rsidRPr="009047DA">
              <w:rPr>
                <w:rFonts w:ascii="Arial" w:hAnsi="Arial" w:cs="Arial"/>
                <w:sz w:val="18"/>
                <w:szCs w:val="18"/>
              </w:rPr>
              <w:t xml:space="preserve">. Objeto: </w:t>
            </w:r>
            <w:r w:rsidRPr="009047DA">
              <w:rPr>
                <w:rFonts w:ascii="Arial" w:hAnsi="Arial" w:cs="Arial"/>
                <w:color w:val="000000"/>
                <w:sz w:val="18"/>
                <w:szCs w:val="18"/>
              </w:rPr>
              <w:t>contratação</w:t>
            </w:r>
            <w:r w:rsidRPr="009047DA">
              <w:rPr>
                <w:rFonts w:ascii="Arial" w:hAnsi="Arial" w:cs="Arial"/>
                <w:sz w:val="18"/>
                <w:szCs w:val="18"/>
              </w:rPr>
              <w:t xml:space="preserve"> de empresa especializada para a realização de obras de implantação de rede de abastecimento de água no Assentamento Rural São Francisco, conforme Termo de Compromisso e Responsabilidade firmado com Companhia de Saneamento do Paraná – SANEPAR. </w:t>
            </w:r>
            <w:r w:rsidRPr="009047DA">
              <w:rPr>
                <w:rFonts w:ascii="Arial" w:hAnsi="Arial" w:cs="Arial"/>
                <w:i/>
                <w:sz w:val="18"/>
                <w:szCs w:val="18"/>
                <w:u w:val="single"/>
              </w:rPr>
              <w:t>OBJETO DO ADITIVO:</w:t>
            </w:r>
            <w:r w:rsidRPr="009047D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Acréscimo de 4,10%. Valor R$ 11.657,87</w:t>
            </w:r>
            <w:r w:rsidRPr="009047DA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Data de assinatura: 13</w:t>
            </w:r>
            <w:bookmarkStart w:id="0" w:name="_GoBack"/>
            <w:bookmarkEnd w:id="0"/>
            <w:r w:rsidRPr="009047DA">
              <w:rPr>
                <w:rFonts w:ascii="Arial" w:hAnsi="Arial" w:cs="Arial"/>
                <w:sz w:val="18"/>
                <w:szCs w:val="18"/>
              </w:rPr>
              <w:t>/06/2025, AUGUSTO DONIZETE DIONISIO PULCINELLI CPF/MF n.º 106.720.839-90 e DARTAGNAN CALIXTO FRAIZ, CPF/MF n.º 171.895.279-15.</w:t>
            </w:r>
            <w:r w:rsidRPr="00FA44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213F0E" w:rsidRDefault="00213F0E" w:rsidP="00213F0E"/>
    <w:p w:rsidR="00213F0E" w:rsidRDefault="00213F0E" w:rsidP="00213F0E">
      <w:pPr>
        <w:tabs>
          <w:tab w:val="left" w:pos="2392"/>
        </w:tabs>
      </w:pPr>
      <w:r>
        <w:tab/>
      </w:r>
    </w:p>
    <w:p w:rsidR="00213F0E" w:rsidRDefault="00213F0E" w:rsidP="00213F0E"/>
    <w:p w:rsidR="00213F0E" w:rsidRDefault="00213F0E" w:rsidP="00213F0E"/>
    <w:p w:rsidR="00213F0E" w:rsidRDefault="00213F0E" w:rsidP="00213F0E"/>
    <w:p w:rsidR="00213F0E" w:rsidRDefault="00213F0E" w:rsidP="00213F0E"/>
    <w:p w:rsidR="00213F0E" w:rsidRDefault="00213F0E" w:rsidP="00213F0E"/>
    <w:p w:rsidR="00213F0E" w:rsidRDefault="00213F0E" w:rsidP="00213F0E"/>
    <w:p w:rsidR="00213F0E" w:rsidRDefault="00213F0E" w:rsidP="00213F0E"/>
    <w:p w:rsidR="00213F0E" w:rsidRDefault="00213F0E" w:rsidP="00213F0E"/>
    <w:p w:rsidR="00213F0E" w:rsidRDefault="00213F0E" w:rsidP="00213F0E"/>
    <w:p w:rsidR="00213F0E" w:rsidRDefault="00213F0E" w:rsidP="00213F0E"/>
    <w:p w:rsidR="00213F0E" w:rsidRDefault="00213F0E" w:rsidP="00213F0E"/>
    <w:p w:rsidR="00213F0E" w:rsidRDefault="00213F0E" w:rsidP="00213F0E"/>
    <w:p w:rsidR="00213F0E" w:rsidRDefault="00213F0E" w:rsidP="00213F0E"/>
    <w:p w:rsidR="00213F0E" w:rsidRDefault="00213F0E" w:rsidP="00213F0E"/>
    <w:p w:rsidR="004F57F0" w:rsidRDefault="004F57F0"/>
    <w:sectPr w:rsidR="004F57F0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13F0E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213F0E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213F0E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13F0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A39EF6D" wp14:editId="3BA2E0A5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</w:t>
    </w:r>
    <w:r>
      <w:rPr>
        <w:rFonts w:ascii="Century" w:hAnsi="Century"/>
        <w:i/>
        <w:sz w:val="32"/>
      </w:rPr>
      <w:t>MUNICIPAL DE RIBEIRÃO DO PINHAL</w:t>
    </w:r>
  </w:p>
  <w:p w:rsidR="00107630" w:rsidRDefault="00213F0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213F0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21"/>
    <w:rsid w:val="00213F0E"/>
    <w:rsid w:val="004F57F0"/>
    <w:rsid w:val="0090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F0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13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213F0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13F0E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213F0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13F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13F0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13F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13F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F0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13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213F0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13F0E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213F0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13F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13F0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13F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13F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686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2025-06-13T13:33:00Z</dcterms:created>
  <dcterms:modified xsi:type="dcterms:W3CDTF">2025-06-13T13:34:00Z</dcterms:modified>
</cp:coreProperties>
</file>