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6E" w:rsidRPr="00F41A03" w:rsidRDefault="008B206E" w:rsidP="008B206E">
      <w:pPr>
        <w:pStyle w:val="SemEspaamento"/>
        <w:jc w:val="center"/>
        <w:rPr>
          <w:rFonts w:ascii="Arial" w:hAnsi="Arial" w:cs="Arial"/>
          <w:b/>
          <w:sz w:val="20"/>
          <w:szCs w:val="20"/>
          <w:u w:val="single"/>
        </w:rPr>
      </w:pP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AVISO DE LICITAÇÃO</w:t>
      </w: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021/2025</w:t>
      </w: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Pr>
          <w:rFonts w:ascii="Arial" w:hAnsi="Arial" w:cs="Arial"/>
          <w:b/>
          <w:sz w:val="20"/>
          <w:szCs w:val="20"/>
          <w:u w:val="single"/>
        </w:rPr>
        <w:t>08</w:t>
      </w:r>
      <w:r w:rsidR="000D46C2">
        <w:rPr>
          <w:rFonts w:ascii="Arial" w:hAnsi="Arial" w:cs="Arial"/>
          <w:b/>
          <w:sz w:val="20"/>
          <w:szCs w:val="20"/>
          <w:u w:val="single"/>
        </w:rPr>
        <w:t>6</w:t>
      </w:r>
      <w:r>
        <w:rPr>
          <w:rFonts w:ascii="Arial" w:hAnsi="Arial" w:cs="Arial"/>
          <w:b/>
          <w:sz w:val="20"/>
          <w:szCs w:val="20"/>
          <w:u w:val="single"/>
        </w:rPr>
        <w:t>/2025.</w:t>
      </w:r>
    </w:p>
    <w:p w:rsidR="008B206E" w:rsidRPr="00F41A03" w:rsidRDefault="008B206E" w:rsidP="008B206E">
      <w:pPr>
        <w:pStyle w:val="SemEspaamento"/>
        <w:jc w:val="center"/>
        <w:rPr>
          <w:rFonts w:ascii="Arial" w:hAnsi="Arial" w:cs="Arial"/>
          <w:b/>
          <w:sz w:val="20"/>
          <w:szCs w:val="20"/>
          <w:u w:val="single"/>
        </w:rPr>
      </w:pPr>
    </w:p>
    <w:p w:rsidR="008B206E" w:rsidRPr="00F41A03" w:rsidRDefault="008B206E" w:rsidP="008B206E">
      <w:pPr>
        <w:pStyle w:val="SemEspaamento"/>
        <w:jc w:val="center"/>
        <w:rPr>
          <w:rFonts w:ascii="Arial" w:hAnsi="Arial" w:cs="Arial"/>
          <w:b/>
          <w:sz w:val="20"/>
          <w:szCs w:val="20"/>
          <w:u w:val="single"/>
        </w:rPr>
      </w:pPr>
    </w:p>
    <w:p w:rsidR="008B206E" w:rsidRPr="00FE1130" w:rsidRDefault="008B206E" w:rsidP="008B206E">
      <w:pPr>
        <w:jc w:val="both"/>
        <w:rPr>
          <w:rFonts w:ascii="Arial" w:hAnsi="Arial" w:cs="Arial"/>
          <w:sz w:val="20"/>
          <w:szCs w:val="20"/>
        </w:rPr>
      </w:pPr>
      <w:r w:rsidRPr="00FE1130">
        <w:rPr>
          <w:rFonts w:ascii="Arial" w:hAnsi="Arial" w:cs="Arial"/>
          <w:sz w:val="20"/>
          <w:szCs w:val="20"/>
        </w:rPr>
        <w:t xml:space="preserve">Encontra-se aberto na </w:t>
      </w:r>
      <w:r w:rsidRPr="00FE1130">
        <w:rPr>
          <w:rFonts w:ascii="Arial" w:hAnsi="Arial" w:cs="Arial"/>
          <w:b/>
          <w:sz w:val="20"/>
          <w:szCs w:val="20"/>
        </w:rPr>
        <w:t>PREFEITURA MUNICIPAL DE RIBEIRÃO DO PINHAL – ESTADO DO PARANÁ</w:t>
      </w:r>
      <w:r w:rsidRPr="00FE1130">
        <w:rPr>
          <w:rFonts w:ascii="Arial" w:hAnsi="Arial" w:cs="Arial"/>
          <w:sz w:val="20"/>
          <w:szCs w:val="20"/>
        </w:rPr>
        <w:t xml:space="preserve">, processo licitatório na modalidade Pregão Eletrônico, do tipo menor preço global </w:t>
      </w:r>
      <w:r w:rsidRPr="00FE1130">
        <w:rPr>
          <w:rFonts w:ascii="Arial" w:hAnsi="Arial" w:cs="Arial"/>
          <w:b/>
          <w:sz w:val="20"/>
          <w:szCs w:val="20"/>
        </w:rPr>
        <w:t>por item</w:t>
      </w:r>
      <w:r w:rsidRPr="00FE1130">
        <w:rPr>
          <w:rFonts w:ascii="Arial" w:hAnsi="Arial" w:cs="Arial"/>
          <w:sz w:val="20"/>
          <w:szCs w:val="20"/>
        </w:rPr>
        <w:t>, cujo objeto é a contratação de seguro veicular, com cobertura contra danos materiais resultantes de sinistros de roubo, furto, colisão, incêndio, danos morais/materiais, danos causados pela natureza e assistência 24 horas para veículos da Secretaria de Saúde</w:t>
      </w:r>
      <w:r>
        <w:rPr>
          <w:rFonts w:ascii="Arial" w:hAnsi="Arial" w:cs="Arial"/>
          <w:sz w:val="20"/>
          <w:szCs w:val="20"/>
        </w:rPr>
        <w:t xml:space="preserve"> e Secretaria de Educação</w:t>
      </w:r>
      <w:r w:rsidRPr="00FE1130">
        <w:rPr>
          <w:rFonts w:ascii="Arial" w:hAnsi="Arial" w:cs="Arial"/>
          <w:sz w:val="20"/>
          <w:szCs w:val="20"/>
        </w:rPr>
        <w:t>, de acordo com as condições, quantidades e exigências estabelecidas neste edital e seus anexos.</w:t>
      </w:r>
    </w:p>
    <w:p w:rsidR="008B206E" w:rsidRPr="00FE1130" w:rsidRDefault="008B206E" w:rsidP="008B206E">
      <w:pPr>
        <w:pStyle w:val="SemEspaamento"/>
        <w:jc w:val="both"/>
        <w:rPr>
          <w:rFonts w:ascii="Arial" w:hAnsi="Arial" w:cs="Arial"/>
          <w:sz w:val="20"/>
          <w:szCs w:val="20"/>
        </w:rPr>
      </w:pPr>
      <w:r w:rsidRPr="00FE1130">
        <w:rPr>
          <w:rFonts w:ascii="Arial" w:hAnsi="Arial" w:cs="Arial"/>
          <w:sz w:val="20"/>
          <w:szCs w:val="20"/>
        </w:rPr>
        <w:t xml:space="preserve">A realização do Pregão Eletrônico será no dia </w:t>
      </w:r>
      <w:r>
        <w:rPr>
          <w:rFonts w:ascii="Arial" w:hAnsi="Arial" w:cs="Arial"/>
          <w:b/>
          <w:sz w:val="20"/>
          <w:szCs w:val="20"/>
        </w:rPr>
        <w:t>14/03/2025</w:t>
      </w:r>
      <w:r w:rsidRPr="00FE1130">
        <w:rPr>
          <w:rFonts w:ascii="Arial" w:hAnsi="Arial" w:cs="Arial"/>
          <w:b/>
          <w:sz w:val="20"/>
          <w:szCs w:val="20"/>
        </w:rPr>
        <w:t xml:space="preserve"> </w:t>
      </w:r>
      <w:r w:rsidRPr="00FE1130">
        <w:rPr>
          <w:rFonts w:ascii="Arial" w:hAnsi="Arial" w:cs="Arial"/>
          <w:sz w:val="20"/>
          <w:szCs w:val="20"/>
        </w:rPr>
        <w:t>com recebimento</w:t>
      </w:r>
      <w:r w:rsidRPr="00FE1130">
        <w:rPr>
          <w:rFonts w:ascii="Arial" w:hAnsi="Arial" w:cs="Arial"/>
          <w:spacing w:val="-2"/>
          <w:sz w:val="20"/>
          <w:szCs w:val="20"/>
        </w:rPr>
        <w:t xml:space="preserve"> </w:t>
      </w:r>
      <w:r w:rsidRPr="00FE1130">
        <w:rPr>
          <w:rFonts w:ascii="Arial" w:hAnsi="Arial" w:cs="Arial"/>
          <w:sz w:val="20"/>
          <w:szCs w:val="20"/>
        </w:rPr>
        <w:t>das</w:t>
      </w:r>
      <w:r w:rsidRPr="00FE1130">
        <w:rPr>
          <w:rFonts w:ascii="Arial" w:hAnsi="Arial" w:cs="Arial"/>
          <w:spacing w:val="-3"/>
          <w:sz w:val="20"/>
          <w:szCs w:val="20"/>
        </w:rPr>
        <w:t xml:space="preserve"> </w:t>
      </w:r>
      <w:r w:rsidRPr="00FE1130">
        <w:rPr>
          <w:rFonts w:ascii="Arial" w:hAnsi="Arial" w:cs="Arial"/>
          <w:sz w:val="20"/>
          <w:szCs w:val="20"/>
        </w:rPr>
        <w:t>propostas</w:t>
      </w:r>
      <w:r w:rsidRPr="00FE1130">
        <w:rPr>
          <w:rFonts w:ascii="Arial" w:hAnsi="Arial" w:cs="Arial"/>
          <w:spacing w:val="3"/>
          <w:sz w:val="20"/>
          <w:szCs w:val="20"/>
        </w:rPr>
        <w:t xml:space="preserve"> </w:t>
      </w:r>
      <w:r w:rsidRPr="00FE1130">
        <w:rPr>
          <w:rFonts w:ascii="Arial" w:hAnsi="Arial" w:cs="Arial"/>
          <w:sz w:val="20"/>
          <w:szCs w:val="20"/>
        </w:rPr>
        <w:t>até</w:t>
      </w:r>
      <w:r w:rsidRPr="00FE1130">
        <w:rPr>
          <w:rFonts w:ascii="Arial" w:hAnsi="Arial" w:cs="Arial"/>
          <w:spacing w:val="-1"/>
          <w:sz w:val="20"/>
          <w:szCs w:val="20"/>
        </w:rPr>
        <w:t xml:space="preserve"> </w:t>
      </w:r>
      <w:proofErr w:type="gramStart"/>
      <w:r w:rsidRPr="00FE1130">
        <w:rPr>
          <w:rFonts w:ascii="Arial" w:hAnsi="Arial" w:cs="Arial"/>
          <w:sz w:val="20"/>
          <w:szCs w:val="20"/>
        </w:rPr>
        <w:t>as</w:t>
      </w:r>
      <w:proofErr w:type="gramEnd"/>
      <w:r w:rsidRPr="00FE1130">
        <w:rPr>
          <w:rFonts w:ascii="Arial" w:hAnsi="Arial" w:cs="Arial"/>
          <w:spacing w:val="-3"/>
          <w:sz w:val="20"/>
          <w:szCs w:val="20"/>
        </w:rPr>
        <w:t xml:space="preserve"> </w:t>
      </w:r>
      <w:r>
        <w:rPr>
          <w:rFonts w:ascii="Arial" w:hAnsi="Arial" w:cs="Arial"/>
          <w:sz w:val="20"/>
          <w:szCs w:val="20"/>
        </w:rPr>
        <w:t>13</w:t>
      </w:r>
      <w:r w:rsidRPr="00FE1130">
        <w:rPr>
          <w:rFonts w:ascii="Arial" w:hAnsi="Arial" w:cs="Arial"/>
          <w:sz w:val="20"/>
          <w:szCs w:val="20"/>
        </w:rPr>
        <w:t>h</w:t>
      </w:r>
      <w:r>
        <w:rPr>
          <w:rFonts w:ascii="Arial" w:hAnsi="Arial" w:cs="Arial"/>
          <w:sz w:val="20"/>
          <w:szCs w:val="20"/>
        </w:rPr>
        <w:t>3</w:t>
      </w:r>
      <w:r w:rsidRPr="00FE1130">
        <w:rPr>
          <w:rFonts w:ascii="Arial" w:hAnsi="Arial" w:cs="Arial"/>
          <w:sz w:val="20"/>
          <w:szCs w:val="20"/>
        </w:rPr>
        <w:t>0m</w:t>
      </w:r>
      <w:r>
        <w:rPr>
          <w:rFonts w:ascii="Arial" w:hAnsi="Arial" w:cs="Arial"/>
          <w:sz w:val="20"/>
          <w:szCs w:val="20"/>
        </w:rPr>
        <w:t>in, abertura das propostas das 13h31min às 13</w:t>
      </w:r>
      <w:r w:rsidRPr="00FE1130">
        <w:rPr>
          <w:rFonts w:ascii="Arial" w:hAnsi="Arial" w:cs="Arial"/>
          <w:sz w:val="20"/>
          <w:szCs w:val="20"/>
        </w:rPr>
        <w:t>h</w:t>
      </w:r>
      <w:r>
        <w:rPr>
          <w:rFonts w:ascii="Arial" w:hAnsi="Arial" w:cs="Arial"/>
          <w:sz w:val="20"/>
          <w:szCs w:val="20"/>
        </w:rPr>
        <w:t>5</w:t>
      </w:r>
      <w:r w:rsidRPr="00FE1130">
        <w:rPr>
          <w:rFonts w:ascii="Arial" w:hAnsi="Arial" w:cs="Arial"/>
          <w:sz w:val="20"/>
          <w:szCs w:val="20"/>
        </w:rPr>
        <w:t>9min e início</w:t>
      </w:r>
      <w:r w:rsidRPr="00FE1130">
        <w:rPr>
          <w:rFonts w:ascii="Arial" w:hAnsi="Arial" w:cs="Arial"/>
          <w:spacing w:val="1"/>
          <w:sz w:val="20"/>
          <w:szCs w:val="20"/>
        </w:rPr>
        <w:t xml:space="preserve"> </w:t>
      </w:r>
      <w:r w:rsidRPr="00FE1130">
        <w:rPr>
          <w:rFonts w:ascii="Arial" w:hAnsi="Arial" w:cs="Arial"/>
          <w:sz w:val="20"/>
          <w:szCs w:val="20"/>
        </w:rPr>
        <w:t>da</w:t>
      </w:r>
      <w:r w:rsidRPr="00FE1130">
        <w:rPr>
          <w:rFonts w:ascii="Arial" w:hAnsi="Arial" w:cs="Arial"/>
          <w:spacing w:val="-9"/>
          <w:sz w:val="20"/>
          <w:szCs w:val="20"/>
        </w:rPr>
        <w:t xml:space="preserve"> </w:t>
      </w:r>
      <w:r w:rsidRPr="00FE1130">
        <w:rPr>
          <w:rFonts w:ascii="Arial" w:hAnsi="Arial" w:cs="Arial"/>
          <w:sz w:val="20"/>
          <w:szCs w:val="20"/>
        </w:rPr>
        <w:t>sessão</w:t>
      </w:r>
      <w:r w:rsidRPr="00FE1130">
        <w:rPr>
          <w:rFonts w:ascii="Arial" w:hAnsi="Arial" w:cs="Arial"/>
          <w:spacing w:val="1"/>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disputa</w:t>
      </w:r>
      <w:r w:rsidRPr="00FE1130">
        <w:rPr>
          <w:rFonts w:ascii="Arial" w:hAnsi="Arial" w:cs="Arial"/>
          <w:spacing w:val="-5"/>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Pr>
          <w:rFonts w:ascii="Arial" w:hAnsi="Arial" w:cs="Arial"/>
          <w:sz w:val="20"/>
          <w:szCs w:val="20"/>
        </w:rPr>
        <w:t>preços 14h0</w:t>
      </w:r>
      <w:r w:rsidRPr="00FE1130">
        <w:rPr>
          <w:rFonts w:ascii="Arial" w:hAnsi="Arial" w:cs="Arial"/>
          <w:sz w:val="20"/>
          <w:szCs w:val="20"/>
        </w:rPr>
        <w:t xml:space="preserve">0min. </w:t>
      </w:r>
    </w:p>
    <w:p w:rsidR="008B206E" w:rsidRPr="00FE1130" w:rsidRDefault="008B206E" w:rsidP="008B206E">
      <w:pPr>
        <w:pStyle w:val="SemEspaamento"/>
        <w:jc w:val="both"/>
        <w:rPr>
          <w:rFonts w:ascii="Arial" w:hAnsi="Arial" w:cs="Arial"/>
          <w:sz w:val="20"/>
          <w:szCs w:val="20"/>
        </w:rPr>
      </w:pPr>
    </w:p>
    <w:p w:rsidR="008B206E" w:rsidRPr="008B206E" w:rsidRDefault="008B206E" w:rsidP="008B206E">
      <w:pPr>
        <w:pStyle w:val="SemEspaamento"/>
        <w:jc w:val="both"/>
        <w:rPr>
          <w:rFonts w:ascii="Arial" w:hAnsi="Arial" w:cs="Arial"/>
          <w:sz w:val="20"/>
          <w:szCs w:val="20"/>
        </w:rPr>
      </w:pPr>
      <w:r w:rsidRPr="008B206E">
        <w:rPr>
          <w:rFonts w:ascii="Arial" w:hAnsi="Arial" w:cs="Arial"/>
          <w:sz w:val="20"/>
          <w:szCs w:val="20"/>
        </w:rPr>
        <w:t xml:space="preserve">O valor total estimado para tal contratação será de </w:t>
      </w:r>
      <w:r w:rsidRPr="008B206E">
        <w:rPr>
          <w:rFonts w:ascii="Arial" w:hAnsi="Arial" w:cs="Arial"/>
          <w:b/>
          <w:sz w:val="20"/>
          <w:szCs w:val="20"/>
        </w:rPr>
        <w:t xml:space="preserve">R$ </w:t>
      </w:r>
      <w:r w:rsidRPr="008B206E">
        <w:rPr>
          <w:rFonts w:ascii="Arial" w:hAnsi="Arial" w:cs="Arial"/>
          <w:b/>
          <w:color w:val="000000"/>
          <w:sz w:val="20"/>
          <w:szCs w:val="20"/>
        </w:rPr>
        <w:t>13.340,00</w:t>
      </w:r>
      <w:r w:rsidRPr="008B206E">
        <w:rPr>
          <w:rFonts w:ascii="Arial" w:hAnsi="Arial" w:cs="Arial"/>
          <w:sz w:val="20"/>
          <w:szCs w:val="20"/>
        </w:rPr>
        <w:t xml:space="preserve"> (treze mil e trezentos e quarenta reais).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9"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0"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8B206E" w:rsidRPr="00F41A03" w:rsidRDefault="008B206E" w:rsidP="008B206E">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ind w:right="-376"/>
        <w:jc w:val="both"/>
        <w:rPr>
          <w:rFonts w:ascii="Arial" w:hAnsi="Arial" w:cs="Arial"/>
          <w:sz w:val="20"/>
          <w:szCs w:val="20"/>
        </w:rPr>
      </w:pPr>
    </w:p>
    <w:p w:rsidR="008B206E" w:rsidRPr="00F41A03" w:rsidRDefault="008B206E" w:rsidP="008B206E">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24 de fevereiro de 2025</w:t>
      </w:r>
      <w:r w:rsidRPr="00F41A03">
        <w:rPr>
          <w:rFonts w:ascii="Arial" w:hAnsi="Arial" w:cs="Arial"/>
          <w:sz w:val="20"/>
          <w:szCs w:val="20"/>
        </w:rPr>
        <w:t>.</w:t>
      </w:r>
    </w:p>
    <w:p w:rsidR="008B206E" w:rsidRPr="00F41A03" w:rsidRDefault="008B206E" w:rsidP="008B206E">
      <w:pPr>
        <w:jc w:val="both"/>
        <w:rPr>
          <w:rFonts w:ascii="Arial" w:hAnsi="Arial" w:cs="Arial"/>
          <w:b/>
          <w:sz w:val="20"/>
          <w:szCs w:val="20"/>
        </w:rPr>
      </w:pPr>
    </w:p>
    <w:p w:rsidR="008B206E" w:rsidRPr="00F41A03" w:rsidRDefault="008B206E" w:rsidP="008B206E">
      <w:pPr>
        <w:ind w:right="-376"/>
        <w:jc w:val="both"/>
        <w:rPr>
          <w:rFonts w:ascii="Arial" w:hAnsi="Arial" w:cs="Arial"/>
          <w:b/>
          <w:sz w:val="20"/>
          <w:szCs w:val="20"/>
        </w:rPr>
      </w:pPr>
    </w:p>
    <w:p w:rsidR="008B206E" w:rsidRPr="00F41A03" w:rsidRDefault="008B206E" w:rsidP="008B206E">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8B206E" w:rsidRPr="00F41A03" w:rsidRDefault="008B206E" w:rsidP="008B206E">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8B206E" w:rsidRPr="00F41A03" w:rsidRDefault="008B206E" w:rsidP="008B206E">
      <w:pPr>
        <w:jc w:val="both"/>
        <w:rPr>
          <w:rFonts w:ascii="Arial" w:hAnsi="Arial" w:cs="Arial"/>
          <w:sz w:val="20"/>
          <w:szCs w:val="20"/>
        </w:rPr>
      </w:pPr>
    </w:p>
    <w:p w:rsidR="008B206E" w:rsidRPr="00F41A03" w:rsidRDefault="008B206E" w:rsidP="008B206E">
      <w:pPr>
        <w:jc w:val="both"/>
        <w:rPr>
          <w:rFonts w:ascii="Arial" w:hAnsi="Arial" w:cs="Arial"/>
          <w:sz w:val="20"/>
          <w:szCs w:val="20"/>
        </w:rPr>
      </w:pPr>
    </w:p>
    <w:p w:rsidR="008B206E" w:rsidRPr="00F41A03" w:rsidRDefault="008B206E" w:rsidP="008B206E">
      <w:pPr>
        <w:jc w:val="both"/>
        <w:rPr>
          <w:rFonts w:ascii="Arial" w:hAnsi="Arial" w:cs="Arial"/>
          <w:sz w:val="20"/>
          <w:szCs w:val="20"/>
        </w:rPr>
      </w:pPr>
    </w:p>
    <w:p w:rsidR="008B206E" w:rsidRPr="00F41A03" w:rsidRDefault="008B206E" w:rsidP="008B206E">
      <w:pPr>
        <w:jc w:val="both"/>
        <w:rPr>
          <w:rFonts w:ascii="Arial" w:hAnsi="Arial" w:cs="Arial"/>
          <w:sz w:val="20"/>
          <w:szCs w:val="20"/>
        </w:rPr>
      </w:pPr>
    </w:p>
    <w:p w:rsidR="008B206E" w:rsidRPr="00F41A03" w:rsidRDefault="008B206E" w:rsidP="008B206E">
      <w:pPr>
        <w:tabs>
          <w:tab w:val="left" w:pos="5810"/>
        </w:tabs>
        <w:jc w:val="both"/>
        <w:rPr>
          <w:rFonts w:ascii="Arial" w:hAnsi="Arial" w:cs="Arial"/>
          <w:sz w:val="20"/>
          <w:szCs w:val="20"/>
        </w:rPr>
      </w:pPr>
      <w:r w:rsidRPr="00F41A03">
        <w:rPr>
          <w:rFonts w:ascii="Arial" w:hAnsi="Arial" w:cs="Arial"/>
          <w:sz w:val="20"/>
          <w:szCs w:val="20"/>
        </w:rPr>
        <w:tab/>
      </w:r>
    </w:p>
    <w:p w:rsidR="008B206E" w:rsidRPr="00F41A03" w:rsidRDefault="008B206E" w:rsidP="008B206E">
      <w:pPr>
        <w:tabs>
          <w:tab w:val="left" w:pos="5810"/>
        </w:tabs>
        <w:jc w:val="both"/>
        <w:rPr>
          <w:rFonts w:ascii="Arial" w:hAnsi="Arial" w:cs="Arial"/>
          <w:sz w:val="20"/>
          <w:szCs w:val="20"/>
        </w:rPr>
      </w:pPr>
    </w:p>
    <w:p w:rsidR="008B206E" w:rsidRPr="00F41A03" w:rsidRDefault="008B206E" w:rsidP="008B206E">
      <w:pPr>
        <w:tabs>
          <w:tab w:val="left" w:pos="5810"/>
        </w:tabs>
        <w:jc w:val="both"/>
        <w:rPr>
          <w:rFonts w:ascii="Arial" w:hAnsi="Arial" w:cs="Arial"/>
          <w:sz w:val="20"/>
          <w:szCs w:val="20"/>
        </w:rPr>
      </w:pPr>
    </w:p>
    <w:p w:rsidR="008B206E" w:rsidRPr="00F41A03" w:rsidRDefault="008B206E" w:rsidP="008B206E">
      <w:pPr>
        <w:tabs>
          <w:tab w:val="left" w:pos="3907"/>
        </w:tabs>
        <w:jc w:val="both"/>
        <w:rPr>
          <w:rFonts w:ascii="Arial" w:hAnsi="Arial" w:cs="Arial"/>
          <w:b/>
          <w:sz w:val="20"/>
          <w:szCs w:val="20"/>
          <w:u w:val="single"/>
        </w:rPr>
      </w:pPr>
      <w:r w:rsidRPr="00F41A03">
        <w:rPr>
          <w:rFonts w:ascii="Arial" w:hAnsi="Arial" w:cs="Arial"/>
          <w:sz w:val="20"/>
          <w:szCs w:val="20"/>
        </w:rPr>
        <w:tab/>
      </w:r>
    </w:p>
    <w:p w:rsidR="008B206E" w:rsidRDefault="008B206E" w:rsidP="008B206E">
      <w:pPr>
        <w:pStyle w:val="SemEspaamento"/>
        <w:jc w:val="center"/>
        <w:rPr>
          <w:rFonts w:ascii="Arial" w:hAnsi="Arial" w:cs="Arial"/>
          <w:b/>
          <w:sz w:val="20"/>
          <w:szCs w:val="20"/>
          <w:u w:val="single"/>
        </w:rPr>
      </w:pP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 xml:space="preserve">EDITAL DE PREGÃO ELETRÔNICO n° </w:t>
      </w:r>
      <w:r>
        <w:rPr>
          <w:rFonts w:ascii="Arial" w:hAnsi="Arial" w:cs="Arial"/>
          <w:b/>
          <w:sz w:val="20"/>
          <w:szCs w:val="20"/>
          <w:u w:val="single"/>
        </w:rPr>
        <w:t>021/2025</w:t>
      </w:r>
      <w:r w:rsidRPr="00F41A03">
        <w:rPr>
          <w:rFonts w:ascii="Arial" w:hAnsi="Arial" w:cs="Arial"/>
          <w:b/>
          <w:sz w:val="20"/>
          <w:szCs w:val="20"/>
          <w:u w:val="single"/>
        </w:rPr>
        <w:t>.</w:t>
      </w: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Pr>
          <w:rFonts w:ascii="Arial" w:hAnsi="Arial" w:cs="Arial"/>
          <w:b/>
          <w:sz w:val="20"/>
          <w:szCs w:val="20"/>
          <w:u w:val="single"/>
        </w:rPr>
        <w:t>08</w:t>
      </w:r>
      <w:r w:rsidR="000D46C2">
        <w:rPr>
          <w:rFonts w:ascii="Arial" w:hAnsi="Arial" w:cs="Arial"/>
          <w:b/>
          <w:sz w:val="20"/>
          <w:szCs w:val="20"/>
          <w:u w:val="single"/>
        </w:rPr>
        <w:t>6</w:t>
      </w:r>
      <w:r>
        <w:rPr>
          <w:rFonts w:ascii="Arial" w:hAnsi="Arial" w:cs="Arial"/>
          <w:b/>
          <w:sz w:val="20"/>
          <w:szCs w:val="20"/>
          <w:u w:val="single"/>
        </w:rPr>
        <w:t>/2025</w:t>
      </w:r>
    </w:p>
    <w:p w:rsidR="008B206E" w:rsidRPr="00F41A03" w:rsidRDefault="008B206E" w:rsidP="008B206E">
      <w:pPr>
        <w:ind w:right="-376"/>
        <w:jc w:val="center"/>
        <w:rPr>
          <w:rFonts w:ascii="Arial" w:hAnsi="Arial" w:cs="Arial"/>
          <w:b/>
          <w:sz w:val="20"/>
          <w:szCs w:val="20"/>
          <w:u w:val="single"/>
        </w:rPr>
      </w:pPr>
    </w:p>
    <w:p w:rsidR="008B206E" w:rsidRPr="00F41A03" w:rsidRDefault="008B206E" w:rsidP="008B206E">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proofErr w:type="gramStart"/>
      <w:r w:rsidRPr="00F41A03">
        <w:rPr>
          <w:rFonts w:ascii="Arial" w:hAnsi="Arial" w:cs="Arial"/>
          <w:spacing w:val="23"/>
          <w:sz w:val="20"/>
          <w:szCs w:val="20"/>
        </w:rPr>
        <w:t>a</w:t>
      </w:r>
      <w:proofErr w:type="gramEnd"/>
      <w:r w:rsidRPr="00F41A03">
        <w:rPr>
          <w:rFonts w:ascii="Arial" w:hAnsi="Arial" w:cs="Arial"/>
          <w:sz w:val="20"/>
          <w:szCs w:val="20"/>
        </w:rPr>
        <w:t xml:space="preserve"> </w:t>
      </w:r>
      <w:r w:rsidRPr="00FE1130">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 para veículos da Secretaria de Saúde</w:t>
      </w:r>
      <w:r>
        <w:rPr>
          <w:rFonts w:ascii="Arial" w:hAnsi="Arial" w:cs="Arial"/>
          <w:sz w:val="20"/>
          <w:szCs w:val="20"/>
        </w:rPr>
        <w:t xml:space="preserve"> e Secretaria de Educação </w:t>
      </w:r>
      <w:r w:rsidRPr="00F41A03">
        <w:rPr>
          <w:rFonts w:ascii="Arial" w:hAnsi="Arial" w:cs="Arial"/>
          <w:sz w:val="20"/>
          <w:szCs w:val="20"/>
        </w:rPr>
        <w:t>de acordo com as condições estabelecidas neste Edital e seus anexos.</w:t>
      </w:r>
    </w:p>
    <w:p w:rsidR="008B206E" w:rsidRPr="00F41A03" w:rsidRDefault="008B206E" w:rsidP="008B206E">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11">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2">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B206E" w:rsidRPr="00F41A03" w:rsidTr="00D54D5F">
        <w:tc>
          <w:tcPr>
            <w:tcW w:w="8956" w:type="dxa"/>
          </w:tcPr>
          <w:p w:rsidR="008B206E" w:rsidRPr="00D25BE6" w:rsidRDefault="008B206E" w:rsidP="00D54D5F">
            <w:pPr>
              <w:pStyle w:val="SemEspaamento"/>
              <w:jc w:val="both"/>
              <w:rPr>
                <w:rFonts w:ascii="Arial" w:hAnsi="Arial" w:cs="Arial"/>
                <w:b/>
                <w:sz w:val="20"/>
                <w:szCs w:val="20"/>
              </w:rPr>
            </w:pPr>
            <w:r w:rsidRPr="00D25BE6">
              <w:rPr>
                <w:rFonts w:ascii="Arial" w:hAnsi="Arial" w:cs="Arial"/>
                <w:b/>
                <w:sz w:val="20"/>
                <w:szCs w:val="20"/>
              </w:rPr>
              <w:t xml:space="preserve">DATA DA SESSÃO: </w:t>
            </w:r>
            <w:r>
              <w:rPr>
                <w:rFonts w:ascii="Arial" w:hAnsi="Arial" w:cs="Arial"/>
                <w:b/>
                <w:sz w:val="20"/>
                <w:szCs w:val="20"/>
              </w:rPr>
              <w:t>14/03/2025</w:t>
            </w:r>
          </w:p>
          <w:p w:rsidR="008B206E" w:rsidRPr="00D25BE6" w:rsidRDefault="008B206E" w:rsidP="00D54D5F">
            <w:pPr>
              <w:pStyle w:val="SemEspaamento"/>
              <w:jc w:val="both"/>
              <w:rPr>
                <w:rFonts w:ascii="Arial" w:hAnsi="Arial" w:cs="Arial"/>
                <w:b/>
                <w:sz w:val="20"/>
                <w:szCs w:val="20"/>
              </w:rPr>
            </w:pPr>
            <w:r w:rsidRPr="00D25BE6">
              <w:rPr>
                <w:rFonts w:ascii="Arial" w:hAnsi="Arial" w:cs="Arial"/>
                <w:b/>
                <w:sz w:val="20"/>
                <w:szCs w:val="20"/>
              </w:rPr>
              <w:t>RECEBIMENTO</w:t>
            </w:r>
            <w:r w:rsidRPr="00D25BE6">
              <w:rPr>
                <w:rFonts w:ascii="Arial" w:hAnsi="Arial" w:cs="Arial"/>
                <w:b/>
                <w:spacing w:val="-2"/>
                <w:sz w:val="20"/>
                <w:szCs w:val="20"/>
              </w:rPr>
              <w:t xml:space="preserve"> </w:t>
            </w:r>
            <w:r w:rsidRPr="00D25BE6">
              <w:rPr>
                <w:rFonts w:ascii="Arial" w:hAnsi="Arial" w:cs="Arial"/>
                <w:b/>
                <w:sz w:val="20"/>
                <w:szCs w:val="20"/>
              </w:rPr>
              <w:t>DAS</w:t>
            </w:r>
            <w:r w:rsidRPr="00D25BE6">
              <w:rPr>
                <w:rFonts w:ascii="Arial" w:hAnsi="Arial" w:cs="Arial"/>
                <w:b/>
                <w:spacing w:val="-3"/>
                <w:sz w:val="20"/>
                <w:szCs w:val="20"/>
              </w:rPr>
              <w:t xml:space="preserve"> </w:t>
            </w:r>
            <w:r w:rsidRPr="00D25BE6">
              <w:rPr>
                <w:rFonts w:ascii="Arial" w:hAnsi="Arial" w:cs="Arial"/>
                <w:b/>
                <w:sz w:val="20"/>
                <w:szCs w:val="20"/>
              </w:rPr>
              <w:t>PROPOSTAS:</w:t>
            </w:r>
            <w:r w:rsidRPr="00D25BE6">
              <w:rPr>
                <w:rFonts w:ascii="Arial" w:hAnsi="Arial" w:cs="Arial"/>
                <w:b/>
                <w:spacing w:val="3"/>
                <w:sz w:val="20"/>
                <w:szCs w:val="20"/>
              </w:rPr>
              <w:t xml:space="preserve"> </w:t>
            </w:r>
            <w:r w:rsidRPr="00D25BE6">
              <w:rPr>
                <w:rFonts w:ascii="Arial" w:hAnsi="Arial" w:cs="Arial"/>
                <w:b/>
                <w:sz w:val="20"/>
                <w:szCs w:val="20"/>
              </w:rPr>
              <w:t>Até</w:t>
            </w:r>
            <w:r w:rsidRPr="00D25BE6">
              <w:rPr>
                <w:rFonts w:ascii="Arial" w:hAnsi="Arial" w:cs="Arial"/>
                <w:b/>
                <w:spacing w:val="-1"/>
                <w:sz w:val="20"/>
                <w:szCs w:val="20"/>
              </w:rPr>
              <w:t xml:space="preserve"> </w:t>
            </w:r>
            <w:r w:rsidRPr="00D25BE6">
              <w:rPr>
                <w:rFonts w:ascii="Arial" w:hAnsi="Arial" w:cs="Arial"/>
                <w:b/>
                <w:sz w:val="20"/>
                <w:szCs w:val="20"/>
              </w:rPr>
              <w:t>as</w:t>
            </w:r>
            <w:r>
              <w:rPr>
                <w:rFonts w:ascii="Arial" w:hAnsi="Arial" w:cs="Arial"/>
                <w:b/>
                <w:spacing w:val="-3"/>
                <w:sz w:val="20"/>
                <w:szCs w:val="20"/>
              </w:rPr>
              <w:t xml:space="preserve"> 13</w:t>
            </w:r>
            <w:r w:rsidRPr="00D25BE6">
              <w:rPr>
                <w:rFonts w:ascii="Arial" w:hAnsi="Arial" w:cs="Arial"/>
                <w:b/>
                <w:sz w:val="20"/>
                <w:szCs w:val="20"/>
              </w:rPr>
              <w:t>h</w:t>
            </w:r>
            <w:r>
              <w:rPr>
                <w:rFonts w:ascii="Arial" w:hAnsi="Arial" w:cs="Arial"/>
                <w:b/>
                <w:sz w:val="20"/>
                <w:szCs w:val="20"/>
              </w:rPr>
              <w:t>3</w:t>
            </w:r>
            <w:r w:rsidRPr="00D25BE6">
              <w:rPr>
                <w:rFonts w:ascii="Arial" w:hAnsi="Arial" w:cs="Arial"/>
                <w:b/>
                <w:sz w:val="20"/>
                <w:szCs w:val="20"/>
              </w:rPr>
              <w:t>0</w:t>
            </w:r>
            <w:r w:rsidRPr="00D25BE6">
              <w:rPr>
                <w:rFonts w:ascii="Arial" w:hAnsi="Arial" w:cs="Arial"/>
                <w:b/>
                <w:spacing w:val="-3"/>
                <w:sz w:val="20"/>
                <w:szCs w:val="20"/>
              </w:rPr>
              <w:t xml:space="preserve"> </w:t>
            </w:r>
            <w:r w:rsidRPr="00D25BE6">
              <w:rPr>
                <w:rFonts w:ascii="Arial" w:hAnsi="Arial" w:cs="Arial"/>
                <w:b/>
                <w:sz w:val="20"/>
                <w:szCs w:val="20"/>
              </w:rPr>
              <w:t>min.</w:t>
            </w:r>
          </w:p>
          <w:p w:rsidR="008B206E" w:rsidRPr="00D25BE6" w:rsidRDefault="008B206E" w:rsidP="00D54D5F">
            <w:pPr>
              <w:pStyle w:val="SemEspaamento"/>
              <w:jc w:val="both"/>
              <w:rPr>
                <w:rFonts w:ascii="Arial" w:hAnsi="Arial" w:cs="Arial"/>
                <w:b/>
                <w:sz w:val="20"/>
                <w:szCs w:val="20"/>
              </w:rPr>
            </w:pPr>
            <w:r w:rsidRPr="00D25BE6">
              <w:rPr>
                <w:rFonts w:ascii="Arial" w:hAnsi="Arial" w:cs="Arial"/>
                <w:sz w:val="20"/>
                <w:szCs w:val="20"/>
              </w:rPr>
              <w:t>ABERTURA DAS PROPOSTAS:</w:t>
            </w:r>
            <w:r>
              <w:rPr>
                <w:rFonts w:ascii="Arial" w:hAnsi="Arial" w:cs="Arial"/>
                <w:b/>
                <w:sz w:val="20"/>
                <w:szCs w:val="20"/>
              </w:rPr>
              <w:t xml:space="preserve"> das 13h31min às 13h5</w:t>
            </w:r>
            <w:r w:rsidRPr="00D25BE6">
              <w:rPr>
                <w:rFonts w:ascii="Arial" w:hAnsi="Arial" w:cs="Arial"/>
                <w:b/>
                <w:sz w:val="20"/>
                <w:szCs w:val="20"/>
              </w:rPr>
              <w:t>9min.</w:t>
            </w:r>
          </w:p>
          <w:p w:rsidR="008B206E" w:rsidRPr="00D25BE6" w:rsidRDefault="008B206E" w:rsidP="00D54D5F">
            <w:pPr>
              <w:pStyle w:val="SemEspaamento"/>
              <w:jc w:val="both"/>
              <w:rPr>
                <w:rFonts w:ascii="Arial" w:hAnsi="Arial" w:cs="Arial"/>
                <w:b/>
                <w:sz w:val="20"/>
                <w:szCs w:val="20"/>
              </w:rPr>
            </w:pPr>
            <w:r w:rsidRPr="00D25BE6">
              <w:rPr>
                <w:rFonts w:ascii="Arial" w:hAnsi="Arial" w:cs="Arial"/>
                <w:sz w:val="20"/>
                <w:szCs w:val="20"/>
              </w:rPr>
              <w:t>INÍCIO</w:t>
            </w:r>
            <w:r w:rsidRPr="00D25BE6">
              <w:rPr>
                <w:rFonts w:ascii="Arial" w:hAnsi="Arial" w:cs="Arial"/>
                <w:spacing w:val="1"/>
                <w:sz w:val="20"/>
                <w:szCs w:val="20"/>
              </w:rPr>
              <w:t xml:space="preserve"> </w:t>
            </w:r>
            <w:r w:rsidRPr="00D25BE6">
              <w:rPr>
                <w:rFonts w:ascii="Arial" w:hAnsi="Arial" w:cs="Arial"/>
                <w:sz w:val="20"/>
                <w:szCs w:val="20"/>
              </w:rPr>
              <w:t>DA</w:t>
            </w:r>
            <w:r w:rsidRPr="00D25BE6">
              <w:rPr>
                <w:rFonts w:ascii="Arial" w:hAnsi="Arial" w:cs="Arial"/>
                <w:spacing w:val="-9"/>
                <w:sz w:val="20"/>
                <w:szCs w:val="20"/>
              </w:rPr>
              <w:t xml:space="preserve"> </w:t>
            </w:r>
            <w:r w:rsidRPr="00D25BE6">
              <w:rPr>
                <w:rFonts w:ascii="Arial" w:hAnsi="Arial" w:cs="Arial"/>
                <w:sz w:val="20"/>
                <w:szCs w:val="20"/>
              </w:rPr>
              <w:t>SESSÃO</w:t>
            </w:r>
            <w:r w:rsidRPr="00D25BE6">
              <w:rPr>
                <w:rFonts w:ascii="Arial" w:hAnsi="Arial" w:cs="Arial"/>
                <w:spacing w:val="1"/>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DISPUTA</w:t>
            </w:r>
            <w:r w:rsidRPr="00D25BE6">
              <w:rPr>
                <w:rFonts w:ascii="Arial" w:hAnsi="Arial" w:cs="Arial"/>
                <w:spacing w:val="-5"/>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PREÇOS:</w:t>
            </w:r>
            <w:r>
              <w:rPr>
                <w:rFonts w:ascii="Arial" w:hAnsi="Arial" w:cs="Arial"/>
                <w:b/>
                <w:sz w:val="20"/>
                <w:szCs w:val="20"/>
              </w:rPr>
              <w:t xml:space="preserve"> 14</w:t>
            </w:r>
            <w:r w:rsidRPr="00D25BE6">
              <w:rPr>
                <w:rFonts w:ascii="Arial" w:hAnsi="Arial" w:cs="Arial"/>
                <w:b/>
                <w:sz w:val="20"/>
                <w:szCs w:val="20"/>
              </w:rPr>
              <w:t>h</w:t>
            </w:r>
            <w:r>
              <w:rPr>
                <w:rFonts w:ascii="Arial" w:hAnsi="Arial" w:cs="Arial"/>
                <w:b/>
                <w:sz w:val="20"/>
                <w:szCs w:val="20"/>
              </w:rPr>
              <w:t>0</w:t>
            </w:r>
            <w:r w:rsidRPr="00D25BE6">
              <w:rPr>
                <w:rFonts w:ascii="Arial" w:hAnsi="Arial" w:cs="Arial"/>
                <w:b/>
                <w:sz w:val="20"/>
                <w:szCs w:val="20"/>
              </w:rPr>
              <w:t>0min</w:t>
            </w:r>
            <w:r w:rsidRPr="00D25BE6">
              <w:rPr>
                <w:rFonts w:ascii="Arial" w:hAnsi="Arial" w:cs="Arial"/>
                <w:b/>
                <w:spacing w:val="-3"/>
                <w:sz w:val="20"/>
                <w:szCs w:val="20"/>
              </w:rPr>
              <w:t>.</w:t>
            </w:r>
          </w:p>
          <w:p w:rsidR="008B206E" w:rsidRPr="00D25BE6" w:rsidRDefault="008B206E" w:rsidP="00D54D5F">
            <w:pPr>
              <w:pStyle w:val="SemEspaamento"/>
              <w:jc w:val="both"/>
              <w:rPr>
                <w:rFonts w:ascii="Arial" w:hAnsi="Arial" w:cs="Arial"/>
                <w:b/>
                <w:sz w:val="20"/>
                <w:szCs w:val="20"/>
              </w:rPr>
            </w:pPr>
            <w:r w:rsidRPr="00D25BE6">
              <w:rPr>
                <w:rFonts w:ascii="Arial" w:hAnsi="Arial" w:cs="Arial"/>
                <w:b/>
                <w:sz w:val="20"/>
                <w:szCs w:val="20"/>
              </w:rPr>
              <w:t>LOCAL:</w:t>
            </w:r>
            <w:r w:rsidRPr="00D25BE6">
              <w:rPr>
                <w:rFonts w:ascii="Arial" w:hAnsi="Arial" w:cs="Arial"/>
                <w:b/>
                <w:spacing w:val="-2"/>
                <w:sz w:val="20"/>
                <w:szCs w:val="20"/>
              </w:rPr>
              <w:t xml:space="preserve"> </w:t>
            </w:r>
            <w:hyperlink r:id="rId13">
              <w:r w:rsidRPr="00D25BE6">
                <w:rPr>
                  <w:rFonts w:ascii="Arial" w:hAnsi="Arial" w:cs="Arial"/>
                  <w:b/>
                  <w:sz w:val="20"/>
                  <w:szCs w:val="20"/>
                </w:rPr>
                <w:t>www.bll.org.br</w:t>
              </w:r>
              <w:r w:rsidRPr="00D25BE6">
                <w:rPr>
                  <w:rFonts w:ascii="Arial" w:hAnsi="Arial" w:cs="Arial"/>
                  <w:b/>
                  <w:spacing w:val="-4"/>
                  <w:sz w:val="20"/>
                  <w:szCs w:val="20"/>
                </w:rPr>
                <w:t xml:space="preserve"> </w:t>
              </w:r>
            </w:hyperlink>
            <w:r w:rsidRPr="00D25BE6">
              <w:rPr>
                <w:rFonts w:ascii="Arial" w:hAnsi="Arial" w:cs="Arial"/>
                <w:b/>
                <w:sz w:val="20"/>
                <w:szCs w:val="20"/>
              </w:rPr>
              <w:t>“Acesso</w:t>
            </w:r>
            <w:r w:rsidRPr="00D25BE6">
              <w:rPr>
                <w:rFonts w:ascii="Arial" w:hAnsi="Arial" w:cs="Arial"/>
                <w:b/>
                <w:spacing w:val="-3"/>
                <w:sz w:val="20"/>
                <w:szCs w:val="20"/>
              </w:rPr>
              <w:t xml:space="preserve"> </w:t>
            </w:r>
            <w:r w:rsidRPr="00D25BE6">
              <w:rPr>
                <w:rFonts w:ascii="Arial" w:hAnsi="Arial" w:cs="Arial"/>
                <w:b/>
                <w:sz w:val="20"/>
                <w:szCs w:val="20"/>
              </w:rPr>
              <w:t>Identificado</w:t>
            </w:r>
            <w:r w:rsidRPr="00D25BE6">
              <w:rPr>
                <w:rFonts w:ascii="Arial" w:hAnsi="Arial" w:cs="Arial"/>
                <w:b/>
                <w:spacing w:val="-6"/>
                <w:sz w:val="20"/>
                <w:szCs w:val="20"/>
              </w:rPr>
              <w:t xml:space="preserve"> </w:t>
            </w:r>
            <w:r w:rsidRPr="00D25BE6">
              <w:rPr>
                <w:rFonts w:ascii="Arial" w:hAnsi="Arial" w:cs="Arial"/>
                <w:b/>
                <w:sz w:val="20"/>
                <w:szCs w:val="20"/>
              </w:rPr>
              <w:t>no</w:t>
            </w:r>
            <w:r w:rsidRPr="00D25BE6">
              <w:rPr>
                <w:rFonts w:ascii="Arial" w:hAnsi="Arial" w:cs="Arial"/>
                <w:b/>
                <w:spacing w:val="-2"/>
                <w:sz w:val="20"/>
                <w:szCs w:val="20"/>
              </w:rPr>
              <w:t xml:space="preserve"> </w:t>
            </w:r>
            <w:r w:rsidRPr="00D25BE6">
              <w:rPr>
                <w:rFonts w:ascii="Arial" w:hAnsi="Arial" w:cs="Arial"/>
                <w:b/>
                <w:sz w:val="20"/>
                <w:szCs w:val="20"/>
              </w:rPr>
              <w:t>link</w:t>
            </w:r>
            <w:r w:rsidRPr="00D25BE6">
              <w:rPr>
                <w:rFonts w:ascii="Arial" w:hAnsi="Arial" w:cs="Arial"/>
                <w:b/>
                <w:spacing w:val="-2"/>
                <w:sz w:val="20"/>
                <w:szCs w:val="20"/>
              </w:rPr>
              <w:t xml:space="preserve"> </w:t>
            </w:r>
            <w:r w:rsidRPr="00D25BE6">
              <w:rPr>
                <w:rFonts w:ascii="Arial" w:hAnsi="Arial" w:cs="Arial"/>
                <w:b/>
                <w:sz w:val="20"/>
                <w:szCs w:val="20"/>
              </w:rPr>
              <w:t>-</w:t>
            </w:r>
            <w:r w:rsidRPr="00D25BE6">
              <w:rPr>
                <w:rFonts w:ascii="Arial" w:hAnsi="Arial" w:cs="Arial"/>
                <w:b/>
                <w:spacing w:val="-4"/>
                <w:sz w:val="20"/>
                <w:szCs w:val="20"/>
              </w:rPr>
              <w:t xml:space="preserve"> </w:t>
            </w:r>
            <w:r w:rsidRPr="00D25BE6">
              <w:rPr>
                <w:rFonts w:ascii="Arial" w:hAnsi="Arial" w:cs="Arial"/>
                <w:b/>
                <w:sz w:val="20"/>
                <w:szCs w:val="20"/>
              </w:rPr>
              <w:t>licitações”</w:t>
            </w:r>
          </w:p>
          <w:p w:rsidR="008B206E" w:rsidRPr="00D25BE6" w:rsidRDefault="008B206E" w:rsidP="00D54D5F">
            <w:pPr>
              <w:pStyle w:val="SemEspaamento"/>
              <w:jc w:val="both"/>
              <w:rPr>
                <w:rFonts w:ascii="Arial" w:hAnsi="Arial" w:cs="Arial"/>
                <w:b/>
                <w:sz w:val="20"/>
                <w:szCs w:val="20"/>
              </w:rPr>
            </w:pPr>
            <w:r w:rsidRPr="00D25BE6">
              <w:rPr>
                <w:rFonts w:ascii="Arial" w:hAnsi="Arial" w:cs="Arial"/>
                <w:b/>
                <w:sz w:val="20"/>
                <w:szCs w:val="20"/>
              </w:rPr>
              <w:t>Para</w:t>
            </w:r>
            <w:r w:rsidRPr="00D25BE6">
              <w:rPr>
                <w:rFonts w:ascii="Arial" w:hAnsi="Arial" w:cs="Arial"/>
                <w:b/>
                <w:spacing w:val="-2"/>
                <w:sz w:val="20"/>
                <w:szCs w:val="20"/>
              </w:rPr>
              <w:t xml:space="preserve"> </w:t>
            </w:r>
            <w:r w:rsidRPr="00D25BE6">
              <w:rPr>
                <w:rFonts w:ascii="Arial" w:hAnsi="Arial" w:cs="Arial"/>
                <w:b/>
                <w:sz w:val="20"/>
                <w:szCs w:val="20"/>
              </w:rPr>
              <w:t>todas</w:t>
            </w:r>
            <w:r w:rsidRPr="00D25BE6">
              <w:rPr>
                <w:rFonts w:ascii="Arial" w:hAnsi="Arial" w:cs="Arial"/>
                <w:b/>
                <w:spacing w:val="-1"/>
                <w:sz w:val="20"/>
                <w:szCs w:val="20"/>
              </w:rPr>
              <w:t xml:space="preserve"> </w:t>
            </w:r>
            <w:r w:rsidRPr="00D25BE6">
              <w:rPr>
                <w:rFonts w:ascii="Arial" w:hAnsi="Arial" w:cs="Arial"/>
                <w:b/>
                <w:sz w:val="20"/>
                <w:szCs w:val="20"/>
              </w:rPr>
              <w:t>as</w:t>
            </w:r>
            <w:r w:rsidRPr="00D25BE6">
              <w:rPr>
                <w:rFonts w:ascii="Arial" w:hAnsi="Arial" w:cs="Arial"/>
                <w:b/>
                <w:spacing w:val="-1"/>
                <w:sz w:val="20"/>
                <w:szCs w:val="20"/>
              </w:rPr>
              <w:t xml:space="preserve"> </w:t>
            </w:r>
            <w:r w:rsidRPr="00D25BE6">
              <w:rPr>
                <w:rFonts w:ascii="Arial" w:hAnsi="Arial" w:cs="Arial"/>
                <w:b/>
                <w:sz w:val="20"/>
                <w:szCs w:val="20"/>
              </w:rPr>
              <w:t>referências</w:t>
            </w:r>
            <w:r w:rsidRPr="00D25BE6">
              <w:rPr>
                <w:rFonts w:ascii="Arial" w:hAnsi="Arial" w:cs="Arial"/>
                <w:b/>
                <w:spacing w:val="-1"/>
                <w:sz w:val="20"/>
                <w:szCs w:val="20"/>
              </w:rPr>
              <w:t xml:space="preserve"> </w:t>
            </w:r>
            <w:r w:rsidRPr="00D25BE6">
              <w:rPr>
                <w:rFonts w:ascii="Arial" w:hAnsi="Arial" w:cs="Arial"/>
                <w:b/>
                <w:sz w:val="20"/>
                <w:szCs w:val="20"/>
              </w:rPr>
              <w:t>de</w:t>
            </w:r>
            <w:r w:rsidRPr="00D25BE6">
              <w:rPr>
                <w:rFonts w:ascii="Arial" w:hAnsi="Arial" w:cs="Arial"/>
                <w:b/>
                <w:spacing w:val="-1"/>
                <w:sz w:val="20"/>
                <w:szCs w:val="20"/>
              </w:rPr>
              <w:t xml:space="preserve"> </w:t>
            </w:r>
            <w:r w:rsidRPr="00D25BE6">
              <w:rPr>
                <w:rFonts w:ascii="Arial" w:hAnsi="Arial" w:cs="Arial"/>
                <w:b/>
                <w:sz w:val="20"/>
                <w:szCs w:val="20"/>
              </w:rPr>
              <w:t>tempo será</w:t>
            </w:r>
            <w:r w:rsidRPr="00D25BE6">
              <w:rPr>
                <w:rFonts w:ascii="Arial" w:hAnsi="Arial" w:cs="Arial"/>
                <w:b/>
                <w:spacing w:val="-1"/>
                <w:sz w:val="20"/>
                <w:szCs w:val="20"/>
              </w:rPr>
              <w:t xml:space="preserve"> </w:t>
            </w:r>
            <w:r w:rsidRPr="00D25BE6">
              <w:rPr>
                <w:rFonts w:ascii="Arial" w:hAnsi="Arial" w:cs="Arial"/>
                <w:b/>
                <w:sz w:val="20"/>
                <w:szCs w:val="20"/>
              </w:rPr>
              <w:t>observado</w:t>
            </w:r>
            <w:r w:rsidRPr="00D25BE6">
              <w:rPr>
                <w:rFonts w:ascii="Arial" w:hAnsi="Arial" w:cs="Arial"/>
                <w:b/>
                <w:spacing w:val="-4"/>
                <w:sz w:val="20"/>
                <w:szCs w:val="20"/>
              </w:rPr>
              <w:t xml:space="preserve"> </w:t>
            </w:r>
            <w:r w:rsidRPr="00D25BE6">
              <w:rPr>
                <w:rFonts w:ascii="Arial" w:hAnsi="Arial" w:cs="Arial"/>
                <w:b/>
                <w:sz w:val="20"/>
                <w:szCs w:val="20"/>
              </w:rPr>
              <w:t>o horário de</w:t>
            </w:r>
            <w:r w:rsidRPr="00D25BE6">
              <w:rPr>
                <w:rFonts w:ascii="Arial" w:hAnsi="Arial" w:cs="Arial"/>
                <w:b/>
                <w:spacing w:val="-3"/>
                <w:sz w:val="20"/>
                <w:szCs w:val="20"/>
              </w:rPr>
              <w:t xml:space="preserve"> </w:t>
            </w:r>
            <w:r w:rsidRPr="00D25BE6">
              <w:rPr>
                <w:rFonts w:ascii="Arial" w:hAnsi="Arial" w:cs="Arial"/>
                <w:b/>
                <w:sz w:val="20"/>
                <w:szCs w:val="20"/>
              </w:rPr>
              <w:t>Brasília</w:t>
            </w:r>
            <w:r w:rsidRPr="00D25BE6">
              <w:rPr>
                <w:rFonts w:ascii="Arial" w:hAnsi="Arial" w:cs="Arial"/>
                <w:b/>
                <w:spacing w:val="-1"/>
                <w:sz w:val="20"/>
                <w:szCs w:val="20"/>
              </w:rPr>
              <w:t xml:space="preserve"> </w:t>
            </w:r>
            <w:r w:rsidRPr="00D25BE6">
              <w:rPr>
                <w:rFonts w:ascii="Arial" w:hAnsi="Arial" w:cs="Arial"/>
                <w:b/>
                <w:sz w:val="20"/>
                <w:szCs w:val="20"/>
              </w:rPr>
              <w:t>(DF).</w:t>
            </w:r>
          </w:p>
          <w:p w:rsidR="008B206E" w:rsidRPr="00D25BE6" w:rsidRDefault="008B206E" w:rsidP="008B206E">
            <w:pPr>
              <w:pStyle w:val="SemEspaamento"/>
              <w:jc w:val="both"/>
              <w:rPr>
                <w:rFonts w:ascii="Arial" w:hAnsi="Arial" w:cs="Arial"/>
                <w:b/>
                <w:sz w:val="20"/>
                <w:szCs w:val="20"/>
              </w:rPr>
            </w:pPr>
            <w:r w:rsidRPr="00D25BE6">
              <w:rPr>
                <w:rFonts w:ascii="Arial" w:hAnsi="Arial" w:cs="Arial"/>
                <w:b/>
                <w:sz w:val="20"/>
                <w:szCs w:val="20"/>
              </w:rPr>
              <w:t xml:space="preserve">VALOR ESTIMADO: </w:t>
            </w:r>
            <w:r w:rsidRPr="00AE3658">
              <w:rPr>
                <w:rFonts w:ascii="Arial" w:hAnsi="Arial" w:cs="Arial"/>
                <w:b/>
                <w:sz w:val="20"/>
                <w:szCs w:val="20"/>
              </w:rPr>
              <w:t xml:space="preserve">R$ </w:t>
            </w:r>
            <w:r w:rsidRPr="008B206E">
              <w:rPr>
                <w:rFonts w:ascii="Arial" w:hAnsi="Arial" w:cs="Arial"/>
                <w:b/>
                <w:sz w:val="20"/>
                <w:szCs w:val="20"/>
              </w:rPr>
              <w:t xml:space="preserve">R$ </w:t>
            </w:r>
            <w:r w:rsidRPr="008B206E">
              <w:rPr>
                <w:rFonts w:ascii="Arial" w:hAnsi="Arial" w:cs="Arial"/>
                <w:b/>
                <w:color w:val="000000"/>
                <w:sz w:val="20"/>
                <w:szCs w:val="20"/>
              </w:rPr>
              <w:t>13.340,00</w:t>
            </w:r>
            <w:r w:rsidRPr="008B206E">
              <w:rPr>
                <w:rFonts w:ascii="Arial" w:hAnsi="Arial" w:cs="Arial"/>
                <w:sz w:val="20"/>
                <w:szCs w:val="20"/>
              </w:rPr>
              <w:t xml:space="preserve"> (treze mil e trezentos e quarenta reais).</w:t>
            </w:r>
          </w:p>
        </w:tc>
      </w:tr>
    </w:tbl>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sz w:val="20"/>
          <w:szCs w:val="20"/>
        </w:rPr>
      </w:pPr>
      <w:r w:rsidRPr="00F41A03">
        <w:rPr>
          <w:rFonts w:ascii="Arial" w:hAnsi="Arial" w:cs="Arial"/>
          <w:sz w:val="20"/>
          <w:szCs w:val="20"/>
        </w:rPr>
        <w:t xml:space="preserve">A Licitação será regida pela </w:t>
      </w:r>
      <w:hyperlink r:id="rId14"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8B206E" w:rsidRPr="00F41A03" w:rsidRDefault="008B206E" w:rsidP="008B206E">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8B206E" w:rsidRPr="00F41A03" w:rsidRDefault="008B206E" w:rsidP="008B206E">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DISPOSIÇÕES PRELIMINARES</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HABILITAÇÃO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PAGAMENTO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8B206E" w:rsidRPr="00F41A03" w:rsidTr="00D54D5F">
        <w:tc>
          <w:tcPr>
            <w:tcW w:w="56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DISPOSIÇÕES FINAIS</w:t>
            </w:r>
          </w:p>
        </w:tc>
      </w:tr>
    </w:tbl>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013/2025</w:t>
      </w:r>
      <w:r w:rsidRPr="00F41A03">
        <w:rPr>
          <w:rFonts w:ascii="Arial" w:hAnsi="Arial" w:cs="Arial"/>
          <w:b/>
          <w:sz w:val="20"/>
          <w:szCs w:val="20"/>
        </w:rPr>
        <w:t>,</w:t>
      </w:r>
      <w:r w:rsidRPr="00F41A03">
        <w:rPr>
          <w:rFonts w:ascii="Arial" w:hAnsi="Arial" w:cs="Arial"/>
          <w:sz w:val="20"/>
          <w:szCs w:val="20"/>
        </w:rPr>
        <w:t xml:space="preserve"> e-mail para contato: </w:t>
      </w:r>
      <w:hyperlink r:id="rId15"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6"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8B206E" w:rsidRPr="00F41A03" w:rsidRDefault="008B206E" w:rsidP="008B206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ANEXO 01</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Termo de referência</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ANEXO 02</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Pr>
                <w:rFonts w:ascii="Arial" w:hAnsi="Arial" w:cs="Arial"/>
                <w:sz w:val="20"/>
                <w:szCs w:val="20"/>
              </w:rPr>
              <w:t>de contrato</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ANEXO 03</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ANEXO 06.1</w:t>
            </w:r>
          </w:p>
        </w:tc>
        <w:tc>
          <w:tcPr>
            <w:tcW w:w="7544"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8B206E" w:rsidRPr="00F41A03" w:rsidTr="00D54D5F">
        <w:tc>
          <w:tcPr>
            <w:tcW w:w="1418"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8B206E" w:rsidRPr="00F41A03" w:rsidRDefault="008B206E" w:rsidP="00D54D5F">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8B206E" w:rsidRPr="00F41A03" w:rsidRDefault="008B206E" w:rsidP="008B206E">
      <w:pPr>
        <w:pStyle w:val="SemEspaamento"/>
        <w:rPr>
          <w:rFonts w:ascii="Arial" w:hAnsi="Arial" w:cs="Arial"/>
          <w:sz w:val="20"/>
          <w:szCs w:val="20"/>
        </w:rPr>
      </w:pPr>
    </w:p>
    <w:p w:rsidR="008B206E" w:rsidRPr="00F41A03" w:rsidRDefault="008B206E" w:rsidP="008B206E">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8B206E" w:rsidRPr="00F41A03" w:rsidRDefault="008B206E" w:rsidP="008B206E">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B206E" w:rsidRPr="00F41A03" w:rsidRDefault="008B206E" w:rsidP="008B206E">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8B206E" w:rsidRPr="00F41A03" w:rsidRDefault="008B206E" w:rsidP="008B206E">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8B206E" w:rsidRPr="00F41A03" w:rsidRDefault="008B206E" w:rsidP="008B206E">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8B206E" w:rsidRPr="00F41A03" w:rsidRDefault="008B206E" w:rsidP="008B206E">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w:t>
      </w:r>
      <w:r w:rsidRPr="00F41A03">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8B206E" w:rsidRPr="00F41A03" w:rsidRDefault="008B206E" w:rsidP="008B206E">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b/>
          <w:sz w:val="20"/>
          <w:szCs w:val="20"/>
        </w:rPr>
      </w:pPr>
      <w:r w:rsidRPr="00F41A03">
        <w:rPr>
          <w:rFonts w:ascii="Arial" w:hAnsi="Arial" w:cs="Arial"/>
          <w:b/>
          <w:sz w:val="20"/>
          <w:szCs w:val="20"/>
        </w:rPr>
        <w:t xml:space="preserve">PROPOSTA NO SISTEMA ELETRÔNICO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F41A03">
        <w:rPr>
          <w:rFonts w:ascii="Arial" w:hAnsi="Arial" w:cs="Arial"/>
          <w:sz w:val="20"/>
          <w:szCs w:val="20"/>
        </w:rPr>
        <w:lastRenderedPageBreak/>
        <w:t xml:space="preserve">habilitação. Se for necessário, repetirá esse procedimento, sucessivamente, até a apuração de uma proposta ou lance que atenda ao Edital; </w:t>
      </w:r>
    </w:p>
    <w:p w:rsidR="008B206E" w:rsidRPr="00F41A03" w:rsidRDefault="008B206E" w:rsidP="008B206E">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7.5 Da sessão, o sistema gerará ata circunstanciada, e outros relatórios, nos quais estarão registrados todos os atos do procedimento e as ocorrências relevantes.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b/>
          <w:sz w:val="20"/>
          <w:szCs w:val="20"/>
          <w:u w:val="single"/>
        </w:rPr>
      </w:pPr>
      <w:r w:rsidRPr="00F41A03">
        <w:rPr>
          <w:rFonts w:ascii="Arial" w:hAnsi="Arial" w:cs="Arial"/>
          <w:b/>
          <w:sz w:val="20"/>
          <w:szCs w:val="20"/>
          <w:u w:val="single"/>
        </w:rPr>
        <w:t>08. HABILITAÇÃO</w:t>
      </w:r>
    </w:p>
    <w:p w:rsidR="008B206E" w:rsidRPr="00F41A03" w:rsidRDefault="008B206E" w:rsidP="008B206E">
      <w:pPr>
        <w:jc w:val="both"/>
        <w:rPr>
          <w:rFonts w:ascii="Arial" w:hAnsi="Arial" w:cs="Arial"/>
          <w:sz w:val="20"/>
          <w:szCs w:val="20"/>
        </w:rPr>
      </w:pPr>
      <w:r w:rsidRPr="00F41A03">
        <w:rPr>
          <w:rFonts w:ascii="Arial" w:hAnsi="Arial" w:cs="Arial"/>
          <w:sz w:val="20"/>
          <w:szCs w:val="20"/>
        </w:rPr>
        <w:t xml:space="preserve">8.1 Conforme ANEXO 03. </w:t>
      </w:r>
    </w:p>
    <w:p w:rsidR="008B206E" w:rsidRPr="00F41A03" w:rsidRDefault="008B206E" w:rsidP="008B206E">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9"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20"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21"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advertência;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multa;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rPr>
          <w:rFonts w:ascii="Arial" w:hAnsi="Arial" w:cs="Arial"/>
          <w:sz w:val="20"/>
          <w:szCs w:val="20"/>
        </w:rPr>
      </w:pPr>
      <w:r w:rsidRPr="00F41A03">
        <w:rPr>
          <w:rFonts w:ascii="Arial" w:hAnsi="Arial" w:cs="Arial"/>
          <w:sz w:val="20"/>
          <w:szCs w:val="20"/>
        </w:rPr>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8B206E" w:rsidRPr="00F41A03" w:rsidRDefault="008B206E" w:rsidP="008B206E">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8B206E" w:rsidRPr="00F41A03" w:rsidRDefault="008B206E" w:rsidP="008B206E">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8B206E" w:rsidRPr="00F41A03" w:rsidRDefault="008B206E" w:rsidP="008B206E">
      <w:pPr>
        <w:pStyle w:val="SemEspaamento"/>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24 de fevereiro de 2025</w:t>
      </w:r>
      <w:r w:rsidRPr="00F41A03">
        <w:rPr>
          <w:rFonts w:ascii="Arial" w:hAnsi="Arial" w:cs="Arial"/>
          <w:sz w:val="20"/>
          <w:szCs w:val="20"/>
        </w:rPr>
        <w:t>.</w:t>
      </w:r>
    </w:p>
    <w:p w:rsidR="008B206E" w:rsidRPr="00F41A03" w:rsidRDefault="008B206E" w:rsidP="008B206E">
      <w:pPr>
        <w:ind w:right="-376"/>
        <w:jc w:val="both"/>
        <w:rPr>
          <w:rFonts w:ascii="Arial" w:hAnsi="Arial" w:cs="Arial"/>
          <w:sz w:val="20"/>
          <w:szCs w:val="20"/>
        </w:rPr>
      </w:pPr>
    </w:p>
    <w:p w:rsidR="008B206E" w:rsidRPr="00F41A03" w:rsidRDefault="008B206E" w:rsidP="008B206E">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8B206E" w:rsidRPr="00F41A03" w:rsidRDefault="008B206E" w:rsidP="008B206E">
      <w:pPr>
        <w:pStyle w:val="SemEspaamento"/>
      </w:pPr>
      <w:r w:rsidRPr="00F41A03">
        <w:rPr>
          <w:rFonts w:ascii="Arial" w:hAnsi="Arial" w:cs="Arial"/>
          <w:b/>
          <w:sz w:val="20"/>
          <w:szCs w:val="20"/>
        </w:rPr>
        <w:t xml:space="preserve"> Pregoeiro Oficial.</w:t>
      </w:r>
      <w:r w:rsidRPr="00F41A03">
        <w:tab/>
      </w: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Pr="00F41A03" w:rsidRDefault="008B206E" w:rsidP="008B206E">
      <w:pPr>
        <w:pStyle w:val="Ttulo"/>
        <w:spacing w:line="360" w:lineRule="auto"/>
        <w:rPr>
          <w:rFonts w:ascii="Arial" w:hAnsi="Arial" w:cs="Arial"/>
          <w:sz w:val="20"/>
          <w:u w:val="single"/>
        </w:rPr>
      </w:pPr>
    </w:p>
    <w:p w:rsidR="008B206E" w:rsidRDefault="008B206E" w:rsidP="008B206E">
      <w:pPr>
        <w:pStyle w:val="Ttulo"/>
        <w:spacing w:line="360" w:lineRule="auto"/>
        <w:rPr>
          <w:rFonts w:ascii="Arial" w:hAnsi="Arial" w:cs="Arial"/>
          <w:sz w:val="20"/>
          <w:u w:val="single"/>
        </w:rPr>
      </w:pPr>
    </w:p>
    <w:p w:rsidR="008B206E" w:rsidRDefault="008B206E" w:rsidP="008B206E">
      <w:pPr>
        <w:pStyle w:val="Ttulo"/>
        <w:spacing w:line="360" w:lineRule="auto"/>
        <w:rPr>
          <w:rFonts w:ascii="Arial" w:hAnsi="Arial" w:cs="Arial"/>
          <w:sz w:val="20"/>
          <w:u w:val="single"/>
        </w:rPr>
      </w:pPr>
    </w:p>
    <w:p w:rsidR="008B206E" w:rsidRDefault="008B206E" w:rsidP="008B206E">
      <w:pPr>
        <w:pStyle w:val="Ttulo"/>
        <w:spacing w:line="360" w:lineRule="auto"/>
        <w:rPr>
          <w:rFonts w:ascii="Arial" w:hAnsi="Arial" w:cs="Arial"/>
          <w:sz w:val="20"/>
          <w:u w:val="single"/>
        </w:rPr>
      </w:pPr>
    </w:p>
    <w:p w:rsidR="008B206E" w:rsidRPr="00F41A03" w:rsidRDefault="008B206E" w:rsidP="008B206E">
      <w:pPr>
        <w:jc w:val="center"/>
        <w:rPr>
          <w:rFonts w:ascii="Arial" w:hAnsi="Arial" w:cs="Arial"/>
          <w:b/>
          <w:bCs/>
          <w:sz w:val="20"/>
          <w:szCs w:val="20"/>
        </w:rPr>
      </w:pPr>
      <w:r w:rsidRPr="00F41A03">
        <w:rPr>
          <w:rFonts w:ascii="Arial" w:hAnsi="Arial" w:cs="Arial"/>
          <w:b/>
          <w:bCs/>
          <w:sz w:val="20"/>
          <w:szCs w:val="20"/>
        </w:rPr>
        <w:lastRenderedPageBreak/>
        <w:t>TERMO DE REFERÊNCIA</w:t>
      </w: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CB372A">
        <w:rPr>
          <w:rFonts w:ascii="Arial" w:hAnsi="Arial" w:cs="Arial"/>
          <w:b/>
          <w:sz w:val="16"/>
          <w:szCs w:val="16"/>
        </w:rPr>
        <w:t xml:space="preserve">1. </w:t>
      </w:r>
      <w:r w:rsidRPr="00600E3F">
        <w:rPr>
          <w:rFonts w:ascii="Arial" w:hAnsi="Arial" w:cs="Arial"/>
          <w:b/>
          <w:sz w:val="17"/>
          <w:szCs w:val="17"/>
        </w:rPr>
        <w:t>DAS CONDIÇÕES GERAIS DA CONTRATAÇÃO (art. 6º, XXIII, “a” e “i” da Lei n. 14.133/2021).</w:t>
      </w:r>
      <w:r w:rsidRPr="00600E3F">
        <w:rPr>
          <w:rFonts w:ascii="Arial" w:hAnsi="Arial" w:cs="Arial"/>
          <w:sz w:val="17"/>
          <w:szCs w:val="17"/>
        </w:rPr>
        <w:t xml:space="preserve"> </w:t>
      </w:r>
    </w:p>
    <w:p w:rsidR="008B206E" w:rsidRDefault="008B206E" w:rsidP="008B206E">
      <w:pPr>
        <w:pStyle w:val="PargrafodaLista"/>
        <w:widowControl w:val="0"/>
        <w:numPr>
          <w:ilvl w:val="1"/>
          <w:numId w:val="9"/>
        </w:numPr>
        <w:suppressAutoHyphens/>
        <w:ind w:right="-568"/>
        <w:jc w:val="both"/>
        <w:rPr>
          <w:rFonts w:ascii="Arial" w:hAnsi="Arial" w:cs="Arial"/>
          <w:sz w:val="18"/>
          <w:szCs w:val="18"/>
        </w:rPr>
      </w:pPr>
      <w:r w:rsidRPr="00600E3F">
        <w:rPr>
          <w:rFonts w:ascii="Arial" w:hAnsi="Arial" w:cs="Arial"/>
          <w:sz w:val="17"/>
          <w:szCs w:val="17"/>
        </w:rPr>
        <w:t xml:space="preserve">Contratação de seguro veicular, com cobertura contra danos materiais resultantes de sinistros de roubo, furto, colisão, incêndio, danos morais/materiais, danos causados pela natureza e assistência 24 horas </w:t>
      </w:r>
      <w:r w:rsidRPr="00AE3658">
        <w:rPr>
          <w:rFonts w:ascii="Arial" w:hAnsi="Arial" w:cs="Arial"/>
          <w:sz w:val="17"/>
          <w:szCs w:val="17"/>
        </w:rPr>
        <w:t>para veículos da Secretaria de Saúde</w:t>
      </w:r>
      <w:r>
        <w:rPr>
          <w:rFonts w:ascii="Arial" w:hAnsi="Arial" w:cs="Arial"/>
          <w:sz w:val="17"/>
          <w:szCs w:val="17"/>
        </w:rPr>
        <w:t xml:space="preserve"> e</w:t>
      </w:r>
      <w:r w:rsidRPr="00AE3658">
        <w:rPr>
          <w:rFonts w:ascii="Arial" w:hAnsi="Arial" w:cs="Arial"/>
          <w:sz w:val="17"/>
          <w:szCs w:val="17"/>
        </w:rPr>
        <w:t xml:space="preserve"> Secretaria de Secretaria de Educação</w:t>
      </w:r>
      <w:r w:rsidRPr="00600E3F">
        <w:rPr>
          <w:rFonts w:ascii="Arial" w:hAnsi="Arial" w:cs="Arial"/>
          <w:color w:val="000000"/>
          <w:sz w:val="17"/>
          <w:szCs w:val="17"/>
        </w:rPr>
        <w:t xml:space="preserve">, conforme condições, quantidades e exigências, </w:t>
      </w:r>
      <w:r w:rsidRPr="00600E3F">
        <w:rPr>
          <w:rFonts w:ascii="Arial" w:hAnsi="Arial" w:cs="Arial"/>
          <w:sz w:val="17"/>
          <w:szCs w:val="17"/>
        </w:rPr>
        <w:t>nos termos da tabela abaixo</w:t>
      </w:r>
      <w:r w:rsidRPr="00CB372A">
        <w:rPr>
          <w:rFonts w:ascii="Arial" w:hAnsi="Arial" w:cs="Arial"/>
          <w:sz w:val="18"/>
          <w:szCs w:val="18"/>
        </w:rPr>
        <w:t>.</w:t>
      </w:r>
    </w:p>
    <w:tbl>
      <w:tblPr>
        <w:tblStyle w:val="Tabelacomgrade"/>
        <w:tblW w:w="10065" w:type="dxa"/>
        <w:tblInd w:w="-601" w:type="dxa"/>
        <w:tblLook w:val="0420" w:firstRow="1" w:lastRow="0" w:firstColumn="0" w:lastColumn="0" w:noHBand="0" w:noVBand="1"/>
      </w:tblPr>
      <w:tblGrid>
        <w:gridCol w:w="567"/>
        <w:gridCol w:w="885"/>
        <w:gridCol w:w="6307"/>
        <w:gridCol w:w="605"/>
        <w:gridCol w:w="709"/>
        <w:gridCol w:w="992"/>
      </w:tblGrid>
      <w:tr w:rsidR="008B206E" w:rsidRPr="001117BB" w:rsidTr="00D54D5F">
        <w:trPr>
          <w:trHeight w:val="454"/>
        </w:trPr>
        <w:tc>
          <w:tcPr>
            <w:tcW w:w="567" w:type="dxa"/>
          </w:tcPr>
          <w:p w:rsidR="008B206E" w:rsidRPr="001117BB" w:rsidRDefault="008B206E" w:rsidP="00D54D5F">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85" w:type="dxa"/>
          </w:tcPr>
          <w:p w:rsidR="008B206E" w:rsidRPr="001117BB" w:rsidRDefault="008B206E" w:rsidP="00D54D5F">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6307" w:type="dxa"/>
          </w:tcPr>
          <w:p w:rsidR="008B206E" w:rsidRPr="001117BB" w:rsidRDefault="008B206E" w:rsidP="00D54D5F">
            <w:pPr>
              <w:pStyle w:val="SemEspaamento"/>
              <w:jc w:val="center"/>
              <w:rPr>
                <w:rFonts w:ascii="Arial" w:hAnsi="Arial" w:cs="Arial"/>
                <w:bCs/>
                <w:sz w:val="14"/>
                <w:szCs w:val="14"/>
              </w:rPr>
            </w:pPr>
            <w:r w:rsidRPr="001117BB">
              <w:rPr>
                <w:rFonts w:ascii="Arial" w:hAnsi="Arial" w:cs="Arial"/>
                <w:bCs/>
                <w:sz w:val="14"/>
                <w:szCs w:val="14"/>
              </w:rPr>
              <w:t>DESCRIÇÃO</w:t>
            </w:r>
          </w:p>
        </w:tc>
        <w:tc>
          <w:tcPr>
            <w:tcW w:w="605" w:type="dxa"/>
          </w:tcPr>
          <w:p w:rsidR="008B206E" w:rsidRPr="001117BB" w:rsidRDefault="008B206E" w:rsidP="00D54D5F">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9" w:type="dxa"/>
          </w:tcPr>
          <w:p w:rsidR="008B206E" w:rsidRPr="001117BB" w:rsidRDefault="008B206E" w:rsidP="00D54D5F">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92" w:type="dxa"/>
          </w:tcPr>
          <w:p w:rsidR="008B206E" w:rsidRPr="001117BB" w:rsidRDefault="008B206E" w:rsidP="00D54D5F">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r>
      <w:tr w:rsidR="008B206E" w:rsidRPr="00B5520D" w:rsidTr="00D54D5F">
        <w:trPr>
          <w:trHeight w:val="275"/>
        </w:trPr>
        <w:tc>
          <w:tcPr>
            <w:tcW w:w="567"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01</w:t>
            </w:r>
          </w:p>
        </w:tc>
        <w:tc>
          <w:tcPr>
            <w:tcW w:w="885"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13943</w:t>
            </w:r>
          </w:p>
        </w:tc>
        <w:tc>
          <w:tcPr>
            <w:tcW w:w="6307" w:type="dxa"/>
            <w:shd w:val="clear" w:color="auto" w:fill="auto"/>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 xml:space="preserve">CORRETAGEM- SEGURO - VEÍCULO: </w:t>
            </w:r>
            <w:r>
              <w:rPr>
                <w:rFonts w:ascii="Arial" w:hAnsi="Arial" w:cs="Arial"/>
                <w:sz w:val="16"/>
                <w:szCs w:val="16"/>
              </w:rPr>
              <w:t>IVECO/BUS 15-210EC</w:t>
            </w:r>
            <w:r w:rsidRPr="00B5520D">
              <w:rPr>
                <w:rFonts w:ascii="Arial" w:hAnsi="Arial" w:cs="Arial"/>
                <w:bCs/>
                <w:color w:val="333333"/>
                <w:sz w:val="16"/>
                <w:szCs w:val="16"/>
                <w:shd w:val="clear" w:color="auto" w:fill="FFFFFF"/>
              </w:rPr>
              <w:t> </w:t>
            </w:r>
            <w:r>
              <w:rPr>
                <w:rFonts w:ascii="Arial" w:hAnsi="Arial" w:cs="Arial"/>
                <w:sz w:val="16"/>
                <w:szCs w:val="16"/>
              </w:rPr>
              <w:t>–</w:t>
            </w:r>
            <w:r w:rsidRPr="00B5520D">
              <w:rPr>
                <w:rFonts w:ascii="Arial" w:hAnsi="Arial" w:cs="Arial"/>
                <w:sz w:val="16"/>
                <w:szCs w:val="16"/>
              </w:rPr>
              <w:t xml:space="preserve"> </w:t>
            </w:r>
            <w:r>
              <w:rPr>
                <w:rFonts w:ascii="Arial" w:hAnsi="Arial" w:cs="Arial"/>
                <w:sz w:val="16"/>
                <w:szCs w:val="16"/>
              </w:rPr>
              <w:t>ESCOLAR -</w:t>
            </w:r>
            <w:r w:rsidRPr="00B5520D">
              <w:rPr>
                <w:rFonts w:ascii="Arial" w:hAnsi="Arial" w:cs="Arial"/>
                <w:sz w:val="16"/>
                <w:szCs w:val="16"/>
                <w:lang w:eastAsia="ar-SA"/>
              </w:rPr>
              <w:t xml:space="preserve">Placa: </w:t>
            </w:r>
            <w:r>
              <w:rPr>
                <w:rFonts w:ascii="Arial" w:hAnsi="Arial" w:cs="Arial"/>
                <w:sz w:val="16"/>
                <w:szCs w:val="16"/>
              </w:rPr>
              <w:t>TBA-9C79</w:t>
            </w:r>
            <w:r w:rsidRPr="00B5520D">
              <w:rPr>
                <w:rFonts w:ascii="Arial" w:hAnsi="Arial" w:cs="Arial"/>
                <w:sz w:val="16"/>
                <w:szCs w:val="16"/>
                <w:lang w:eastAsia="ar-SA"/>
              </w:rPr>
              <w:t xml:space="preserve">– ANO/MODELO </w:t>
            </w:r>
            <w:r>
              <w:rPr>
                <w:rFonts w:ascii="Arial" w:hAnsi="Arial" w:cs="Arial"/>
                <w:sz w:val="16"/>
                <w:szCs w:val="16"/>
                <w:lang w:eastAsia="ar-SA"/>
              </w:rPr>
              <w:t>2024/2025</w:t>
            </w:r>
            <w:r w:rsidRPr="00B5520D">
              <w:rPr>
                <w:rFonts w:ascii="Arial" w:hAnsi="Arial" w:cs="Arial"/>
                <w:sz w:val="16"/>
                <w:szCs w:val="16"/>
                <w:lang w:eastAsia="ar-SA"/>
              </w:rPr>
              <w:t xml:space="preserve"> - RENAVAM: </w:t>
            </w:r>
            <w:r>
              <w:rPr>
                <w:rFonts w:ascii="Arial" w:hAnsi="Arial" w:cs="Arial"/>
                <w:color w:val="000000"/>
                <w:sz w:val="16"/>
                <w:szCs w:val="16"/>
              </w:rPr>
              <w:t>01425426449</w:t>
            </w:r>
            <w:r w:rsidRPr="00B5520D">
              <w:rPr>
                <w:rFonts w:ascii="Arial" w:hAnsi="Arial" w:cs="Arial"/>
                <w:color w:val="000000"/>
                <w:sz w:val="16"/>
                <w:szCs w:val="16"/>
              </w:rPr>
              <w:t>8</w:t>
            </w:r>
            <w:r w:rsidRPr="00B5520D">
              <w:rPr>
                <w:rFonts w:ascii="Arial" w:hAnsi="Arial" w:cs="Arial"/>
                <w:sz w:val="16"/>
                <w:szCs w:val="16"/>
                <w:lang w:eastAsia="ar-SA"/>
              </w:rPr>
              <w:t xml:space="preserve">. BONUS: </w:t>
            </w:r>
            <w:proofErr w:type="gramStart"/>
            <w:r w:rsidRPr="00B5520D">
              <w:rPr>
                <w:rFonts w:ascii="Arial" w:hAnsi="Arial" w:cs="Arial"/>
                <w:sz w:val="16"/>
                <w:szCs w:val="16"/>
                <w:lang w:eastAsia="ar-SA"/>
              </w:rPr>
              <w:t>0</w:t>
            </w:r>
            <w:proofErr w:type="gramEnd"/>
            <w:r>
              <w:rPr>
                <w:rFonts w:ascii="Arial" w:hAnsi="Arial" w:cs="Arial"/>
                <w:sz w:val="16"/>
                <w:szCs w:val="16"/>
                <w:lang w:eastAsia="ar-SA"/>
              </w:rPr>
              <w:t xml:space="preserve">. </w:t>
            </w:r>
            <w:r w:rsidRPr="00B5520D">
              <w:rPr>
                <w:rFonts w:ascii="Arial" w:hAnsi="Arial" w:cs="Arial"/>
                <w:b/>
                <w:i/>
                <w:sz w:val="16"/>
                <w:szCs w:val="16"/>
                <w:lang w:eastAsia="ar-SA"/>
              </w:rPr>
              <w:t>(</w:t>
            </w:r>
            <w:r>
              <w:rPr>
                <w:rFonts w:ascii="Arial" w:hAnsi="Arial" w:cs="Arial"/>
                <w:b/>
                <w:i/>
                <w:sz w:val="16"/>
                <w:szCs w:val="16"/>
                <w:lang w:eastAsia="ar-SA"/>
              </w:rPr>
              <w:t>Educação</w:t>
            </w:r>
            <w:r w:rsidRPr="00B5520D">
              <w:rPr>
                <w:rFonts w:ascii="Arial" w:hAnsi="Arial" w:cs="Arial"/>
                <w:b/>
                <w:i/>
                <w:sz w:val="16"/>
                <w:szCs w:val="16"/>
                <w:lang w:eastAsia="ar-SA"/>
              </w:rPr>
              <w:t>)</w:t>
            </w:r>
            <w:r w:rsidRPr="00B5520D">
              <w:rPr>
                <w:rFonts w:ascii="Arial" w:hAnsi="Arial" w:cs="Arial"/>
                <w:sz w:val="16"/>
                <w:szCs w:val="16"/>
                <w:lang w:eastAsia="ar-SA"/>
              </w:rPr>
              <w:t xml:space="preserve"> </w:t>
            </w:r>
          </w:p>
        </w:tc>
        <w:tc>
          <w:tcPr>
            <w:tcW w:w="605"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01</w:t>
            </w:r>
          </w:p>
        </w:tc>
        <w:tc>
          <w:tcPr>
            <w:tcW w:w="709"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SRV</w:t>
            </w:r>
          </w:p>
        </w:tc>
        <w:tc>
          <w:tcPr>
            <w:tcW w:w="992" w:type="dxa"/>
          </w:tcPr>
          <w:p w:rsidR="008B206E" w:rsidRPr="00B5520D" w:rsidRDefault="008B206E" w:rsidP="00D54D5F">
            <w:pPr>
              <w:pStyle w:val="SemEspaamento"/>
              <w:jc w:val="right"/>
              <w:rPr>
                <w:rFonts w:ascii="Arial" w:hAnsi="Arial" w:cs="Arial"/>
                <w:sz w:val="16"/>
                <w:szCs w:val="16"/>
              </w:rPr>
            </w:pPr>
            <w:r>
              <w:rPr>
                <w:rFonts w:ascii="Arial" w:hAnsi="Arial" w:cs="Arial"/>
                <w:sz w:val="16"/>
                <w:szCs w:val="16"/>
              </w:rPr>
              <w:t>8.890,00</w:t>
            </w:r>
          </w:p>
        </w:tc>
      </w:tr>
      <w:tr w:rsidR="008B206E" w:rsidRPr="00B5520D" w:rsidTr="00D54D5F">
        <w:trPr>
          <w:trHeight w:val="275"/>
        </w:trPr>
        <w:tc>
          <w:tcPr>
            <w:tcW w:w="567"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02</w:t>
            </w:r>
          </w:p>
        </w:tc>
        <w:tc>
          <w:tcPr>
            <w:tcW w:w="885"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13943</w:t>
            </w:r>
          </w:p>
        </w:tc>
        <w:tc>
          <w:tcPr>
            <w:tcW w:w="6307" w:type="dxa"/>
            <w:shd w:val="clear" w:color="auto" w:fill="auto"/>
          </w:tcPr>
          <w:p w:rsidR="008B206E" w:rsidRPr="00B5520D" w:rsidRDefault="008B206E" w:rsidP="006A4DCD">
            <w:pPr>
              <w:pStyle w:val="SemEspaamento"/>
              <w:jc w:val="both"/>
              <w:rPr>
                <w:rFonts w:ascii="Arial" w:hAnsi="Arial" w:cs="Arial"/>
                <w:sz w:val="16"/>
                <w:szCs w:val="16"/>
              </w:rPr>
            </w:pPr>
            <w:r w:rsidRPr="00B5520D">
              <w:rPr>
                <w:rFonts w:ascii="Arial" w:hAnsi="Arial" w:cs="Arial"/>
                <w:sz w:val="16"/>
                <w:szCs w:val="16"/>
              </w:rPr>
              <w:t xml:space="preserve">CORRETAGEM- SEGURO - VEÍCULO: </w:t>
            </w:r>
            <w:r>
              <w:rPr>
                <w:rFonts w:ascii="Arial" w:hAnsi="Arial" w:cs="Arial"/>
                <w:sz w:val="16"/>
                <w:szCs w:val="16"/>
                <w:lang w:eastAsia="ar-SA"/>
              </w:rPr>
              <w:t>RENAULT MASTER V NIKS</w:t>
            </w:r>
            <w:proofErr w:type="gramStart"/>
            <w:r>
              <w:rPr>
                <w:rFonts w:ascii="Arial" w:hAnsi="Arial" w:cs="Arial"/>
                <w:sz w:val="16"/>
                <w:szCs w:val="16"/>
                <w:lang w:eastAsia="ar-SA"/>
              </w:rPr>
              <w:t xml:space="preserve"> </w:t>
            </w:r>
            <w:r w:rsidRPr="00B5520D">
              <w:rPr>
                <w:rFonts w:ascii="Arial" w:hAnsi="Arial" w:cs="Arial"/>
                <w:sz w:val="16"/>
                <w:szCs w:val="16"/>
              </w:rPr>
              <w:t xml:space="preserve"> </w:t>
            </w:r>
            <w:proofErr w:type="gramEnd"/>
            <w:r w:rsidRPr="00B5520D">
              <w:rPr>
                <w:rFonts w:ascii="Arial" w:hAnsi="Arial" w:cs="Arial"/>
                <w:sz w:val="16"/>
                <w:szCs w:val="16"/>
              </w:rPr>
              <w:t xml:space="preserve">- </w:t>
            </w:r>
            <w:r w:rsidRPr="00B5520D">
              <w:rPr>
                <w:rFonts w:ascii="Arial" w:hAnsi="Arial" w:cs="Arial"/>
                <w:sz w:val="16"/>
                <w:szCs w:val="16"/>
                <w:lang w:eastAsia="ar-SA"/>
              </w:rPr>
              <w:t xml:space="preserve">Placa: </w:t>
            </w:r>
            <w:r w:rsidR="006A4DCD">
              <w:rPr>
                <w:rFonts w:ascii="Arial" w:hAnsi="Arial" w:cs="Arial"/>
                <w:sz w:val="16"/>
                <w:szCs w:val="16"/>
                <w:lang w:eastAsia="ar-SA"/>
              </w:rPr>
              <w:t>TBB-9G20</w:t>
            </w:r>
            <w:r w:rsidRPr="00B5520D">
              <w:rPr>
                <w:rFonts w:ascii="Arial" w:hAnsi="Arial" w:cs="Arial"/>
                <w:sz w:val="16"/>
                <w:szCs w:val="16"/>
                <w:lang w:eastAsia="ar-SA"/>
              </w:rPr>
              <w:t xml:space="preserve">– ANO/MODELO </w:t>
            </w:r>
            <w:r>
              <w:rPr>
                <w:rFonts w:ascii="Arial" w:hAnsi="Arial" w:cs="Arial"/>
                <w:sz w:val="16"/>
                <w:szCs w:val="16"/>
                <w:lang w:eastAsia="ar-SA"/>
              </w:rPr>
              <w:t>2024/2025</w:t>
            </w:r>
            <w:r w:rsidRPr="00B5520D">
              <w:rPr>
                <w:rFonts w:ascii="Arial" w:hAnsi="Arial" w:cs="Arial"/>
                <w:sz w:val="16"/>
                <w:szCs w:val="16"/>
                <w:lang w:eastAsia="ar-SA"/>
              </w:rPr>
              <w:t xml:space="preserve"> </w:t>
            </w:r>
            <w:r w:rsidR="006A4DCD">
              <w:rPr>
                <w:rFonts w:ascii="Arial" w:hAnsi="Arial" w:cs="Arial"/>
                <w:sz w:val="16"/>
                <w:szCs w:val="16"/>
                <w:lang w:eastAsia="ar-SA"/>
              </w:rPr>
              <w:t xml:space="preserve">– RENAVAM 0142.748996-0 </w:t>
            </w:r>
            <w:bookmarkStart w:id="0" w:name="_GoBack"/>
            <w:bookmarkEnd w:id="0"/>
            <w:r w:rsidRPr="00B5520D">
              <w:rPr>
                <w:rFonts w:ascii="Arial" w:hAnsi="Arial" w:cs="Arial"/>
                <w:sz w:val="16"/>
                <w:szCs w:val="16"/>
                <w:lang w:eastAsia="ar-SA"/>
              </w:rPr>
              <w:t>BONUS: 0</w:t>
            </w:r>
            <w:r>
              <w:rPr>
                <w:rFonts w:ascii="Arial" w:hAnsi="Arial" w:cs="Arial"/>
                <w:sz w:val="16"/>
                <w:szCs w:val="16"/>
                <w:lang w:eastAsia="ar-SA"/>
              </w:rPr>
              <w:t xml:space="preserve">. </w:t>
            </w:r>
            <w:r>
              <w:rPr>
                <w:rFonts w:ascii="Arial" w:hAnsi="Arial" w:cs="Arial"/>
                <w:b/>
                <w:i/>
                <w:sz w:val="16"/>
                <w:szCs w:val="16"/>
                <w:lang w:eastAsia="ar-SA"/>
              </w:rPr>
              <w:t>(Saúde</w:t>
            </w:r>
            <w:r w:rsidRPr="00B5520D">
              <w:rPr>
                <w:rFonts w:ascii="Arial" w:hAnsi="Arial" w:cs="Arial"/>
                <w:b/>
                <w:i/>
                <w:sz w:val="16"/>
                <w:szCs w:val="16"/>
                <w:lang w:eastAsia="ar-SA"/>
              </w:rPr>
              <w:t>)</w:t>
            </w:r>
          </w:p>
        </w:tc>
        <w:tc>
          <w:tcPr>
            <w:tcW w:w="605"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01</w:t>
            </w:r>
          </w:p>
        </w:tc>
        <w:tc>
          <w:tcPr>
            <w:tcW w:w="709" w:type="dxa"/>
          </w:tcPr>
          <w:p w:rsidR="008B206E" w:rsidRPr="00B5520D" w:rsidRDefault="008B206E" w:rsidP="00D54D5F">
            <w:pPr>
              <w:pStyle w:val="SemEspaamento"/>
              <w:jc w:val="both"/>
              <w:rPr>
                <w:rFonts w:ascii="Arial" w:hAnsi="Arial" w:cs="Arial"/>
                <w:sz w:val="16"/>
                <w:szCs w:val="16"/>
              </w:rPr>
            </w:pPr>
            <w:r w:rsidRPr="00B5520D">
              <w:rPr>
                <w:rFonts w:ascii="Arial" w:hAnsi="Arial" w:cs="Arial"/>
                <w:sz w:val="16"/>
                <w:szCs w:val="16"/>
              </w:rPr>
              <w:t>SRV</w:t>
            </w:r>
          </w:p>
        </w:tc>
        <w:tc>
          <w:tcPr>
            <w:tcW w:w="992" w:type="dxa"/>
          </w:tcPr>
          <w:p w:rsidR="008B206E" w:rsidRPr="00B5520D" w:rsidRDefault="008B206E" w:rsidP="00D54D5F">
            <w:pPr>
              <w:pStyle w:val="SemEspaamento"/>
              <w:jc w:val="right"/>
              <w:rPr>
                <w:rFonts w:ascii="Arial" w:hAnsi="Arial" w:cs="Arial"/>
                <w:sz w:val="16"/>
                <w:szCs w:val="16"/>
              </w:rPr>
            </w:pPr>
            <w:r>
              <w:rPr>
                <w:rFonts w:ascii="Arial" w:hAnsi="Arial" w:cs="Arial"/>
                <w:sz w:val="16"/>
                <w:szCs w:val="16"/>
              </w:rPr>
              <w:t>4.450,00</w:t>
            </w:r>
          </w:p>
        </w:tc>
      </w:tr>
      <w:tr w:rsidR="008B206E" w:rsidRPr="00600E3F" w:rsidTr="00D54D5F">
        <w:trPr>
          <w:trHeight w:val="275"/>
        </w:trPr>
        <w:tc>
          <w:tcPr>
            <w:tcW w:w="567" w:type="dxa"/>
          </w:tcPr>
          <w:p w:rsidR="008B206E" w:rsidRPr="00600E3F" w:rsidRDefault="008B206E" w:rsidP="00D54D5F">
            <w:pPr>
              <w:pStyle w:val="SemEspaamento"/>
              <w:jc w:val="both"/>
              <w:rPr>
                <w:rFonts w:ascii="Arial" w:hAnsi="Arial" w:cs="Arial"/>
                <w:sz w:val="17"/>
                <w:szCs w:val="17"/>
              </w:rPr>
            </w:pPr>
          </w:p>
        </w:tc>
        <w:tc>
          <w:tcPr>
            <w:tcW w:w="885" w:type="dxa"/>
          </w:tcPr>
          <w:p w:rsidR="008B206E" w:rsidRPr="00600E3F" w:rsidRDefault="008B206E" w:rsidP="00D54D5F">
            <w:pPr>
              <w:pStyle w:val="SemEspaamento"/>
              <w:jc w:val="both"/>
              <w:rPr>
                <w:rFonts w:ascii="Arial" w:hAnsi="Arial" w:cs="Arial"/>
                <w:sz w:val="17"/>
                <w:szCs w:val="17"/>
              </w:rPr>
            </w:pPr>
          </w:p>
        </w:tc>
        <w:tc>
          <w:tcPr>
            <w:tcW w:w="6307" w:type="dxa"/>
          </w:tcPr>
          <w:p w:rsidR="008B206E" w:rsidRPr="00600E3F" w:rsidRDefault="008B206E" w:rsidP="00D54D5F">
            <w:pPr>
              <w:pStyle w:val="SemEspaamento"/>
              <w:jc w:val="both"/>
              <w:rPr>
                <w:rFonts w:ascii="Arial" w:hAnsi="Arial" w:cs="Arial"/>
                <w:sz w:val="17"/>
                <w:szCs w:val="17"/>
              </w:rPr>
            </w:pPr>
            <w:r w:rsidRPr="00600E3F">
              <w:rPr>
                <w:rFonts w:ascii="Arial" w:hAnsi="Arial" w:cs="Arial"/>
                <w:sz w:val="17"/>
                <w:szCs w:val="17"/>
              </w:rPr>
              <w:t>TOTAL</w:t>
            </w:r>
          </w:p>
        </w:tc>
        <w:tc>
          <w:tcPr>
            <w:tcW w:w="605" w:type="dxa"/>
          </w:tcPr>
          <w:p w:rsidR="008B206E" w:rsidRPr="00600E3F" w:rsidRDefault="008B206E" w:rsidP="00D54D5F">
            <w:pPr>
              <w:pStyle w:val="SemEspaamento"/>
              <w:jc w:val="both"/>
              <w:rPr>
                <w:rFonts w:ascii="Arial" w:hAnsi="Arial" w:cs="Arial"/>
                <w:sz w:val="17"/>
                <w:szCs w:val="17"/>
              </w:rPr>
            </w:pPr>
          </w:p>
        </w:tc>
        <w:tc>
          <w:tcPr>
            <w:tcW w:w="709" w:type="dxa"/>
          </w:tcPr>
          <w:p w:rsidR="008B206E" w:rsidRPr="00600E3F" w:rsidRDefault="008B206E" w:rsidP="00D54D5F">
            <w:pPr>
              <w:pStyle w:val="SemEspaamento"/>
              <w:jc w:val="both"/>
              <w:rPr>
                <w:rFonts w:ascii="Arial" w:hAnsi="Arial" w:cs="Arial"/>
                <w:sz w:val="17"/>
                <w:szCs w:val="17"/>
              </w:rPr>
            </w:pPr>
          </w:p>
        </w:tc>
        <w:tc>
          <w:tcPr>
            <w:tcW w:w="992" w:type="dxa"/>
          </w:tcPr>
          <w:p w:rsidR="008B206E" w:rsidRPr="00600E3F" w:rsidRDefault="008B206E" w:rsidP="00D54D5F">
            <w:pPr>
              <w:pStyle w:val="SemEspaamento"/>
              <w:jc w:val="right"/>
              <w:rPr>
                <w:rFonts w:ascii="Arial" w:hAnsi="Arial" w:cs="Arial"/>
                <w:sz w:val="17"/>
                <w:szCs w:val="17"/>
              </w:rPr>
            </w:pPr>
            <w:r>
              <w:rPr>
                <w:rFonts w:ascii="Arial" w:hAnsi="Arial" w:cs="Arial"/>
                <w:sz w:val="17"/>
                <w:szCs w:val="17"/>
              </w:rPr>
              <w:t>13.340,00</w:t>
            </w:r>
          </w:p>
        </w:tc>
      </w:tr>
    </w:tbl>
    <w:p w:rsidR="008B206E" w:rsidRPr="00872E8C" w:rsidRDefault="008B206E" w:rsidP="008B206E">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 xml:space="preserve"> </w:t>
      </w:r>
      <w:r w:rsidRPr="00872E8C">
        <w:rPr>
          <w:rFonts w:ascii="Arial" w:hAnsi="Arial" w:cs="Arial"/>
          <w:sz w:val="17"/>
          <w:szCs w:val="17"/>
        </w:rPr>
        <w:t>Os serviços objeto desta contratação são caracterizados como comuns, conforme justificativa constante do Estudo Técnico Preliminar.</w:t>
      </w:r>
      <w:r w:rsidRPr="00872E8C">
        <w:rPr>
          <w:rFonts w:ascii="Arial" w:hAnsi="Arial" w:cs="Arial"/>
          <w:color w:val="000000"/>
          <w:sz w:val="17"/>
          <w:szCs w:val="17"/>
        </w:rPr>
        <w:t xml:space="preserve"> </w:t>
      </w:r>
    </w:p>
    <w:p w:rsidR="008B206E" w:rsidRPr="00872E8C" w:rsidRDefault="008B206E" w:rsidP="008B206E">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O prazo de vigência será de 12 meses, na forma do artigo 105 da Lei n° 14.133/2021.</w:t>
      </w:r>
    </w:p>
    <w:p w:rsidR="008B206E" w:rsidRPr="00872E8C" w:rsidRDefault="008B206E" w:rsidP="008B206E">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 xml:space="preserve">O custo estimado total da contratação é de </w:t>
      </w:r>
      <w:r w:rsidRPr="00872E8C">
        <w:rPr>
          <w:rFonts w:ascii="Arial" w:hAnsi="Arial" w:cs="Arial"/>
          <w:b/>
          <w:sz w:val="17"/>
          <w:szCs w:val="17"/>
        </w:rPr>
        <w:t xml:space="preserve">R$ </w:t>
      </w:r>
      <w:r w:rsidRPr="00872E8C">
        <w:rPr>
          <w:rFonts w:ascii="Arial" w:hAnsi="Arial" w:cs="Arial"/>
          <w:b/>
          <w:color w:val="000000"/>
          <w:sz w:val="17"/>
          <w:szCs w:val="17"/>
        </w:rPr>
        <w:t>13.340,00</w:t>
      </w:r>
      <w:r w:rsidRPr="00872E8C">
        <w:rPr>
          <w:rFonts w:ascii="Arial" w:hAnsi="Arial" w:cs="Arial"/>
          <w:sz w:val="17"/>
          <w:szCs w:val="17"/>
        </w:rPr>
        <w:t xml:space="preserve"> (treze mil e trezentos e quarenta reais) conforme tabela acima.</w:t>
      </w:r>
    </w:p>
    <w:p w:rsidR="008B206E" w:rsidRPr="00872E8C" w:rsidRDefault="008B206E" w:rsidP="008B206E">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A seguradora deverá cobrir os riscos derivados da circulação dos veículos segurados conforme especificações abaixo:</w:t>
      </w:r>
    </w:p>
    <w:p w:rsidR="008B206E" w:rsidRPr="00872E8C" w:rsidRDefault="008B206E" w:rsidP="008B206E">
      <w:pPr>
        <w:widowControl w:val="0"/>
        <w:suppressAutoHyphens/>
        <w:spacing w:after="0" w:line="240" w:lineRule="auto"/>
        <w:ind w:left="284" w:right="-568" w:hanging="568"/>
        <w:jc w:val="both"/>
        <w:rPr>
          <w:rFonts w:ascii="Arial" w:hAnsi="Arial" w:cs="Arial"/>
          <w:sz w:val="17"/>
          <w:szCs w:val="17"/>
        </w:rPr>
      </w:pPr>
      <w:r w:rsidRPr="00872E8C">
        <w:rPr>
          <w:rFonts w:ascii="Arial" w:hAnsi="Arial" w:cs="Arial"/>
          <w:b/>
          <w:sz w:val="17"/>
          <w:szCs w:val="17"/>
        </w:rPr>
        <w:t>RISCOS COBERTOS “SEGURO TOTAL”</w:t>
      </w:r>
      <w:r w:rsidRPr="00872E8C">
        <w:rPr>
          <w:rFonts w:ascii="Arial" w:hAnsi="Arial" w:cs="Arial"/>
          <w:sz w:val="17"/>
          <w:szCs w:val="17"/>
        </w:rPr>
        <w:t>:</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Roubo ou furto, bem como danos causados pela tentativa destes;</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Colisão com veículos, pessoas ou animais, abalroamento e capotamento;</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Incêndio e explosão acidental, raio e suas consequências;</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Queda em precipícios ou de pontes e queda de agentes externos sobre o veiculo;</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Acidente durante o transporte do veiculo por meio apropriado;</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Submersão total ou parcial em água doce proveniente de enchentes ou inundações, inclusive quando guardado em subsolo;</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Granizo, furacão, terremotos e enchentes;</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Desabamento de árvores, pontes e edificações;</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Danos causados durante o tempo em que, como consequência de roubo ou furto, esteve em poder de terceiros;</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Cobertura de vidros, faróis, lanternas e retrovisores SEM FRANQUIA.</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Assistência 24 horas sem limite km.</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Táxi sem limite de km</w:t>
      </w:r>
    </w:p>
    <w:p w:rsidR="008B206E" w:rsidRPr="00600E3F" w:rsidRDefault="008B206E" w:rsidP="008B206E">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Validade mínima: 12 meses</w:t>
      </w:r>
    </w:p>
    <w:p w:rsidR="008B206E" w:rsidRPr="00600E3F" w:rsidRDefault="008B206E" w:rsidP="008B206E">
      <w:pPr>
        <w:widowControl w:val="0"/>
        <w:suppressAutoHyphens/>
        <w:spacing w:after="0" w:line="240" w:lineRule="auto"/>
        <w:ind w:left="-851" w:right="-568"/>
        <w:jc w:val="both"/>
        <w:rPr>
          <w:rFonts w:ascii="Arial" w:hAnsi="Arial" w:cs="Arial"/>
          <w:sz w:val="17"/>
          <w:szCs w:val="17"/>
        </w:rPr>
      </w:pPr>
      <w:r w:rsidRPr="00600E3F">
        <w:rPr>
          <w:rFonts w:ascii="Arial" w:hAnsi="Arial" w:cs="Arial"/>
          <w:sz w:val="17"/>
          <w:szCs w:val="17"/>
        </w:rPr>
        <w:t xml:space="preserve">1.5.2. </w:t>
      </w:r>
      <w:r w:rsidRPr="00600E3F">
        <w:rPr>
          <w:rFonts w:ascii="Arial" w:hAnsi="Arial" w:cs="Arial"/>
          <w:i/>
          <w:sz w:val="17"/>
          <w:szCs w:val="17"/>
          <w:u w:val="single"/>
        </w:rPr>
        <w:t>O seguro deverá abranger coberturas e garantias de acordo com os seguintes parâmetros:</w:t>
      </w:r>
      <w:r w:rsidRPr="00600E3F">
        <w:rPr>
          <w:rFonts w:ascii="Arial" w:hAnsi="Arial" w:cs="Arial"/>
          <w:sz w:val="17"/>
          <w:szCs w:val="17"/>
        </w:rPr>
        <w:t xml:space="preserve"> </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rPr>
        <w:t xml:space="preserve">1.5.2.1 </w:t>
      </w:r>
      <w:r w:rsidRPr="00600E3F">
        <w:rPr>
          <w:rFonts w:ascii="Arial" w:hAnsi="Arial" w:cs="Arial"/>
          <w:sz w:val="17"/>
          <w:szCs w:val="17"/>
          <w:lang w:eastAsia="ar-SA"/>
        </w:rPr>
        <w:t>Valor de mercado – tabela FIPE Colisão, incêndio e roubo: 100% FIPE;</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1.5.2.2 Responsabilidade civil facultativa danos materiais: mínimo de R$ 300.000,00;</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1.5.2.3 Responsabilidade civil facultativa danos corporais: mínimo de R$ 300.000,00;</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1.5.2.4 Danos Morais: mínimo de R$ 30.000,00;</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1.5.2.5 Acidentes pessoais passageiros morte acidental: mínimo de R$ 30.000,00</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1.5.2.6 Acidentes pessoais passageiros invalidez permanente: mínimo de R$ 30.000,00</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1.5.2.7 D.M.H. despesas medico hospitalar: D.M.H. despesas medico hospitalar.</w:t>
      </w:r>
    </w:p>
    <w:p w:rsidR="008B206E" w:rsidRPr="00600E3F" w:rsidRDefault="008B206E" w:rsidP="008B206E">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 xml:space="preserve">1.5.2.8 Franquia Máxima (Para o item 01 R$ </w:t>
      </w:r>
      <w:r>
        <w:rPr>
          <w:rFonts w:ascii="Arial" w:hAnsi="Arial" w:cs="Arial"/>
          <w:sz w:val="17"/>
          <w:szCs w:val="17"/>
          <w:lang w:eastAsia="ar-SA"/>
        </w:rPr>
        <w:t>10.000,00. Para o</w:t>
      </w:r>
      <w:r w:rsidRPr="00600E3F">
        <w:rPr>
          <w:rFonts w:ascii="Arial" w:hAnsi="Arial" w:cs="Arial"/>
          <w:sz w:val="17"/>
          <w:szCs w:val="17"/>
          <w:lang w:eastAsia="ar-SA"/>
        </w:rPr>
        <w:t xml:space="preserve"> ite</w:t>
      </w:r>
      <w:r>
        <w:rPr>
          <w:rFonts w:ascii="Arial" w:hAnsi="Arial" w:cs="Arial"/>
          <w:sz w:val="17"/>
          <w:szCs w:val="17"/>
          <w:lang w:eastAsia="ar-SA"/>
        </w:rPr>
        <w:t>m 02</w:t>
      </w:r>
      <w:r w:rsidRPr="00600E3F">
        <w:rPr>
          <w:rFonts w:ascii="Arial" w:hAnsi="Arial" w:cs="Arial"/>
          <w:sz w:val="17"/>
          <w:szCs w:val="17"/>
          <w:lang w:eastAsia="ar-SA"/>
        </w:rPr>
        <w:t xml:space="preserve"> R$ </w:t>
      </w:r>
      <w:r>
        <w:rPr>
          <w:rFonts w:ascii="Arial" w:hAnsi="Arial" w:cs="Arial"/>
          <w:sz w:val="17"/>
          <w:szCs w:val="17"/>
          <w:lang w:eastAsia="ar-SA"/>
        </w:rPr>
        <w:t>5.5</w:t>
      </w:r>
      <w:r w:rsidRPr="00600E3F">
        <w:rPr>
          <w:rFonts w:ascii="Arial" w:hAnsi="Arial" w:cs="Arial"/>
          <w:sz w:val="17"/>
          <w:szCs w:val="17"/>
          <w:lang w:eastAsia="ar-SA"/>
        </w:rPr>
        <w:t>00,00 cada).</w:t>
      </w:r>
    </w:p>
    <w:p w:rsidR="008B206E" w:rsidRPr="00600E3F" w:rsidRDefault="008B206E" w:rsidP="008B206E">
      <w:pPr>
        <w:widowControl w:val="0"/>
        <w:suppressAutoHyphens/>
        <w:spacing w:after="0" w:line="240" w:lineRule="auto"/>
        <w:ind w:left="-851" w:right="-568" w:firstLine="851"/>
        <w:jc w:val="both"/>
        <w:rPr>
          <w:rFonts w:ascii="Arial" w:hAnsi="Arial" w:cs="Arial"/>
          <w:sz w:val="17"/>
          <w:szCs w:val="17"/>
          <w:lang w:eastAsia="ar-SA"/>
        </w:rPr>
      </w:pP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2. </w:t>
      </w:r>
      <w:r w:rsidRPr="00600E3F">
        <w:rPr>
          <w:rFonts w:ascii="Arial" w:hAnsi="Arial" w:cs="Arial"/>
          <w:b/>
          <w:bCs/>
          <w:sz w:val="17"/>
          <w:szCs w:val="17"/>
        </w:rPr>
        <w:t>FUNDAMENTAÇÃO E DESCRIÇÃO DA NECESSIDADE DA CONTRATAÇÃO (art. 6º, inciso XXIII, alínea ‘b’ da Lei n. 14.133/2021).</w:t>
      </w:r>
    </w:p>
    <w:p w:rsidR="008B206E" w:rsidRPr="00600E3F" w:rsidRDefault="008B206E" w:rsidP="008B206E">
      <w:pPr>
        <w:pStyle w:val="SemEspaamento"/>
        <w:ind w:left="-851"/>
        <w:jc w:val="both"/>
        <w:rPr>
          <w:rFonts w:ascii="Arial" w:hAnsi="Arial" w:cs="Arial"/>
          <w:sz w:val="17"/>
          <w:szCs w:val="17"/>
        </w:rPr>
      </w:pPr>
      <w:r w:rsidRPr="00600E3F">
        <w:rPr>
          <w:rFonts w:ascii="Arial" w:hAnsi="Arial" w:cs="Arial"/>
          <w:sz w:val="17"/>
          <w:szCs w:val="17"/>
        </w:rPr>
        <w:t xml:space="preserve">2.1. A presente </w:t>
      </w:r>
      <w:r w:rsidRPr="00600E3F">
        <w:rPr>
          <w:rFonts w:ascii="Arial" w:hAnsi="Arial" w:cs="Arial"/>
          <w:color w:val="000000"/>
          <w:sz w:val="17"/>
          <w:szCs w:val="17"/>
        </w:rPr>
        <w:t xml:space="preserve">licitação é justificada pela necessidade da </w:t>
      </w:r>
      <w:r w:rsidRPr="00600E3F">
        <w:rPr>
          <w:rFonts w:ascii="Arial" w:hAnsi="Arial" w:cs="Arial"/>
          <w:sz w:val="17"/>
          <w:szCs w:val="17"/>
        </w:rPr>
        <w:t xml:space="preserve">contratação de companhia seguradora para cobertura de seguro </w:t>
      </w:r>
      <w:r>
        <w:rPr>
          <w:rFonts w:ascii="Arial" w:hAnsi="Arial" w:cs="Arial"/>
          <w:sz w:val="17"/>
          <w:szCs w:val="17"/>
        </w:rPr>
        <w:t>total para 02 (doi</w:t>
      </w:r>
      <w:r w:rsidRPr="00600E3F">
        <w:rPr>
          <w:rFonts w:ascii="Arial" w:hAnsi="Arial" w:cs="Arial"/>
          <w:sz w:val="17"/>
          <w:szCs w:val="17"/>
        </w:rPr>
        <w:t>s) veículos, pertencentes à frota da Secretaria de Saúde</w:t>
      </w:r>
      <w:r>
        <w:rPr>
          <w:rFonts w:ascii="Arial" w:hAnsi="Arial" w:cs="Arial"/>
          <w:sz w:val="17"/>
          <w:szCs w:val="17"/>
        </w:rPr>
        <w:t xml:space="preserve"> e</w:t>
      </w:r>
      <w:r w:rsidRPr="00600E3F">
        <w:rPr>
          <w:rFonts w:ascii="Arial" w:hAnsi="Arial" w:cs="Arial"/>
          <w:sz w:val="17"/>
          <w:szCs w:val="17"/>
        </w:rPr>
        <w:t xml:space="preserve"> Secretaria de Educação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8B206E" w:rsidRPr="00600E3F" w:rsidRDefault="008B206E" w:rsidP="008B206E">
      <w:pPr>
        <w:pStyle w:val="SemEspaamento"/>
        <w:ind w:left="-851"/>
        <w:jc w:val="both"/>
        <w:rPr>
          <w:rFonts w:ascii="Arial" w:hAnsi="Arial" w:cs="Arial"/>
          <w:sz w:val="17"/>
          <w:szCs w:val="17"/>
        </w:rPr>
      </w:pPr>
      <w:r w:rsidRPr="00600E3F">
        <w:rPr>
          <w:rFonts w:ascii="Arial" w:hAnsi="Arial" w:cs="Arial"/>
          <w:sz w:val="17"/>
          <w:szCs w:val="17"/>
        </w:rPr>
        <w:t xml:space="preserve">2.2 Com isso, objetiva-se resguardar o patrimônio público de eventuais danos aos quais os veículos estão </w:t>
      </w:r>
      <w:proofErr w:type="gramStart"/>
      <w:r w:rsidRPr="00600E3F">
        <w:rPr>
          <w:rFonts w:ascii="Arial" w:hAnsi="Arial" w:cs="Arial"/>
          <w:sz w:val="17"/>
          <w:szCs w:val="17"/>
        </w:rPr>
        <w:t>sob risco</w:t>
      </w:r>
      <w:proofErr w:type="gramEnd"/>
      <w:r w:rsidRPr="00600E3F">
        <w:rPr>
          <w:rFonts w:ascii="Arial" w:hAnsi="Arial" w:cs="Arial"/>
          <w:sz w:val="17"/>
          <w:szCs w:val="17"/>
        </w:rPr>
        <w:t xml:space="preserve"> constante, bem como evitar a ocorrência do município ser obrigado a cobrir custos com indenizações por responsabilidade civil, sendo, portanto, vantajosa a contratação.</w:t>
      </w:r>
    </w:p>
    <w:p w:rsidR="008B206E" w:rsidRPr="00600E3F" w:rsidRDefault="008B206E" w:rsidP="008B206E">
      <w:pPr>
        <w:pStyle w:val="SemEspaamento"/>
        <w:ind w:left="-851"/>
        <w:jc w:val="both"/>
        <w:rPr>
          <w:rFonts w:ascii="Arial" w:hAnsi="Arial" w:cs="Arial"/>
          <w:sz w:val="17"/>
          <w:szCs w:val="17"/>
        </w:rPr>
      </w:pPr>
    </w:p>
    <w:p w:rsidR="008B206E" w:rsidRPr="00600E3F" w:rsidRDefault="008B206E" w:rsidP="008B206E">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3. </w:t>
      </w:r>
      <w:r w:rsidRPr="00600E3F">
        <w:rPr>
          <w:rFonts w:ascii="Arial" w:hAnsi="Arial" w:cs="Arial"/>
          <w:b/>
          <w:bCs/>
          <w:sz w:val="17"/>
          <w:szCs w:val="17"/>
        </w:rPr>
        <w:t>DESCRIÇÃO DA SOLUÇÃO COMO UM TODO, CONSIDERADO O CICLO DE VIDA DO OBJETO (art. 6º, inciso XXIII, alínea ‘c’</w:t>
      </w:r>
      <w:proofErr w:type="gramStart"/>
      <w:r w:rsidRPr="00600E3F">
        <w:rPr>
          <w:rFonts w:ascii="Arial" w:hAnsi="Arial" w:cs="Arial"/>
          <w:b/>
          <w:bCs/>
          <w:sz w:val="17"/>
          <w:szCs w:val="17"/>
        </w:rPr>
        <w:t>)</w:t>
      </w:r>
      <w:proofErr w:type="gramEnd"/>
    </w:p>
    <w:p w:rsidR="008B206E" w:rsidRPr="00600E3F" w:rsidRDefault="008B206E" w:rsidP="008B206E">
      <w:pPr>
        <w:ind w:left="-851" w:right="-568"/>
        <w:jc w:val="both"/>
        <w:rPr>
          <w:rFonts w:ascii="Arial" w:hAnsi="Arial" w:cs="Arial"/>
          <w:color w:val="000000"/>
          <w:sz w:val="17"/>
          <w:szCs w:val="17"/>
        </w:rPr>
      </w:pPr>
      <w:r w:rsidRPr="00600E3F">
        <w:rPr>
          <w:rFonts w:ascii="Arial" w:hAnsi="Arial" w:cs="Arial"/>
          <w:sz w:val="17"/>
          <w:szCs w:val="17"/>
        </w:rPr>
        <w:t xml:space="preserve">3.1 </w:t>
      </w:r>
      <w:proofErr w:type="gramStart"/>
      <w:r w:rsidRPr="00600E3F">
        <w:rPr>
          <w:rFonts w:ascii="Arial" w:hAnsi="Arial" w:cs="Arial"/>
          <w:sz w:val="17"/>
          <w:szCs w:val="17"/>
        </w:rPr>
        <w:t>Pretende-se</w:t>
      </w:r>
      <w:proofErr w:type="gramEnd"/>
      <w:r w:rsidRPr="00600E3F">
        <w:rPr>
          <w:rFonts w:ascii="Arial" w:hAnsi="Arial" w:cs="Arial"/>
          <w:sz w:val="17"/>
          <w:szCs w:val="17"/>
        </w:rPr>
        <w:t xml:space="preserve"> com a contratação proteger o patrimônio público de eventuais danos conforme ETP.</w:t>
      </w:r>
    </w:p>
    <w:p w:rsidR="008B206E" w:rsidRPr="00600E3F" w:rsidRDefault="008B206E" w:rsidP="008B206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7"/>
          <w:szCs w:val="17"/>
        </w:rPr>
      </w:pPr>
      <w:r w:rsidRPr="00600E3F">
        <w:rPr>
          <w:rFonts w:ascii="Arial" w:hAnsi="Arial" w:cs="Arial"/>
          <w:b/>
          <w:sz w:val="17"/>
          <w:szCs w:val="17"/>
        </w:rPr>
        <w:lastRenderedPageBreak/>
        <w:t xml:space="preserve">4. </w:t>
      </w:r>
      <w:r w:rsidRPr="00600E3F">
        <w:rPr>
          <w:rFonts w:ascii="Arial" w:hAnsi="Arial" w:cs="Arial"/>
          <w:b/>
          <w:bCs/>
          <w:sz w:val="17"/>
          <w:szCs w:val="17"/>
        </w:rPr>
        <w:t>REQUISITOS DA CONTRATAÇÃO</w:t>
      </w:r>
      <w:r w:rsidRPr="00600E3F">
        <w:rPr>
          <w:rFonts w:ascii="Arial" w:hAnsi="Arial" w:cs="Arial"/>
          <w:sz w:val="17"/>
          <w:szCs w:val="17"/>
        </w:rPr>
        <w:t xml:space="preserve"> (art. 6º, XXIII, alínea ‘d’ da Lei nº 14.133/21</w:t>
      </w:r>
      <w:proofErr w:type="gramStart"/>
      <w:r w:rsidRPr="00600E3F">
        <w:rPr>
          <w:rFonts w:ascii="Arial" w:hAnsi="Arial" w:cs="Arial"/>
          <w:sz w:val="17"/>
          <w:szCs w:val="17"/>
        </w:rPr>
        <w:t>)</w:t>
      </w:r>
      <w:proofErr w:type="gramEnd"/>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4.1 Não </w:t>
      </w:r>
      <w:proofErr w:type="gramStart"/>
      <w:r w:rsidRPr="00600E3F">
        <w:rPr>
          <w:rFonts w:ascii="Arial" w:hAnsi="Arial" w:cs="Arial"/>
          <w:sz w:val="17"/>
          <w:szCs w:val="17"/>
        </w:rPr>
        <w:t>será</w:t>
      </w:r>
      <w:proofErr w:type="gramEnd"/>
      <w:r w:rsidRPr="00600E3F">
        <w:rPr>
          <w:rFonts w:ascii="Arial" w:hAnsi="Arial" w:cs="Arial"/>
          <w:sz w:val="17"/>
          <w:szCs w:val="17"/>
        </w:rPr>
        <w:t xml:space="preserve"> admitida a subcontratação do objeto contratual.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4.2. Não haverá exigência da garantia da contratação dos </w:t>
      </w:r>
      <w:proofErr w:type="spellStart"/>
      <w:r w:rsidRPr="00600E3F">
        <w:rPr>
          <w:rFonts w:ascii="Arial" w:hAnsi="Arial" w:cs="Arial"/>
          <w:sz w:val="17"/>
          <w:szCs w:val="17"/>
        </w:rPr>
        <w:t>arts</w:t>
      </w:r>
      <w:proofErr w:type="spellEnd"/>
      <w:r w:rsidRPr="00600E3F">
        <w:rPr>
          <w:rFonts w:ascii="Arial" w:hAnsi="Arial" w:cs="Arial"/>
          <w:sz w:val="17"/>
          <w:szCs w:val="17"/>
        </w:rPr>
        <w:t xml:space="preserve">. 96 e seguintes da Lei nº 14.133/21, por tratar-se de serviço comum, não havendo risco ou complexidade que justifique a exigência de garantia de execução.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A CONTRATADA compromete-se e obriga-se a cumprir o estabelecido neste Termo de Referência;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4.5 A CONTRATADA deverá arcar com todas as despesas, diretas e indiretas, decorrentes do cumprimento das obrigações assumidas, sem qualquer ônus à CONTRATANTE;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4.6 A CONTRATADA será responsável pela observância de toda legislação pertinente direta ou indiretamente aplicável ao objeto deste Termo de Referência;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4.7 </w:t>
      </w:r>
      <w:proofErr w:type="gramStart"/>
      <w:r w:rsidRPr="00600E3F">
        <w:rPr>
          <w:rFonts w:ascii="Arial" w:hAnsi="Arial" w:cs="Arial"/>
          <w:sz w:val="17"/>
          <w:szCs w:val="17"/>
        </w:rPr>
        <w:t>Fica</w:t>
      </w:r>
      <w:proofErr w:type="gramEnd"/>
      <w:r w:rsidRPr="00600E3F">
        <w:rPr>
          <w:rFonts w:ascii="Arial" w:hAnsi="Arial" w:cs="Arial"/>
          <w:sz w:val="17"/>
          <w:szCs w:val="17"/>
        </w:rPr>
        <w:t xml:space="preserve"> expressamente estipulado que não se estabelece por força da contratação do objeto deste Termo de Referência qualquer relação de emprego entre a CONTRATANTE e os empregados da CONTRATADA;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 xml:space="preserve">4.8 Acatar todas as orientações da CONTRATANTE, emanadas pelo fiscal do contrato, sujeitando-se à ampla e irrestrita fiscalização, prestando todos os esclarecimentos solicitados e atendendo às reclamações formuladas; </w:t>
      </w:r>
    </w:p>
    <w:p w:rsidR="008B206E" w:rsidRPr="00600E3F" w:rsidRDefault="008B206E" w:rsidP="008B206E">
      <w:pPr>
        <w:pStyle w:val="SemEspaamento"/>
        <w:ind w:left="-851" w:right="-284"/>
        <w:jc w:val="both"/>
        <w:rPr>
          <w:rFonts w:ascii="Arial" w:hAnsi="Arial" w:cs="Arial"/>
          <w:sz w:val="17"/>
          <w:szCs w:val="17"/>
        </w:rPr>
      </w:pPr>
      <w:r w:rsidRPr="00600E3F">
        <w:rPr>
          <w:rFonts w:ascii="Arial" w:hAnsi="Arial" w:cs="Arial"/>
          <w:sz w:val="17"/>
          <w:szCs w:val="17"/>
        </w:rPr>
        <w:t>4.9 Manter, durante o fornecimento do objeto deste Termo de Referência, em compatibilidade com as obrigações a serem assumidas, todas as condições de habilitação e qualificação exigidas na licitação.</w:t>
      </w:r>
    </w:p>
    <w:p w:rsidR="008B206E" w:rsidRPr="00600E3F" w:rsidRDefault="008B206E" w:rsidP="008B206E">
      <w:pPr>
        <w:pStyle w:val="SemEspaamento"/>
        <w:ind w:left="-851"/>
        <w:jc w:val="both"/>
        <w:rPr>
          <w:rFonts w:ascii="Arial" w:hAnsi="Arial" w:cs="Arial"/>
          <w:sz w:val="17"/>
          <w:szCs w:val="17"/>
        </w:rPr>
      </w:pP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5. </w:t>
      </w:r>
      <w:r w:rsidRPr="00600E3F">
        <w:rPr>
          <w:rFonts w:ascii="Arial" w:hAnsi="Arial" w:cs="Arial"/>
          <w:b/>
          <w:bCs/>
          <w:sz w:val="17"/>
          <w:szCs w:val="17"/>
        </w:rPr>
        <w:t>MODELO DE EXECUÇÃO CONTRATUAL</w:t>
      </w:r>
      <w:r w:rsidRPr="00600E3F">
        <w:rPr>
          <w:rFonts w:ascii="Arial" w:hAnsi="Arial" w:cs="Arial"/>
          <w:sz w:val="17"/>
          <w:szCs w:val="17"/>
        </w:rPr>
        <w:t xml:space="preserve"> (</w:t>
      </w:r>
      <w:proofErr w:type="spellStart"/>
      <w:r w:rsidRPr="00600E3F">
        <w:rPr>
          <w:rFonts w:ascii="Arial" w:hAnsi="Arial" w:cs="Arial"/>
          <w:sz w:val="17"/>
          <w:szCs w:val="17"/>
        </w:rPr>
        <w:t>arts</w:t>
      </w:r>
      <w:proofErr w:type="spellEnd"/>
      <w:r w:rsidRPr="00600E3F">
        <w:rPr>
          <w:rFonts w:ascii="Arial" w:hAnsi="Arial" w:cs="Arial"/>
          <w:sz w:val="17"/>
          <w:szCs w:val="17"/>
        </w:rPr>
        <w:t>. 6º, XXIII, alínea “e” da Lei n. 14.133/2021).</w:t>
      </w:r>
    </w:p>
    <w:p w:rsidR="008B206E" w:rsidRPr="00600E3F" w:rsidRDefault="008B206E" w:rsidP="008B206E">
      <w:pPr>
        <w:pStyle w:val="SemEspaamento"/>
        <w:ind w:left="-709" w:right="-284"/>
        <w:jc w:val="both"/>
        <w:rPr>
          <w:rFonts w:ascii="Arial" w:hAnsi="Arial" w:cs="Arial"/>
          <w:sz w:val="17"/>
          <w:szCs w:val="17"/>
        </w:rPr>
      </w:pPr>
      <w:r w:rsidRPr="00600E3F">
        <w:rPr>
          <w:rFonts w:ascii="Arial" w:hAnsi="Arial" w:cs="Arial"/>
          <w:sz w:val="17"/>
          <w:szCs w:val="17"/>
        </w:rPr>
        <w:t xml:space="preserve">5.1 As apólices deverão ser encaminhadas via e-mail em até 30 (trinta) dias corridos, contados a partir do recebimento da Ordem de Serviços, no e-mail </w:t>
      </w:r>
      <w:hyperlink r:id="rId22" w:history="1">
        <w:r w:rsidRPr="00600E3F">
          <w:rPr>
            <w:rStyle w:val="Hyperlink"/>
            <w:rFonts w:ascii="Arial" w:hAnsi="Arial" w:cs="Arial"/>
            <w:sz w:val="17"/>
            <w:szCs w:val="17"/>
          </w:rPr>
          <w:t>compras.pmrpinhal@gmail.com</w:t>
        </w:r>
      </w:hyperlink>
      <w:r w:rsidRPr="00600E3F">
        <w:rPr>
          <w:rStyle w:val="Hyperlink"/>
          <w:rFonts w:ascii="Arial" w:hAnsi="Arial" w:cs="Arial"/>
          <w:sz w:val="17"/>
          <w:szCs w:val="17"/>
        </w:rPr>
        <w:t xml:space="preserve"> </w:t>
      </w:r>
      <w:r w:rsidRPr="00600E3F">
        <w:rPr>
          <w:rFonts w:ascii="Arial" w:hAnsi="Arial" w:cs="Arial"/>
          <w:sz w:val="17"/>
          <w:szCs w:val="17"/>
        </w:rPr>
        <w:t xml:space="preserve">e/ou </w:t>
      </w:r>
      <w:hyperlink r:id="rId23" w:history="1">
        <w:r w:rsidRPr="00600E3F">
          <w:rPr>
            <w:rStyle w:val="Hyperlink"/>
            <w:rFonts w:ascii="Arial" w:hAnsi="Arial" w:cs="Arial"/>
            <w:sz w:val="17"/>
            <w:szCs w:val="17"/>
          </w:rPr>
          <w:t>pmrpinhal@uol.com.br</w:t>
        </w:r>
      </w:hyperlink>
      <w:r w:rsidRPr="00600E3F">
        <w:rPr>
          <w:rFonts w:ascii="Arial" w:hAnsi="Arial" w:cs="Arial"/>
          <w:sz w:val="17"/>
          <w:szCs w:val="17"/>
        </w:rPr>
        <w:t xml:space="preserve"> </w:t>
      </w:r>
    </w:p>
    <w:p w:rsidR="008B206E" w:rsidRPr="00600E3F" w:rsidRDefault="008B206E" w:rsidP="008B206E">
      <w:pPr>
        <w:pStyle w:val="SemEspaamento"/>
        <w:ind w:left="-709" w:right="-284"/>
        <w:jc w:val="both"/>
        <w:rPr>
          <w:rFonts w:ascii="Arial" w:hAnsi="Arial" w:cs="Arial"/>
          <w:sz w:val="17"/>
          <w:szCs w:val="17"/>
        </w:rPr>
      </w:pPr>
      <w:r w:rsidRPr="00600E3F">
        <w:rPr>
          <w:rFonts w:ascii="Arial" w:hAnsi="Arial" w:cs="Arial"/>
          <w:sz w:val="17"/>
          <w:szCs w:val="17"/>
        </w:rPr>
        <w:t xml:space="preserve">5.1.1. Em caso que não seja possível a entrega na data estabelecida, </w:t>
      </w:r>
      <w:proofErr w:type="gramStart"/>
      <w:r w:rsidRPr="00600E3F">
        <w:rPr>
          <w:rFonts w:ascii="Arial" w:hAnsi="Arial" w:cs="Arial"/>
          <w:sz w:val="17"/>
          <w:szCs w:val="17"/>
        </w:rPr>
        <w:t>a</w:t>
      </w:r>
      <w:proofErr w:type="gramEnd"/>
      <w:r w:rsidRPr="00600E3F">
        <w:rPr>
          <w:rFonts w:ascii="Arial" w:hAnsi="Arial" w:cs="Arial"/>
          <w:sz w:val="17"/>
          <w:szCs w:val="17"/>
        </w:rPr>
        <w:t xml:space="preserve"> empresa deverá comunicar as razões respectivas com pelo menos (02) dias de antecedência para que qualquer pleito de prorrogação de prazo seja analisado, ressalvadas situações de caso fortuito e força maior .</w:t>
      </w:r>
    </w:p>
    <w:p w:rsidR="008B206E" w:rsidRPr="00600E3F" w:rsidRDefault="008B206E" w:rsidP="008B206E">
      <w:pPr>
        <w:pStyle w:val="SemEspaamento"/>
        <w:ind w:left="-709" w:right="-284"/>
        <w:jc w:val="both"/>
        <w:rPr>
          <w:rFonts w:ascii="Arial" w:hAnsi="Arial" w:cs="Arial"/>
          <w:sz w:val="17"/>
          <w:szCs w:val="17"/>
        </w:rPr>
      </w:pPr>
      <w:r w:rsidRPr="00600E3F">
        <w:rPr>
          <w:rFonts w:ascii="Arial" w:hAnsi="Arial" w:cs="Arial"/>
          <w:sz w:val="17"/>
          <w:szCs w:val="17"/>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B206E" w:rsidRPr="00600E3F" w:rsidRDefault="008B206E" w:rsidP="008B206E">
      <w:pPr>
        <w:pStyle w:val="SemEspaamento"/>
        <w:ind w:left="-709" w:right="-284"/>
        <w:jc w:val="both"/>
        <w:rPr>
          <w:rFonts w:ascii="Arial" w:hAnsi="Arial" w:cs="Arial"/>
          <w:sz w:val="17"/>
          <w:szCs w:val="17"/>
        </w:rPr>
      </w:pPr>
      <w:r w:rsidRPr="00600E3F">
        <w:rPr>
          <w:rFonts w:ascii="Arial" w:hAnsi="Arial" w:cs="Arial"/>
          <w:sz w:val="17"/>
          <w:szCs w:val="17"/>
        </w:rPr>
        <w:t>5.1.6. A administração rejeitará, no todo ou em parte, o serviço executado em desacordo com os termos do Edital e seus anexos.</w:t>
      </w:r>
    </w:p>
    <w:p w:rsidR="008B206E" w:rsidRPr="00600E3F" w:rsidRDefault="008B206E" w:rsidP="008B206E">
      <w:pPr>
        <w:pStyle w:val="SemEspaamento"/>
        <w:ind w:left="-709"/>
        <w:jc w:val="both"/>
        <w:rPr>
          <w:rFonts w:ascii="Arial" w:hAnsi="Arial" w:cs="Arial"/>
          <w:sz w:val="17"/>
          <w:szCs w:val="17"/>
        </w:rPr>
      </w:pP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6. </w:t>
      </w:r>
      <w:r w:rsidRPr="00600E3F">
        <w:rPr>
          <w:rFonts w:ascii="Arial" w:hAnsi="Arial" w:cs="Arial"/>
          <w:b/>
          <w:bCs/>
          <w:sz w:val="17"/>
          <w:szCs w:val="17"/>
        </w:rPr>
        <w:t>MODELO DE GESTÃO DO CONTRATO</w:t>
      </w:r>
      <w:r w:rsidRPr="00600E3F">
        <w:rPr>
          <w:rFonts w:ascii="Arial" w:hAnsi="Arial" w:cs="Arial"/>
          <w:sz w:val="17"/>
          <w:szCs w:val="17"/>
        </w:rPr>
        <w:t xml:space="preserve"> (art. 6º, XXIII, alínea “f” da Lei nº 14.133/21</w:t>
      </w:r>
      <w:proofErr w:type="gramStart"/>
      <w:r w:rsidRPr="00600E3F">
        <w:rPr>
          <w:rFonts w:ascii="Arial" w:hAnsi="Arial" w:cs="Arial"/>
          <w:sz w:val="17"/>
          <w:szCs w:val="17"/>
        </w:rPr>
        <w:t>)</w:t>
      </w:r>
      <w:proofErr w:type="gramEnd"/>
    </w:p>
    <w:p w:rsidR="008B206E" w:rsidRPr="00600E3F" w:rsidRDefault="008B206E" w:rsidP="008B206E">
      <w:pPr>
        <w:pStyle w:val="SemEspaamento"/>
        <w:ind w:left="-709" w:right="-284"/>
        <w:jc w:val="both"/>
        <w:rPr>
          <w:rFonts w:ascii="Arial" w:eastAsia="Arial" w:hAnsi="Arial" w:cs="Arial"/>
          <w:sz w:val="17"/>
          <w:szCs w:val="17"/>
        </w:rPr>
      </w:pPr>
      <w:r w:rsidRPr="00600E3F">
        <w:rPr>
          <w:rFonts w:ascii="Arial" w:eastAsia="Arial" w:hAnsi="Arial" w:cs="Arial"/>
          <w:sz w:val="17"/>
          <w:szCs w:val="17"/>
        </w:rPr>
        <w:t xml:space="preserve">6.1. O Contrato deverá ser executado fielmente pelas partes, de acordo com as cláusulas avençadas e as normas da Lei nº 14.133, de 2021, e cada parte </w:t>
      </w:r>
      <w:proofErr w:type="gramStart"/>
      <w:r w:rsidRPr="00600E3F">
        <w:rPr>
          <w:rFonts w:ascii="Arial" w:eastAsia="Arial" w:hAnsi="Arial" w:cs="Arial"/>
          <w:sz w:val="17"/>
          <w:szCs w:val="17"/>
        </w:rPr>
        <w:t>responderá</w:t>
      </w:r>
      <w:proofErr w:type="gramEnd"/>
      <w:r w:rsidRPr="00600E3F">
        <w:rPr>
          <w:rFonts w:ascii="Arial" w:eastAsia="Arial" w:hAnsi="Arial" w:cs="Arial"/>
          <w:sz w:val="17"/>
          <w:szCs w:val="17"/>
        </w:rPr>
        <w:t xml:space="preserve"> pelas consequências de sua inexecução total ou parcial.</w:t>
      </w:r>
    </w:p>
    <w:p w:rsidR="008B206E" w:rsidRPr="00600E3F" w:rsidRDefault="008B206E" w:rsidP="008B206E">
      <w:pPr>
        <w:pStyle w:val="SemEspaamento"/>
        <w:ind w:left="-709" w:right="-284"/>
        <w:jc w:val="both"/>
        <w:rPr>
          <w:rFonts w:ascii="Arial" w:hAnsi="Arial" w:cs="Arial"/>
          <w:sz w:val="17"/>
          <w:szCs w:val="17"/>
        </w:rPr>
      </w:pPr>
      <w:r w:rsidRPr="00600E3F">
        <w:rPr>
          <w:rFonts w:ascii="Arial" w:eastAsia="Arial" w:hAnsi="Arial" w:cs="Arial"/>
          <w:sz w:val="17"/>
          <w:szCs w:val="17"/>
        </w:rPr>
        <w:t xml:space="preserve">6.2. </w:t>
      </w:r>
      <w:r w:rsidRPr="00600E3F">
        <w:rPr>
          <w:rFonts w:ascii="Arial" w:hAnsi="Arial" w:cs="Arial"/>
          <w:sz w:val="17"/>
          <w:szCs w:val="17"/>
        </w:rPr>
        <w:t>Em caso de impedimento, ordem de paralisação ou suspensão do contrato, o cronograma de execução será prorrogado automaticamente pelo tempo correspondente, anotadas tais circunstâncias mediante simples apostila.</w:t>
      </w:r>
    </w:p>
    <w:p w:rsidR="008B206E" w:rsidRPr="00600E3F" w:rsidRDefault="008B206E" w:rsidP="008B206E">
      <w:pPr>
        <w:pStyle w:val="SemEspaamento"/>
        <w:ind w:left="-709" w:right="-284"/>
        <w:jc w:val="both"/>
        <w:rPr>
          <w:rFonts w:ascii="Arial" w:eastAsia="Arial" w:hAnsi="Arial" w:cs="Arial"/>
          <w:sz w:val="17"/>
          <w:szCs w:val="17"/>
        </w:rPr>
      </w:pPr>
      <w:r w:rsidRPr="00600E3F">
        <w:rPr>
          <w:rFonts w:ascii="Arial" w:hAnsi="Arial" w:cs="Arial"/>
          <w:sz w:val="17"/>
          <w:szCs w:val="17"/>
        </w:rPr>
        <w:t>6.3. As comunicações entre o órgão ou entidade e a contratada devem ser realizadas por escrito sempre que o ato exigir tal formalidade, admitindo-se o uso de mensagem eletrônica para esse fim.</w:t>
      </w:r>
    </w:p>
    <w:p w:rsidR="008B206E" w:rsidRPr="00600E3F" w:rsidRDefault="008B206E" w:rsidP="008B206E">
      <w:pPr>
        <w:pStyle w:val="SemEspaamento"/>
        <w:ind w:left="-709" w:right="-284"/>
        <w:jc w:val="both"/>
        <w:rPr>
          <w:rFonts w:ascii="Arial" w:hAnsi="Arial" w:cs="Arial"/>
          <w:sz w:val="17"/>
          <w:szCs w:val="17"/>
        </w:rPr>
      </w:pPr>
      <w:r w:rsidRPr="00600E3F">
        <w:rPr>
          <w:rFonts w:ascii="Arial" w:eastAsia="Arial" w:hAnsi="Arial" w:cs="Arial"/>
          <w:sz w:val="17"/>
          <w:szCs w:val="17"/>
        </w:rPr>
        <w:t xml:space="preserve">6.4. </w:t>
      </w:r>
      <w:r w:rsidRPr="00600E3F">
        <w:rPr>
          <w:rFonts w:ascii="Arial" w:hAnsi="Arial" w:cs="Arial"/>
          <w:sz w:val="17"/>
          <w:szCs w:val="17"/>
        </w:rPr>
        <w:t xml:space="preserve">O órgão ou entidade poderá convocar representante da empresa para adoção de providências que devam ser cumpridas de imediato. </w:t>
      </w:r>
    </w:p>
    <w:p w:rsidR="008B206E" w:rsidRPr="00600E3F" w:rsidRDefault="008B206E" w:rsidP="008B206E">
      <w:pPr>
        <w:pStyle w:val="SemEspaamento"/>
        <w:ind w:left="-709" w:right="-284"/>
        <w:jc w:val="both"/>
        <w:rPr>
          <w:rFonts w:ascii="Arial" w:hAnsi="Arial" w:cs="Arial"/>
          <w:sz w:val="17"/>
          <w:szCs w:val="17"/>
        </w:rPr>
      </w:pPr>
      <w:r w:rsidRPr="00600E3F">
        <w:rPr>
          <w:rFonts w:ascii="Arial" w:hAnsi="Arial" w:cs="Arial"/>
          <w:sz w:val="17"/>
          <w:szCs w:val="17"/>
        </w:rPr>
        <w:t xml:space="preserve">6.5. A execução do contrato deverá ser acompanhada e fiscalizada pelo(s) </w:t>
      </w:r>
      <w:proofErr w:type="gramStart"/>
      <w:r w:rsidRPr="00600E3F">
        <w:rPr>
          <w:rFonts w:ascii="Arial" w:hAnsi="Arial" w:cs="Arial"/>
          <w:sz w:val="17"/>
          <w:szCs w:val="17"/>
        </w:rPr>
        <w:t>fiscal(</w:t>
      </w:r>
      <w:proofErr w:type="spellStart"/>
      <w:proofErr w:type="gramEnd"/>
      <w:r w:rsidRPr="00600E3F">
        <w:rPr>
          <w:rFonts w:ascii="Arial" w:hAnsi="Arial" w:cs="Arial"/>
          <w:sz w:val="17"/>
          <w:szCs w:val="17"/>
        </w:rPr>
        <w:t>is</w:t>
      </w:r>
      <w:proofErr w:type="spellEnd"/>
      <w:r w:rsidRPr="00600E3F">
        <w:rPr>
          <w:rFonts w:ascii="Arial" w:hAnsi="Arial" w:cs="Arial"/>
          <w:sz w:val="17"/>
          <w:szCs w:val="17"/>
        </w:rPr>
        <w:t>) do contrato, ou pelos respectivos substitutos (</w:t>
      </w:r>
      <w:hyperlink r:id="rId24" w:anchor="art117" w:history="1">
        <w:r w:rsidRPr="00600E3F">
          <w:rPr>
            <w:rStyle w:val="Hyperlink"/>
            <w:rFonts w:ascii="Arial" w:hAnsi="Arial" w:cs="Arial"/>
            <w:sz w:val="17"/>
            <w:szCs w:val="17"/>
          </w:rPr>
          <w:t>Lei nº 14.133, de 2021, art. 117, caput</w:t>
        </w:r>
      </w:hyperlink>
      <w:r w:rsidRPr="00600E3F">
        <w:rPr>
          <w:rFonts w:ascii="Arial" w:hAnsi="Arial" w:cs="Arial"/>
          <w:sz w:val="17"/>
          <w:szCs w:val="17"/>
        </w:rPr>
        <w:t xml:space="preserve">). </w:t>
      </w:r>
    </w:p>
    <w:p w:rsidR="008B206E" w:rsidRPr="00600E3F" w:rsidRDefault="008B206E" w:rsidP="008B206E">
      <w:pPr>
        <w:pStyle w:val="SemEspaamento"/>
        <w:ind w:left="-709" w:right="-284"/>
        <w:jc w:val="both"/>
        <w:rPr>
          <w:rStyle w:val="Hyperlink"/>
          <w:rFonts w:ascii="Arial" w:hAnsi="Arial" w:cs="Arial"/>
          <w:sz w:val="17"/>
          <w:szCs w:val="17"/>
        </w:rPr>
      </w:pPr>
      <w:r w:rsidRPr="00600E3F">
        <w:rPr>
          <w:rFonts w:ascii="Arial" w:eastAsia="Arial" w:hAnsi="Arial" w:cs="Arial"/>
          <w:sz w:val="17"/>
          <w:szCs w:val="17"/>
        </w:rPr>
        <w:t xml:space="preserve">6.6. </w:t>
      </w:r>
      <w:r w:rsidRPr="00600E3F">
        <w:rPr>
          <w:rFonts w:ascii="Arial" w:hAnsi="Arial" w:cs="Arial"/>
          <w:sz w:val="17"/>
          <w:szCs w:val="17"/>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600E3F">
        <w:rPr>
          <w:rFonts w:ascii="Arial" w:hAnsi="Arial" w:cs="Arial"/>
          <w:sz w:val="17"/>
          <w:szCs w:val="17"/>
        </w:rPr>
        <w:t>(</w:t>
      </w:r>
      <w:hyperlink r:id="rId25" w:anchor="art21" w:history="1">
        <w:r w:rsidRPr="00600E3F">
          <w:rPr>
            <w:rStyle w:val="Hyperlink"/>
            <w:rFonts w:ascii="Arial" w:hAnsi="Arial" w:cs="Arial"/>
            <w:sz w:val="17"/>
            <w:szCs w:val="17"/>
          </w:rPr>
          <w:t>Decreto nº 11.246, de 2022, art. 21, IV</w:t>
        </w:r>
      </w:hyperlink>
      <w:r w:rsidRPr="00600E3F">
        <w:rPr>
          <w:rStyle w:val="Hyperlink"/>
          <w:rFonts w:ascii="Arial" w:hAnsi="Arial" w:cs="Arial"/>
          <w:sz w:val="17"/>
          <w:szCs w:val="17"/>
        </w:rPr>
        <w:t>.</w:t>
      </w:r>
      <w:proofErr w:type="gramEnd"/>
    </w:p>
    <w:p w:rsidR="008B206E" w:rsidRPr="00600E3F" w:rsidRDefault="008B206E" w:rsidP="008B206E">
      <w:pPr>
        <w:pStyle w:val="SemEspaamento"/>
        <w:ind w:left="-709" w:right="-284"/>
        <w:jc w:val="both"/>
        <w:rPr>
          <w:rFonts w:ascii="Arial" w:hAnsi="Arial" w:cs="Arial"/>
          <w:sz w:val="17"/>
          <w:szCs w:val="17"/>
        </w:rPr>
      </w:pPr>
      <w:r w:rsidRPr="00600E3F">
        <w:rPr>
          <w:rFonts w:ascii="Arial" w:eastAsia="Arial" w:hAnsi="Arial" w:cs="Arial"/>
          <w:sz w:val="17"/>
          <w:szCs w:val="17"/>
        </w:rPr>
        <w:t xml:space="preserve">6.7. </w:t>
      </w:r>
      <w:r w:rsidRPr="00600E3F">
        <w:rPr>
          <w:rFonts w:ascii="Arial" w:hAnsi="Arial" w:cs="Arial"/>
          <w:sz w:val="17"/>
          <w:szCs w:val="17"/>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B206E" w:rsidRPr="00600E3F" w:rsidRDefault="008B206E" w:rsidP="008B206E">
      <w:pPr>
        <w:pStyle w:val="SemEspaamento"/>
        <w:ind w:left="-709" w:right="-284"/>
        <w:jc w:val="both"/>
        <w:rPr>
          <w:rFonts w:ascii="Arial" w:hAnsi="Arial" w:cs="Arial"/>
          <w:sz w:val="17"/>
          <w:szCs w:val="17"/>
        </w:rPr>
      </w:pPr>
      <w:r w:rsidRPr="00600E3F">
        <w:rPr>
          <w:rFonts w:ascii="Arial" w:eastAsia="Arial" w:hAnsi="Arial" w:cs="Arial"/>
          <w:sz w:val="17"/>
          <w:szCs w:val="17"/>
        </w:rPr>
        <w:t>6.</w:t>
      </w:r>
      <w:r w:rsidRPr="00600E3F">
        <w:rPr>
          <w:rFonts w:ascii="Arial" w:hAnsi="Arial" w:cs="Arial"/>
          <w:sz w:val="17"/>
          <w:szCs w:val="17"/>
        </w:rPr>
        <w:t xml:space="preserve">8. A CONTRATADA sujeitar-se-á a multa de 10% sobre o valor dos itens solicitados, em caso de recusa injustificada e demais sanções estabelecidas no edital, na Lei Federal nº 14.133/21 e demais normas que regem a matéria. </w:t>
      </w:r>
    </w:p>
    <w:p w:rsidR="008B206E" w:rsidRPr="00600E3F" w:rsidRDefault="008B206E" w:rsidP="008B206E">
      <w:pPr>
        <w:pStyle w:val="SemEspaamento"/>
        <w:ind w:left="-709" w:right="-284"/>
        <w:jc w:val="both"/>
        <w:rPr>
          <w:rFonts w:ascii="Arial" w:hAnsi="Arial" w:cs="Arial"/>
          <w:sz w:val="17"/>
          <w:szCs w:val="17"/>
        </w:rPr>
      </w:pPr>
    </w:p>
    <w:p w:rsidR="008B206E" w:rsidRPr="00600E3F" w:rsidRDefault="008B206E" w:rsidP="008B206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7"/>
          <w:szCs w:val="17"/>
        </w:rPr>
      </w:pPr>
      <w:r w:rsidRPr="00600E3F">
        <w:rPr>
          <w:rFonts w:ascii="Arial" w:hAnsi="Arial" w:cs="Arial"/>
          <w:b/>
          <w:bCs/>
          <w:sz w:val="17"/>
          <w:szCs w:val="17"/>
        </w:rPr>
        <w:t>CRITÉRIOS DE MEDIÇÃO E DE PAGAMENTO</w:t>
      </w:r>
      <w:r w:rsidRPr="00600E3F">
        <w:rPr>
          <w:rFonts w:ascii="Arial" w:hAnsi="Arial" w:cs="Arial"/>
          <w:sz w:val="17"/>
          <w:szCs w:val="17"/>
        </w:rPr>
        <w:t xml:space="preserve"> (art. 6º, inciso XXIII, alínea ‘h’, da Lei n. 14.133/2021</w:t>
      </w:r>
      <w:proofErr w:type="gramStart"/>
      <w:r w:rsidRPr="00600E3F">
        <w:rPr>
          <w:rFonts w:ascii="Arial" w:hAnsi="Arial" w:cs="Arial"/>
          <w:sz w:val="17"/>
          <w:szCs w:val="17"/>
        </w:rPr>
        <w:t>)</w:t>
      </w:r>
      <w:proofErr w:type="gramEnd"/>
    </w:p>
    <w:p w:rsidR="008B206E" w:rsidRPr="00600E3F" w:rsidRDefault="008B206E" w:rsidP="008B206E">
      <w:pPr>
        <w:pStyle w:val="SemEspaamento"/>
        <w:ind w:left="-709" w:right="-283"/>
        <w:jc w:val="both"/>
        <w:rPr>
          <w:rFonts w:ascii="Arial" w:hAnsi="Arial" w:cs="Arial"/>
          <w:b/>
          <w:i/>
          <w:sz w:val="17"/>
          <w:szCs w:val="17"/>
        </w:rPr>
      </w:pPr>
      <w:r w:rsidRPr="00600E3F">
        <w:rPr>
          <w:rFonts w:ascii="Arial" w:hAnsi="Arial" w:cs="Arial"/>
          <w:b/>
          <w:i/>
          <w:sz w:val="17"/>
          <w:szCs w:val="17"/>
        </w:rPr>
        <w:t>RECEBIMENTO DO OBJETO.</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t>7.1 A empresa Contratada deverá expedir e efetuar a entrega da Apólice de Seguro no prazo de 30 (trinta) dias corridos, a contar do recebimento da Ordem de Serviços;</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t>7.2 Juntamente com a entrega da Apólice, a Contratada deverá apresentar o boleto/fatura para que, após ateste por servidor competente, sejam adotados os procedimentos afetos ao pagamento.</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t xml:space="preserve">7.3 O boleto/fatura dos veículos da Secretaria de Saúde </w:t>
      </w:r>
      <w:r w:rsidRPr="00600E3F">
        <w:rPr>
          <w:rFonts w:ascii="Arial" w:hAnsi="Arial" w:cs="Arial"/>
          <w:sz w:val="17"/>
          <w:szCs w:val="17"/>
          <w:lang w:eastAsia="en-US"/>
        </w:rPr>
        <w:t xml:space="preserve">deverá ser emitido em nome do </w:t>
      </w:r>
      <w:r w:rsidRPr="00600E3F">
        <w:rPr>
          <w:rFonts w:ascii="Arial" w:hAnsi="Arial" w:cs="Arial"/>
          <w:b/>
          <w:sz w:val="17"/>
          <w:szCs w:val="17"/>
        </w:rPr>
        <w:t xml:space="preserve">FUNDO MUNICIPAL DE SAÚDE DE RIBEIRÃO DO PINHAL – CNPJ: 09.654.201/0001-87-Rua Paraná 940 – Centro </w:t>
      </w:r>
      <w:r>
        <w:rPr>
          <w:rFonts w:ascii="Arial" w:hAnsi="Arial" w:cs="Arial"/>
          <w:b/>
          <w:sz w:val="17"/>
          <w:szCs w:val="17"/>
        </w:rPr>
        <w:t xml:space="preserve">e </w:t>
      </w:r>
      <w:r w:rsidRPr="005C5449">
        <w:rPr>
          <w:rFonts w:ascii="Arial" w:hAnsi="Arial" w:cs="Arial"/>
          <w:sz w:val="17"/>
          <w:szCs w:val="17"/>
        </w:rPr>
        <w:t>os da</w:t>
      </w:r>
      <w:r w:rsidRPr="00600E3F">
        <w:rPr>
          <w:rFonts w:ascii="Arial" w:hAnsi="Arial" w:cs="Arial"/>
          <w:b/>
          <w:sz w:val="17"/>
          <w:szCs w:val="17"/>
        </w:rPr>
        <w:t xml:space="preserve"> </w:t>
      </w:r>
      <w:r w:rsidRPr="00600E3F">
        <w:rPr>
          <w:rFonts w:ascii="Arial" w:hAnsi="Arial" w:cs="Arial"/>
          <w:sz w:val="17"/>
          <w:szCs w:val="17"/>
        </w:rPr>
        <w:t xml:space="preserve">Secretaria de Educação em nome do </w:t>
      </w:r>
      <w:r w:rsidRPr="00600E3F">
        <w:rPr>
          <w:rFonts w:ascii="Arial" w:hAnsi="Arial" w:cs="Arial"/>
          <w:b/>
          <w:sz w:val="17"/>
          <w:szCs w:val="17"/>
          <w:lang w:eastAsia="en-US"/>
        </w:rPr>
        <w:t>MUNICÍPIO DE RIBEIRÃO DO PINHAL – CNPJ: 76.968.064/0001-42</w:t>
      </w:r>
      <w:r w:rsidRPr="00600E3F">
        <w:rPr>
          <w:rFonts w:ascii="Arial" w:hAnsi="Arial" w:cs="Arial"/>
          <w:sz w:val="17"/>
          <w:szCs w:val="17"/>
          <w:lang w:eastAsia="en-US"/>
        </w:rPr>
        <w:t xml:space="preserve"> – </w:t>
      </w:r>
      <w:r>
        <w:rPr>
          <w:rFonts w:ascii="Arial" w:hAnsi="Arial" w:cs="Arial"/>
          <w:sz w:val="17"/>
          <w:szCs w:val="17"/>
          <w:lang w:eastAsia="en-US"/>
        </w:rPr>
        <w:t>R</w:t>
      </w:r>
      <w:r w:rsidRPr="00600E3F">
        <w:rPr>
          <w:rFonts w:ascii="Arial" w:hAnsi="Arial" w:cs="Arial"/>
          <w:sz w:val="17"/>
          <w:szCs w:val="17"/>
          <w:lang w:eastAsia="en-US"/>
        </w:rPr>
        <w:t xml:space="preserve">ua </w:t>
      </w:r>
      <w:r>
        <w:rPr>
          <w:rFonts w:ascii="Arial" w:hAnsi="Arial" w:cs="Arial"/>
          <w:sz w:val="17"/>
          <w:szCs w:val="17"/>
          <w:lang w:eastAsia="en-US"/>
        </w:rPr>
        <w:t>P</w:t>
      </w:r>
      <w:r w:rsidRPr="00600E3F">
        <w:rPr>
          <w:rFonts w:ascii="Arial" w:hAnsi="Arial" w:cs="Arial"/>
          <w:sz w:val="17"/>
          <w:szCs w:val="17"/>
          <w:lang w:eastAsia="en-US"/>
        </w:rPr>
        <w:t>araná n.</w:t>
      </w:r>
      <w:r>
        <w:rPr>
          <w:rFonts w:ascii="Arial" w:hAnsi="Arial" w:cs="Arial"/>
          <w:sz w:val="17"/>
          <w:szCs w:val="17"/>
          <w:lang w:eastAsia="en-US"/>
        </w:rPr>
        <w:t>º 983</w:t>
      </w:r>
      <w:r w:rsidRPr="00600E3F">
        <w:rPr>
          <w:rFonts w:ascii="Arial" w:hAnsi="Arial" w:cs="Arial"/>
          <w:sz w:val="17"/>
          <w:szCs w:val="17"/>
          <w:lang w:eastAsia="en-US"/>
        </w:rPr>
        <w:t>.</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t xml:space="preserve">7.4 O recebimento se dará somente após a comprovação da emissão da apólice de seguro. </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t>7.5 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rPr>
        <w:lastRenderedPageBreak/>
        <w:t xml:space="preserve">7.6 Os serviços poderão ser rejeitados, no todo ou em parte, quando em desacordo com as especificações constantes neste Termo de Referência e na proposta, devendo ser corrigidos/refeitos/substituídos, </w:t>
      </w:r>
      <w:proofErr w:type="gramStart"/>
      <w:r w:rsidRPr="00600E3F">
        <w:rPr>
          <w:rFonts w:ascii="Arial" w:hAnsi="Arial" w:cs="Arial"/>
          <w:sz w:val="17"/>
          <w:szCs w:val="17"/>
        </w:rPr>
        <w:t>às custas</w:t>
      </w:r>
      <w:proofErr w:type="gramEnd"/>
      <w:r w:rsidRPr="00600E3F">
        <w:rPr>
          <w:rFonts w:ascii="Arial" w:hAnsi="Arial" w:cs="Arial"/>
          <w:sz w:val="17"/>
          <w:szCs w:val="17"/>
        </w:rPr>
        <w:t xml:space="preserve"> da Contratada, sem prejuízo da aplicação de penalidades;</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lang w:eastAsia="en-US"/>
        </w:rPr>
        <w:t>7.7 O recebimento definitivo ocorrerá no prazo de 30 (trinta) dias, a contar do recebimento provisório, nos termos do artigo 144, III do Decreto Municipal 020/2023.</w:t>
      </w:r>
    </w:p>
    <w:p w:rsidR="008B206E" w:rsidRPr="00600E3F" w:rsidRDefault="008B206E" w:rsidP="008B206E">
      <w:pPr>
        <w:pStyle w:val="SemEspaamento"/>
        <w:ind w:left="-709" w:right="-283"/>
        <w:jc w:val="both"/>
        <w:rPr>
          <w:rFonts w:ascii="Arial" w:hAnsi="Arial" w:cs="Arial"/>
          <w:sz w:val="17"/>
          <w:szCs w:val="17"/>
        </w:rPr>
      </w:pPr>
      <w:bookmarkStart w:id="1" w:name="_Hlk131247242"/>
      <w:r w:rsidRPr="00600E3F">
        <w:rPr>
          <w:rFonts w:ascii="Arial" w:hAnsi="Arial" w:cs="Arial"/>
          <w:sz w:val="17"/>
          <w:szCs w:val="17"/>
          <w:lang w:eastAsia="en-US"/>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00E3F">
        <w:rPr>
          <w:rFonts w:ascii="Arial" w:hAnsi="Arial" w:cs="Arial"/>
          <w:sz w:val="17"/>
          <w:szCs w:val="17"/>
          <w:lang w:eastAsia="en-US"/>
        </w:rPr>
        <w:t>.</w:t>
      </w:r>
    </w:p>
    <w:p w:rsidR="008B206E" w:rsidRPr="00600E3F" w:rsidRDefault="008B206E" w:rsidP="008B206E">
      <w:pPr>
        <w:pStyle w:val="SemEspaamento"/>
        <w:ind w:left="-709" w:right="-283"/>
        <w:jc w:val="both"/>
        <w:rPr>
          <w:rFonts w:ascii="Arial" w:hAnsi="Arial" w:cs="Arial"/>
          <w:b/>
          <w:i/>
          <w:sz w:val="17"/>
          <w:szCs w:val="17"/>
        </w:rPr>
      </w:pPr>
      <w:r w:rsidRPr="00600E3F">
        <w:rPr>
          <w:rFonts w:ascii="Arial" w:hAnsi="Arial" w:cs="Arial"/>
          <w:b/>
          <w:i/>
          <w:sz w:val="17"/>
          <w:szCs w:val="17"/>
        </w:rPr>
        <w:t>LIQUIDAÇÃO E PAGAMENTO</w:t>
      </w:r>
    </w:p>
    <w:p w:rsidR="008B206E" w:rsidRPr="00600E3F" w:rsidRDefault="008B206E" w:rsidP="008B206E">
      <w:pPr>
        <w:pStyle w:val="SemEspaamento"/>
        <w:ind w:left="-709" w:right="-283"/>
        <w:jc w:val="both"/>
        <w:rPr>
          <w:rStyle w:val="Hyperlink"/>
          <w:rFonts w:ascii="Arial" w:hAnsi="Arial" w:cs="Arial"/>
          <w:sz w:val="17"/>
          <w:szCs w:val="17"/>
        </w:rPr>
      </w:pPr>
      <w:proofErr w:type="gramStart"/>
      <w:r w:rsidRPr="00600E3F">
        <w:rPr>
          <w:rFonts w:ascii="Arial" w:hAnsi="Arial" w:cs="Arial"/>
          <w:sz w:val="17"/>
          <w:szCs w:val="17"/>
          <w:lang w:eastAsia="en-US"/>
        </w:rPr>
        <w:t>7.9 Recebido</w:t>
      </w:r>
      <w:proofErr w:type="gramEnd"/>
      <w:r w:rsidRPr="00600E3F">
        <w:rPr>
          <w:rFonts w:ascii="Arial" w:hAnsi="Arial" w:cs="Arial"/>
          <w:sz w:val="17"/>
          <w:szCs w:val="17"/>
          <w:lang w:eastAsia="en-US"/>
        </w:rPr>
        <w:t xml:space="preserve"> o </w:t>
      </w:r>
      <w:r w:rsidRPr="00600E3F">
        <w:rPr>
          <w:rFonts w:ascii="Arial" w:hAnsi="Arial" w:cs="Arial"/>
          <w:sz w:val="17"/>
          <w:szCs w:val="17"/>
        </w:rPr>
        <w:t>boleto/fatura</w:t>
      </w:r>
      <w:r w:rsidRPr="00600E3F">
        <w:rPr>
          <w:rFonts w:ascii="Arial" w:hAnsi="Arial" w:cs="Arial"/>
          <w:sz w:val="17"/>
          <w:szCs w:val="17"/>
          <w:lang w:eastAsia="en-US"/>
        </w:rPr>
        <w:t>, correrá o prazo de dez dias úteis para fins de liquidação</w:t>
      </w:r>
      <w:r w:rsidRPr="00600E3F">
        <w:rPr>
          <w:rStyle w:val="Hyperlink"/>
          <w:rFonts w:ascii="Arial" w:hAnsi="Arial" w:cs="Arial"/>
          <w:sz w:val="17"/>
          <w:szCs w:val="17"/>
          <w:lang w:eastAsia="en-US"/>
        </w:rPr>
        <w:t>.</w:t>
      </w:r>
    </w:p>
    <w:p w:rsidR="008B206E" w:rsidRPr="00600E3F" w:rsidRDefault="008B206E" w:rsidP="008B206E">
      <w:pPr>
        <w:pStyle w:val="SemEspaamento"/>
        <w:ind w:left="-709" w:right="-283"/>
        <w:jc w:val="both"/>
        <w:rPr>
          <w:rFonts w:ascii="Arial" w:hAnsi="Arial" w:cs="Arial"/>
          <w:color w:val="0000FF"/>
          <w:sz w:val="17"/>
          <w:szCs w:val="17"/>
          <w:u w:val="single"/>
        </w:rPr>
      </w:pPr>
      <w:r w:rsidRPr="00600E3F">
        <w:rPr>
          <w:rFonts w:ascii="Arial" w:eastAsia="Calibri" w:hAnsi="Arial" w:cs="Arial"/>
          <w:sz w:val="17"/>
          <w:szCs w:val="17"/>
          <w:lang w:eastAsia="en-US"/>
        </w:rPr>
        <w:t xml:space="preserve">7.10 Havendo erro na apresentação, ou circunstância que impeça a </w:t>
      </w:r>
      <w:r w:rsidRPr="00600E3F">
        <w:rPr>
          <w:rFonts w:ascii="Arial" w:hAnsi="Arial" w:cs="Arial"/>
          <w:sz w:val="17"/>
          <w:szCs w:val="17"/>
          <w:lang w:eastAsia="en-US"/>
        </w:rPr>
        <w:t>liquidação da despesa, esta ficará sobrestada até que o contratado providencie as medidas saneadoras, reiniciando-se o prazo após a comprovação da regularização da situação, sem ônus ao contratante.</w:t>
      </w:r>
    </w:p>
    <w:p w:rsidR="008B206E" w:rsidRPr="00600E3F" w:rsidRDefault="008B206E" w:rsidP="008B206E">
      <w:pPr>
        <w:pStyle w:val="SemEspaamento"/>
        <w:ind w:left="-709" w:right="-283"/>
        <w:jc w:val="both"/>
        <w:rPr>
          <w:rFonts w:ascii="Arial" w:hAnsi="Arial" w:cs="Arial"/>
          <w:sz w:val="17"/>
          <w:szCs w:val="17"/>
        </w:rPr>
      </w:pPr>
      <w:r w:rsidRPr="00600E3F">
        <w:rPr>
          <w:rFonts w:ascii="Arial" w:hAnsi="Arial" w:cs="Arial"/>
          <w:sz w:val="17"/>
          <w:szCs w:val="17"/>
          <w:lang w:eastAsia="en-US"/>
        </w:rPr>
        <w:t>7.11 A presente contratação NÃO permite a antecipação de pagamento em hipótese alguma.</w:t>
      </w:r>
    </w:p>
    <w:p w:rsidR="008B206E" w:rsidRPr="00600E3F" w:rsidRDefault="008B206E" w:rsidP="008B206E">
      <w:pPr>
        <w:pStyle w:val="PargrafodaLista"/>
        <w:ind w:left="-491" w:right="-568"/>
        <w:jc w:val="both"/>
        <w:rPr>
          <w:rFonts w:ascii="Arial" w:hAnsi="Arial" w:cs="Arial"/>
          <w:sz w:val="17"/>
          <w:szCs w:val="17"/>
        </w:rPr>
      </w:pP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8. FORMA E CRITÉRIOS DE SELEÇÃO DO FORNECEDOR</w:t>
      </w:r>
    </w:p>
    <w:p w:rsidR="008B206E" w:rsidRPr="00600E3F" w:rsidRDefault="008B206E" w:rsidP="008B206E">
      <w:pPr>
        <w:ind w:left="-851" w:right="-568"/>
        <w:jc w:val="both"/>
        <w:rPr>
          <w:rFonts w:ascii="Arial" w:eastAsia="Arial" w:hAnsi="Arial" w:cs="Arial"/>
          <w:sz w:val="17"/>
          <w:szCs w:val="17"/>
        </w:rPr>
      </w:pPr>
      <w:r w:rsidRPr="00600E3F">
        <w:rPr>
          <w:rFonts w:ascii="Arial" w:eastAsia="Arial" w:hAnsi="Arial" w:cs="Arial"/>
          <w:sz w:val="17"/>
          <w:szCs w:val="17"/>
        </w:rPr>
        <w:t>8.1 O fornecedor será selecionado por meio da realização de procedimento licitatório, na modalidade PREGÃO, sob a forma ELETRÔNICA, com adoção do critério de julgamento pelo MENOR PREÇO por item.</w:t>
      </w: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9. ADEQUAÇÃO ORÇAMENTÁRIA</w:t>
      </w:r>
    </w:p>
    <w:p w:rsidR="008B206E" w:rsidRPr="00600E3F" w:rsidRDefault="008B206E" w:rsidP="008B206E">
      <w:pPr>
        <w:ind w:left="-851" w:right="-568"/>
        <w:jc w:val="both"/>
        <w:rPr>
          <w:rFonts w:ascii="Arial" w:hAnsi="Arial" w:cs="Arial"/>
          <w:sz w:val="17"/>
          <w:szCs w:val="17"/>
        </w:rPr>
      </w:pPr>
      <w:r w:rsidRPr="00600E3F">
        <w:rPr>
          <w:rFonts w:ascii="Arial" w:eastAsia="Arial" w:hAnsi="Arial" w:cs="Arial"/>
          <w:sz w:val="17"/>
          <w:szCs w:val="17"/>
        </w:rPr>
        <w:t xml:space="preserve">9.1 As despesas decorrentes </w:t>
      </w:r>
      <w:proofErr w:type="gramStart"/>
      <w:r w:rsidRPr="00600E3F">
        <w:rPr>
          <w:rFonts w:ascii="Arial" w:eastAsia="Arial" w:hAnsi="Arial" w:cs="Arial"/>
          <w:sz w:val="17"/>
          <w:szCs w:val="17"/>
        </w:rPr>
        <w:t>da presente</w:t>
      </w:r>
      <w:proofErr w:type="gramEnd"/>
      <w:r w:rsidRPr="00600E3F">
        <w:rPr>
          <w:rFonts w:ascii="Arial" w:eastAsia="Arial" w:hAnsi="Arial" w:cs="Arial"/>
          <w:sz w:val="17"/>
          <w:szCs w:val="17"/>
        </w:rPr>
        <w:t xml:space="preserve"> contratação correrão à conta de recursos específicos consignados no Orçamento do município sendo atendidas </w:t>
      </w:r>
      <w:r w:rsidRPr="00600E3F">
        <w:rPr>
          <w:rFonts w:ascii="Arial" w:hAnsi="Arial" w:cs="Arial"/>
          <w:sz w:val="17"/>
          <w:szCs w:val="17"/>
        </w:rPr>
        <w:t>pelas seguintes dotações: 1990-</w:t>
      </w:r>
      <w:r>
        <w:rPr>
          <w:rFonts w:ascii="Arial" w:hAnsi="Arial" w:cs="Arial"/>
          <w:sz w:val="17"/>
          <w:szCs w:val="17"/>
        </w:rPr>
        <w:t>303/1430-103/1440-104/1450-1013</w:t>
      </w:r>
      <w:r w:rsidRPr="00600E3F">
        <w:rPr>
          <w:rFonts w:ascii="Arial" w:hAnsi="Arial" w:cs="Arial"/>
          <w:sz w:val="17"/>
          <w:szCs w:val="17"/>
        </w:rPr>
        <w:t>-3390390000.</w:t>
      </w:r>
    </w:p>
    <w:p w:rsidR="008B206E" w:rsidRPr="00600E3F" w:rsidRDefault="008B206E" w:rsidP="008B206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10. CRITÉRIOS DE SUSTENTABILIDADE</w:t>
      </w:r>
    </w:p>
    <w:p w:rsidR="008B206E" w:rsidRPr="00600E3F"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10.1 Além dos critérios de sustentabilidade eventualmente inseridos na descrição do objeto devem ser atendidos os seguintes requisitos, que se baseiam no Guia Nacional de Contratações Sustentáveis:</w:t>
      </w:r>
    </w:p>
    <w:p w:rsidR="008B206E" w:rsidRPr="00600E3F"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 xml:space="preserve">10.1.1 A contratada deverá considerar, preferencialmente, os critérios e práticas sustentáveis abaixo listadas: </w:t>
      </w:r>
    </w:p>
    <w:p w:rsidR="008B206E" w:rsidRPr="00600E3F"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 xml:space="preserve">10.1.1.1Ter substituído suas apólices de papel enviadas aos segurados por um kit totalmente digital; </w:t>
      </w:r>
    </w:p>
    <w:p w:rsidR="008B206E" w:rsidRPr="00600E3F"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 xml:space="preserve">10.1.1.2 Disponibilizar cartão eletrônico ao invés de emitir cartões de PVC que demoram décadas para se </w:t>
      </w:r>
      <w:proofErr w:type="gramStart"/>
      <w:r w:rsidRPr="00600E3F">
        <w:rPr>
          <w:rFonts w:ascii="Arial" w:hAnsi="Arial" w:cs="Arial"/>
          <w:sz w:val="17"/>
          <w:szCs w:val="17"/>
        </w:rPr>
        <w:t>decompor</w:t>
      </w:r>
      <w:proofErr w:type="gramEnd"/>
      <w:r w:rsidRPr="00600E3F">
        <w:rPr>
          <w:rFonts w:ascii="Arial" w:hAnsi="Arial" w:cs="Arial"/>
          <w:sz w:val="17"/>
          <w:szCs w:val="17"/>
        </w:rPr>
        <w:t>;</w:t>
      </w:r>
    </w:p>
    <w:p w:rsidR="008B206E" w:rsidRPr="00600E3F"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10.1.1.3 Possuir oficinas credenciadas que realizem o descarte sustentável e responsável de peças e resíduos.</w:t>
      </w:r>
    </w:p>
    <w:p w:rsidR="008B206E" w:rsidRDefault="008B206E" w:rsidP="008B206E">
      <w:pPr>
        <w:pStyle w:val="SemEspaamento"/>
        <w:ind w:left="-851" w:right="-426"/>
        <w:jc w:val="both"/>
        <w:rPr>
          <w:rFonts w:ascii="Arial" w:hAnsi="Arial" w:cs="Arial"/>
          <w:sz w:val="17"/>
          <w:szCs w:val="17"/>
        </w:rPr>
      </w:pPr>
      <w:r w:rsidRPr="00600E3F">
        <w:rPr>
          <w:rFonts w:ascii="Arial" w:hAnsi="Arial" w:cs="Arial"/>
          <w:sz w:val="17"/>
          <w:szCs w:val="17"/>
        </w:rPr>
        <w:t>10.2 Deverá ainda observar os critérios de sustentabilidade ambiental, tendo por fundamento, a Constituição Federal, a Lei Nº 14.133/2021, compromissos internacionais assumidos pelo Estado Brasileiro e outras legislações pertinentes.</w:t>
      </w:r>
    </w:p>
    <w:p w:rsidR="008B206E" w:rsidRPr="00600E3F" w:rsidRDefault="008B206E" w:rsidP="008B206E">
      <w:pPr>
        <w:pStyle w:val="SemEspaamento"/>
        <w:ind w:left="-851" w:right="-426"/>
        <w:jc w:val="both"/>
        <w:rPr>
          <w:rFonts w:ascii="Arial" w:hAnsi="Arial" w:cs="Arial"/>
          <w:sz w:val="17"/>
          <w:szCs w:val="17"/>
        </w:rPr>
      </w:pPr>
    </w:p>
    <w:p w:rsidR="008B206E" w:rsidRDefault="008B206E" w:rsidP="008B206E">
      <w:pPr>
        <w:tabs>
          <w:tab w:val="num" w:pos="-851"/>
        </w:tabs>
        <w:spacing w:after="360"/>
        <w:ind w:left="-851" w:right="-568"/>
        <w:rPr>
          <w:rFonts w:ascii="Arial" w:hAnsi="Arial" w:cs="Arial"/>
          <w:sz w:val="17"/>
          <w:szCs w:val="17"/>
        </w:rPr>
      </w:pPr>
      <w:r w:rsidRPr="00600E3F">
        <w:rPr>
          <w:rFonts w:ascii="Arial" w:hAnsi="Arial" w:cs="Arial"/>
          <w:sz w:val="17"/>
          <w:szCs w:val="17"/>
        </w:rPr>
        <w:t xml:space="preserve">Ribeirão do Pinhal, 24 de </w:t>
      </w:r>
      <w:r>
        <w:rPr>
          <w:rFonts w:ascii="Arial" w:hAnsi="Arial" w:cs="Arial"/>
          <w:sz w:val="17"/>
          <w:szCs w:val="17"/>
        </w:rPr>
        <w:t>fevere</w:t>
      </w:r>
      <w:r w:rsidRPr="00600E3F">
        <w:rPr>
          <w:rFonts w:ascii="Arial" w:hAnsi="Arial" w:cs="Arial"/>
          <w:sz w:val="17"/>
          <w:szCs w:val="17"/>
        </w:rPr>
        <w:t xml:space="preserve">iro de 2025. </w:t>
      </w:r>
      <w:r w:rsidRPr="00600E3F">
        <w:rPr>
          <w:rFonts w:ascii="Arial" w:hAnsi="Arial" w:cs="Arial"/>
          <w:sz w:val="17"/>
          <w:szCs w:val="17"/>
        </w:rPr>
        <w:tab/>
      </w:r>
    </w:p>
    <w:p w:rsidR="008B206E" w:rsidRPr="00600E3F" w:rsidRDefault="008B206E" w:rsidP="008B206E">
      <w:pPr>
        <w:tabs>
          <w:tab w:val="num" w:pos="-851"/>
        </w:tabs>
        <w:spacing w:after="360"/>
        <w:ind w:left="-851" w:right="-568"/>
        <w:rPr>
          <w:rFonts w:ascii="Arial" w:hAnsi="Arial" w:cs="Arial"/>
          <w:sz w:val="17"/>
          <w:szCs w:val="17"/>
        </w:rPr>
      </w:pPr>
    </w:p>
    <w:p w:rsidR="008B206E" w:rsidRPr="00600E3F" w:rsidRDefault="008B206E" w:rsidP="008B206E">
      <w:pPr>
        <w:pStyle w:val="SemEspaamento"/>
        <w:jc w:val="center"/>
        <w:rPr>
          <w:rFonts w:ascii="Arial" w:hAnsi="Arial" w:cs="Arial"/>
          <w:b/>
          <w:bCs/>
          <w:sz w:val="17"/>
          <w:szCs w:val="17"/>
        </w:rPr>
      </w:pPr>
      <w:r w:rsidRPr="00600E3F">
        <w:rPr>
          <w:rFonts w:ascii="Arial" w:hAnsi="Arial" w:cs="Arial"/>
          <w:b/>
          <w:bCs/>
          <w:sz w:val="17"/>
          <w:szCs w:val="17"/>
        </w:rPr>
        <w:t>HÉLIO LOPES DA SILVA</w:t>
      </w:r>
    </w:p>
    <w:p w:rsidR="008B206E" w:rsidRPr="00600E3F" w:rsidRDefault="008B206E" w:rsidP="008B206E">
      <w:pPr>
        <w:pStyle w:val="SemEspaamento"/>
        <w:jc w:val="center"/>
        <w:rPr>
          <w:rFonts w:ascii="Arial" w:hAnsi="Arial" w:cs="Arial"/>
          <w:sz w:val="17"/>
          <w:szCs w:val="17"/>
        </w:rPr>
      </w:pPr>
      <w:r w:rsidRPr="00600E3F">
        <w:rPr>
          <w:rFonts w:ascii="Arial" w:hAnsi="Arial" w:cs="Arial"/>
          <w:b/>
          <w:bCs/>
          <w:sz w:val="17"/>
          <w:szCs w:val="17"/>
        </w:rPr>
        <w:t>SECRETARIO DE TRANSPORTE E VIAÇÃO</w:t>
      </w:r>
    </w:p>
    <w:p w:rsidR="008B206E" w:rsidRDefault="008B206E" w:rsidP="008B206E"/>
    <w:p w:rsidR="008B206E" w:rsidRDefault="008B206E" w:rsidP="008B206E"/>
    <w:p w:rsidR="008B206E" w:rsidRDefault="008B206E" w:rsidP="008B206E"/>
    <w:p w:rsidR="008B206E" w:rsidRDefault="008B206E" w:rsidP="008B206E"/>
    <w:p w:rsidR="008B206E" w:rsidRDefault="008B206E" w:rsidP="008B206E"/>
    <w:p w:rsidR="008B206E" w:rsidRDefault="008B206E" w:rsidP="008B206E"/>
    <w:p w:rsidR="008B206E" w:rsidRDefault="008B206E" w:rsidP="008B206E"/>
    <w:p w:rsidR="008B206E" w:rsidRDefault="008B206E" w:rsidP="008B206E"/>
    <w:p w:rsidR="008B206E" w:rsidRDefault="008B206E" w:rsidP="008B206E"/>
    <w:p w:rsidR="008B206E" w:rsidRPr="00F41A03" w:rsidRDefault="008B206E" w:rsidP="008B206E">
      <w:pPr>
        <w:pStyle w:val="SemEspaamento"/>
        <w:jc w:val="center"/>
        <w:rPr>
          <w:rFonts w:ascii="Arial" w:hAnsi="Arial" w:cs="Arial"/>
          <w:b/>
          <w:sz w:val="20"/>
          <w:szCs w:val="20"/>
          <w:u w:val="single"/>
        </w:rPr>
      </w:pPr>
    </w:p>
    <w:p w:rsidR="008B206E" w:rsidRPr="00F41A03" w:rsidRDefault="008B206E" w:rsidP="008B206E">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5</w:t>
      </w:r>
      <w:r w:rsidRPr="00F41A03">
        <w:rPr>
          <w:rFonts w:ascii="Arial" w:hAnsi="Arial" w:cs="Arial"/>
          <w:b/>
          <w:sz w:val="20"/>
          <w:szCs w:val="20"/>
          <w:u w:val="single"/>
        </w:rPr>
        <w:t>.</w:t>
      </w:r>
    </w:p>
    <w:p w:rsidR="008B206E" w:rsidRPr="00F41A03" w:rsidRDefault="008B206E" w:rsidP="008B206E">
      <w:pPr>
        <w:pStyle w:val="SemEspaamento"/>
        <w:jc w:val="center"/>
        <w:rPr>
          <w:rFonts w:ascii="Arial" w:hAnsi="Arial" w:cs="Arial"/>
          <w:b/>
          <w:sz w:val="20"/>
          <w:szCs w:val="20"/>
          <w:u w:val="single"/>
        </w:rPr>
      </w:pP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O presente contrato tem por objeto a contratação </w:t>
      </w:r>
      <w:r w:rsidRPr="00CB372A">
        <w:rPr>
          <w:rFonts w:ascii="Arial" w:hAnsi="Arial" w:cs="Arial"/>
          <w:sz w:val="18"/>
          <w:szCs w:val="18"/>
        </w:rPr>
        <w:t xml:space="preserve">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Pr>
          <w:rFonts w:ascii="Arial" w:hAnsi="Arial" w:cs="Arial"/>
          <w:sz w:val="18"/>
          <w:szCs w:val="18"/>
        </w:rPr>
        <w:t>,</w:t>
      </w:r>
      <w:r w:rsidRPr="00CB372A">
        <w:rPr>
          <w:rFonts w:ascii="Arial" w:hAnsi="Arial" w:cs="Arial"/>
          <w:sz w:val="18"/>
          <w:szCs w:val="18"/>
        </w:rPr>
        <w:t xml:space="preserve"> </w:t>
      </w:r>
      <w:r w:rsidRPr="00FE1130">
        <w:rPr>
          <w:rFonts w:ascii="Arial" w:hAnsi="Arial" w:cs="Arial"/>
          <w:sz w:val="20"/>
          <w:szCs w:val="20"/>
        </w:rPr>
        <w:t>para veículos da Secretaria de Saúde</w:t>
      </w:r>
      <w:r>
        <w:rPr>
          <w:rFonts w:ascii="Arial" w:hAnsi="Arial" w:cs="Arial"/>
          <w:sz w:val="20"/>
          <w:szCs w:val="20"/>
        </w:rPr>
        <w:t xml:space="preserve"> e Secretaria de Secretaria de Educação</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021/2025</w:t>
      </w:r>
      <w:r w:rsidRPr="00F41A03">
        <w:rPr>
          <w:rFonts w:ascii="Arial" w:hAnsi="Arial" w:cs="Arial"/>
          <w:sz w:val="20"/>
          <w:szCs w:val="20"/>
        </w:rPr>
        <w:t xml:space="preserve">, a qual fará parte integrante deste instrumento. </w:t>
      </w:r>
    </w:p>
    <w:p w:rsidR="008B206E" w:rsidRPr="00F41A03" w:rsidRDefault="008B206E" w:rsidP="008B206E">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8B206E" w:rsidRPr="00F41A03" w:rsidRDefault="008B206E" w:rsidP="008B206E">
      <w:pPr>
        <w:pStyle w:val="SemEspaamento"/>
        <w:jc w:val="both"/>
        <w:rPr>
          <w:rFonts w:ascii="Arial" w:hAnsi="Arial" w:cs="Arial"/>
          <w:bCs/>
          <w:sz w:val="20"/>
          <w:szCs w:val="20"/>
        </w:rPr>
      </w:pPr>
    </w:p>
    <w:p w:rsidR="008B206E" w:rsidRPr="00F41A03" w:rsidRDefault="008B206E" w:rsidP="008B206E">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QUARTA – DA FORMA DE PAGAMENTO</w:t>
      </w:r>
      <w:r w:rsidRPr="00F41A03">
        <w:rPr>
          <w:rFonts w:ascii="Arial" w:hAnsi="Arial" w:cs="Arial"/>
          <w:sz w:val="20"/>
          <w:szCs w:val="20"/>
          <w:u w:val="single"/>
        </w:rPr>
        <w:t> </w:t>
      </w: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lastRenderedPageBreak/>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8B206E" w:rsidRPr="00F41A03" w:rsidRDefault="008B206E" w:rsidP="008B206E">
      <w:pPr>
        <w:pStyle w:val="SemEspaamento"/>
        <w:jc w:val="both"/>
        <w:rPr>
          <w:rFonts w:ascii="Arial" w:hAnsi="Arial" w:cs="Arial"/>
          <w:b/>
          <w:bCs/>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8B206E" w:rsidRPr="00F41A03" w:rsidRDefault="008B206E" w:rsidP="008B206E">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F41A03">
        <w:rPr>
          <w:rFonts w:ascii="Arial" w:hAnsi="Arial" w:cs="Arial"/>
          <w:b/>
          <w:sz w:val="20"/>
          <w:szCs w:val="20"/>
        </w:rPr>
        <w:lastRenderedPageBreak/>
        <w:t xml:space="preserve">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8B206E" w:rsidRPr="00F41A03" w:rsidRDefault="008B206E" w:rsidP="008B206E">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8B206E" w:rsidRPr="00F41A03" w:rsidRDefault="008B206E" w:rsidP="008B206E">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fiscalização do presente contrato será exercida pelo senhor </w:t>
      </w:r>
      <w:r>
        <w:rPr>
          <w:rFonts w:ascii="Arial" w:hAnsi="Arial" w:cs="Arial"/>
          <w:sz w:val="20"/>
          <w:szCs w:val="20"/>
        </w:rPr>
        <w:t>ALCÍDIO B. SOUZA JUNIOR</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8B206E" w:rsidRPr="00F41A03" w:rsidRDefault="008B206E" w:rsidP="008B206E">
      <w:pPr>
        <w:pStyle w:val="NormalWeb"/>
        <w:spacing w:before="0" w:beforeAutospacing="0" w:after="0" w:afterAutospacing="0"/>
        <w:jc w:val="both"/>
        <w:rPr>
          <w:rFonts w:ascii="Arial" w:hAnsi="Arial" w:cs="Arial"/>
          <w:sz w:val="20"/>
          <w:szCs w:val="20"/>
        </w:rPr>
      </w:pPr>
    </w:p>
    <w:p w:rsidR="008B206E" w:rsidRPr="00F41A03" w:rsidRDefault="008B206E" w:rsidP="008B206E">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8B206E" w:rsidRPr="00F41A03" w:rsidRDefault="008B206E" w:rsidP="008B206E">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8B206E" w:rsidRPr="00F41A03" w:rsidRDefault="008B206E" w:rsidP="008B206E">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B206E" w:rsidRPr="00F41A03" w:rsidRDefault="008B206E" w:rsidP="008B206E">
      <w:pPr>
        <w:spacing w:after="0" w:line="285" w:lineRule="atLeast"/>
        <w:jc w:val="both"/>
        <w:rPr>
          <w:rFonts w:ascii="Arial" w:hAnsi="Arial" w:cs="Arial"/>
          <w:sz w:val="20"/>
          <w:szCs w:val="20"/>
        </w:rPr>
      </w:pPr>
    </w:p>
    <w:p w:rsidR="008B206E" w:rsidRPr="00F41A03" w:rsidRDefault="008B206E" w:rsidP="008B206E">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8B206E" w:rsidRPr="00F41A03" w:rsidRDefault="008B206E" w:rsidP="008B206E">
      <w:pPr>
        <w:spacing w:after="0" w:line="285" w:lineRule="atLeast"/>
        <w:jc w:val="both"/>
        <w:rPr>
          <w:rFonts w:ascii="Arial" w:hAnsi="Arial" w:cs="Arial"/>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8B206E" w:rsidRPr="00F41A03" w:rsidRDefault="008B206E" w:rsidP="008B206E">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B206E" w:rsidRPr="00F41A03" w:rsidRDefault="008B206E" w:rsidP="008B206E">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8B206E" w:rsidRPr="00F41A03" w:rsidRDefault="008B206E" w:rsidP="008B206E">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8B206E" w:rsidRPr="00F41A03" w:rsidRDefault="008B206E" w:rsidP="008B206E">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021/2025</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8B206E" w:rsidRPr="00F41A03" w:rsidRDefault="008B206E" w:rsidP="008B206E">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8B206E" w:rsidRPr="00F41A03" w:rsidRDefault="008B206E" w:rsidP="008B206E">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8B206E" w:rsidRPr="00F41A03" w:rsidRDefault="008B206E" w:rsidP="008B206E">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z w:val="20"/>
          <w:szCs w:val="20"/>
          <w:u w:val="single"/>
        </w:rPr>
      </w:pPr>
    </w:p>
    <w:p w:rsidR="008B206E" w:rsidRDefault="008B206E" w:rsidP="008B206E">
      <w:pPr>
        <w:spacing w:before="16"/>
        <w:ind w:left="1688" w:right="1688"/>
        <w:jc w:val="center"/>
        <w:rPr>
          <w:rFonts w:ascii="Arial" w:hAnsi="Arial" w:cs="Arial"/>
          <w:b/>
          <w:sz w:val="20"/>
          <w:szCs w:val="20"/>
          <w:u w:val="single"/>
        </w:rPr>
      </w:pPr>
    </w:p>
    <w:p w:rsidR="008B206E" w:rsidRPr="00F41A03" w:rsidRDefault="008B206E" w:rsidP="008B206E">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8B206E" w:rsidRPr="00F41A03" w:rsidRDefault="008B206E" w:rsidP="008B206E">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B206E" w:rsidRPr="00F41A03" w:rsidRDefault="008B206E" w:rsidP="008B206E">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8B206E" w:rsidRPr="00F41A03" w:rsidRDefault="008B206E" w:rsidP="008B206E">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g) Declaração de Cumprimento dos Requisitos de Habilitação, (ANEXO 0</w:t>
      </w:r>
      <w:r>
        <w:rPr>
          <w:rFonts w:ascii="Arial" w:hAnsi="Arial" w:cs="Arial"/>
          <w:sz w:val="20"/>
          <w:szCs w:val="20"/>
        </w:rPr>
        <w:t>4</w:t>
      </w:r>
      <w:r w:rsidRPr="00F41A03">
        <w:rPr>
          <w:rFonts w:ascii="Arial" w:hAnsi="Arial" w:cs="Arial"/>
          <w:sz w:val="20"/>
          <w:szCs w:val="20"/>
        </w:rPr>
        <w:t xml:space="preserv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8B206E" w:rsidRPr="00F41A03" w:rsidRDefault="008B206E" w:rsidP="008B206E">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8B206E" w:rsidRPr="00F41A03" w:rsidRDefault="008B206E" w:rsidP="008B206E">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8B206E" w:rsidRPr="00F41A03" w:rsidRDefault="008B206E" w:rsidP="008B206E">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8B206E" w:rsidRPr="00F41A03" w:rsidRDefault="008B206E" w:rsidP="008B206E">
      <w:pPr>
        <w:pStyle w:val="Textoembloco"/>
        <w:numPr>
          <w:ilvl w:val="0"/>
          <w:numId w:val="18"/>
        </w:numPr>
        <w:rPr>
          <w:rFonts w:cs="Arial"/>
          <w:color w:val="000000"/>
          <w:sz w:val="20"/>
        </w:rPr>
      </w:pPr>
      <w:r w:rsidRPr="00F41A03">
        <w:rPr>
          <w:rFonts w:cs="Arial"/>
          <w:color w:val="000000"/>
          <w:sz w:val="20"/>
        </w:rPr>
        <w:t>Certidão Negativa de Débitos Trabalhistas.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8B206E" w:rsidRPr="00F41A03" w:rsidRDefault="008B206E" w:rsidP="008B206E">
      <w:pPr>
        <w:pStyle w:val="SemEspaamento"/>
        <w:jc w:val="both"/>
        <w:rPr>
          <w:rFonts w:ascii="Arial" w:hAnsi="Arial" w:cs="Arial"/>
          <w:b/>
          <w:bCs/>
          <w:i/>
          <w:iCs/>
          <w:sz w:val="20"/>
          <w:szCs w:val="20"/>
        </w:rPr>
      </w:pPr>
    </w:p>
    <w:p w:rsidR="008B206E" w:rsidRPr="00F41A03" w:rsidRDefault="008B206E" w:rsidP="008B206E">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8B206E" w:rsidRPr="00F41A03" w:rsidRDefault="008B206E" w:rsidP="008B206E">
      <w:pPr>
        <w:spacing w:before="16"/>
        <w:ind w:left="1256" w:right="1258"/>
        <w:jc w:val="both"/>
        <w:rPr>
          <w:rFonts w:ascii="Arial" w:hAnsi="Arial" w:cs="Arial"/>
          <w:b/>
          <w:sz w:val="20"/>
          <w:szCs w:val="20"/>
          <w:u w:val="single"/>
        </w:rPr>
      </w:pPr>
    </w:p>
    <w:p w:rsidR="008B206E" w:rsidRPr="00F41A03" w:rsidRDefault="008B206E" w:rsidP="008B206E">
      <w:pPr>
        <w:spacing w:before="16"/>
        <w:ind w:left="1256" w:right="1258"/>
        <w:jc w:val="center"/>
        <w:rPr>
          <w:rFonts w:ascii="Arial" w:hAnsi="Arial" w:cs="Arial"/>
          <w:b/>
          <w:sz w:val="20"/>
          <w:szCs w:val="20"/>
          <w:u w:val="single"/>
        </w:rPr>
      </w:pPr>
    </w:p>
    <w:p w:rsidR="008B206E" w:rsidRPr="00F41A03" w:rsidRDefault="008B206E" w:rsidP="008B206E">
      <w:pPr>
        <w:spacing w:before="16"/>
        <w:ind w:left="1256" w:right="1258"/>
        <w:jc w:val="center"/>
        <w:rPr>
          <w:rFonts w:ascii="Arial" w:hAnsi="Arial" w:cs="Arial"/>
          <w:b/>
          <w:sz w:val="20"/>
          <w:szCs w:val="20"/>
          <w:u w:val="single"/>
        </w:rPr>
      </w:pPr>
    </w:p>
    <w:p w:rsidR="008B206E" w:rsidRPr="00F41A03" w:rsidRDefault="008B206E" w:rsidP="008B206E">
      <w:pPr>
        <w:jc w:val="center"/>
        <w:rPr>
          <w:rFonts w:ascii="Arial" w:hAnsi="Arial" w:cs="Arial"/>
          <w:b/>
          <w:sz w:val="20"/>
          <w:szCs w:val="20"/>
          <w:u w:val="single"/>
        </w:rPr>
      </w:pPr>
    </w:p>
    <w:p w:rsidR="008B206E" w:rsidRPr="00F41A03" w:rsidRDefault="008B206E" w:rsidP="008B206E">
      <w:pPr>
        <w:jc w:val="center"/>
        <w:rPr>
          <w:rFonts w:ascii="Arial" w:hAnsi="Arial" w:cs="Arial"/>
          <w:b/>
          <w:sz w:val="20"/>
          <w:szCs w:val="20"/>
          <w:u w:val="single"/>
        </w:rPr>
      </w:pPr>
    </w:p>
    <w:p w:rsidR="008B206E" w:rsidRPr="00F41A03"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Default="008B206E" w:rsidP="008B206E">
      <w:pPr>
        <w:jc w:val="center"/>
        <w:rPr>
          <w:rFonts w:ascii="Arial" w:hAnsi="Arial" w:cs="Arial"/>
          <w:b/>
          <w:sz w:val="20"/>
          <w:szCs w:val="20"/>
          <w:u w:val="single"/>
        </w:rPr>
      </w:pPr>
    </w:p>
    <w:p w:rsidR="008B206E" w:rsidRPr="00F41A03" w:rsidRDefault="008B206E" w:rsidP="008B206E">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021/2025</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AE3658" w:rsidRDefault="008B206E" w:rsidP="008B206E">
      <w:pPr>
        <w:pStyle w:val="SemEspaamento"/>
        <w:jc w:val="both"/>
        <w:rPr>
          <w:rFonts w:ascii="Arial" w:hAnsi="Arial" w:cs="Arial"/>
          <w:sz w:val="18"/>
          <w:szCs w:val="18"/>
        </w:rPr>
      </w:pPr>
      <w:r w:rsidRPr="00AE3658">
        <w:rPr>
          <w:rFonts w:ascii="Arial" w:hAnsi="Arial" w:cs="Arial"/>
          <w:sz w:val="18"/>
          <w:szCs w:val="18"/>
        </w:rPr>
        <w:t>OBJETO: contratação de seguro veicular, com cobertura contra danos materiais resultantes de sinistros de roubo, furto, colisão, incêndio, danos morais/materiais, danos causados pela natureza e assistência 24 horas para veículos da Secretaria de Saúde</w:t>
      </w:r>
      <w:r>
        <w:rPr>
          <w:rFonts w:ascii="Arial" w:hAnsi="Arial" w:cs="Arial"/>
          <w:sz w:val="18"/>
          <w:szCs w:val="18"/>
        </w:rPr>
        <w:t xml:space="preserve"> e</w:t>
      </w:r>
      <w:r w:rsidRPr="00AE3658">
        <w:rPr>
          <w:rFonts w:ascii="Arial" w:hAnsi="Arial" w:cs="Arial"/>
          <w:sz w:val="18"/>
          <w:szCs w:val="18"/>
        </w:rPr>
        <w:t xml:space="preserve"> Secretaria de Educação, de acordo com as condições, quantidades e exigências estabelecidas neste edital e seus anexos.</w:t>
      </w:r>
    </w:p>
    <w:p w:rsidR="008B206E" w:rsidRPr="00F41A03" w:rsidRDefault="008B206E" w:rsidP="008B206E">
      <w:pPr>
        <w:pStyle w:val="SemEspaamento"/>
        <w:jc w:val="both"/>
        <w:rPr>
          <w:rFonts w:ascii="Arial" w:hAnsi="Arial" w:cs="Arial"/>
          <w:sz w:val="20"/>
          <w:szCs w:val="20"/>
        </w:rPr>
      </w:pPr>
    </w:p>
    <w:p w:rsidR="008B206E" w:rsidRPr="004A4D8F" w:rsidRDefault="008B206E" w:rsidP="008B206E">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021/2025</w:t>
      </w:r>
      <w:r w:rsidRPr="004A4D8F">
        <w:rPr>
          <w:rFonts w:ascii="Arial" w:hAnsi="Arial" w:cs="Arial"/>
          <w:sz w:val="18"/>
          <w:szCs w:val="18"/>
        </w:rPr>
        <w:t>, instaurado por este município, que:</w:t>
      </w:r>
    </w:p>
    <w:p w:rsidR="008B206E" w:rsidRPr="004A4D8F" w:rsidRDefault="008B206E" w:rsidP="008B206E">
      <w:pPr>
        <w:pStyle w:val="SemEspaamento"/>
        <w:jc w:val="both"/>
        <w:rPr>
          <w:sz w:val="18"/>
          <w:szCs w:val="18"/>
        </w:rPr>
      </w:pPr>
    </w:p>
    <w:p w:rsidR="008B206E" w:rsidRPr="005F6AFF" w:rsidRDefault="008B206E" w:rsidP="008B206E">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8B206E" w:rsidRPr="008D6076" w:rsidRDefault="008B206E" w:rsidP="008B206E">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B206E" w:rsidRPr="004A4D8F" w:rsidRDefault="008B206E" w:rsidP="008B206E">
      <w:pPr>
        <w:pStyle w:val="SemEspaamento"/>
        <w:jc w:val="both"/>
        <w:rPr>
          <w:rFonts w:ascii="Arial" w:eastAsiaTheme="minorHAnsi" w:hAnsi="Arial" w:cs="Arial"/>
          <w:bCs/>
          <w:sz w:val="18"/>
          <w:szCs w:val="18"/>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8B206E" w:rsidRPr="004A4D8F" w:rsidRDefault="008B206E" w:rsidP="008B206E">
      <w:pPr>
        <w:pStyle w:val="SemEspaamento"/>
        <w:jc w:val="both"/>
        <w:rPr>
          <w:rFonts w:ascii="Arial" w:hAnsi="Arial" w:cs="Arial"/>
          <w:sz w:val="18"/>
          <w:szCs w:val="18"/>
          <w:u w:val="single"/>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8B206E" w:rsidRPr="004A4D8F" w:rsidRDefault="008B206E" w:rsidP="008B206E">
      <w:pPr>
        <w:pStyle w:val="SemEspaamento"/>
        <w:jc w:val="both"/>
        <w:rPr>
          <w:rFonts w:ascii="Arial" w:hAnsi="Arial" w:cs="Arial"/>
          <w:sz w:val="18"/>
          <w:szCs w:val="18"/>
        </w:rPr>
      </w:pPr>
    </w:p>
    <w:p w:rsidR="008B206E" w:rsidRPr="004A4D8F" w:rsidRDefault="008B206E" w:rsidP="008B206E">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8B206E" w:rsidRPr="00334069" w:rsidRDefault="008B206E" w:rsidP="008B206E">
      <w:pPr>
        <w:pStyle w:val="SemEspaamento"/>
        <w:jc w:val="both"/>
        <w:rPr>
          <w:rFonts w:ascii="Arial" w:hAnsi="Arial" w:cs="Arial"/>
          <w:sz w:val="20"/>
          <w:szCs w:val="20"/>
        </w:rPr>
      </w:pPr>
    </w:p>
    <w:p w:rsidR="008B206E" w:rsidRPr="00334069" w:rsidRDefault="008B206E" w:rsidP="008B206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8B206E" w:rsidRPr="00334069" w:rsidRDefault="008B206E" w:rsidP="008B206E">
      <w:pPr>
        <w:pStyle w:val="SemEspaamento"/>
        <w:jc w:val="both"/>
        <w:rPr>
          <w:rFonts w:ascii="Arial" w:hAnsi="Arial" w:cs="Arial"/>
          <w:sz w:val="20"/>
          <w:szCs w:val="20"/>
        </w:rPr>
      </w:pPr>
    </w:p>
    <w:p w:rsidR="008B206E" w:rsidRPr="00334069" w:rsidRDefault="008B206E" w:rsidP="008B206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B206E" w:rsidRPr="00334069" w:rsidRDefault="008B206E" w:rsidP="008B206E">
      <w:pPr>
        <w:pStyle w:val="SemEspaamento"/>
        <w:jc w:val="both"/>
        <w:rPr>
          <w:rFonts w:ascii="Arial" w:hAnsi="Arial" w:cs="Arial"/>
          <w:sz w:val="20"/>
          <w:szCs w:val="20"/>
        </w:rPr>
      </w:pPr>
      <w:r w:rsidRPr="00334069">
        <w:rPr>
          <w:rFonts w:ascii="Arial" w:hAnsi="Arial" w:cs="Arial"/>
          <w:sz w:val="20"/>
          <w:szCs w:val="20"/>
        </w:rPr>
        <w:t>ASSINATURA</w:t>
      </w:r>
    </w:p>
    <w:p w:rsidR="008B206E" w:rsidRPr="00334069" w:rsidRDefault="008B206E" w:rsidP="008B206E">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p>
    <w:p w:rsidR="008B206E" w:rsidRDefault="008B206E" w:rsidP="008B206E">
      <w:pPr>
        <w:spacing w:before="16"/>
        <w:ind w:left="1256" w:right="1254"/>
        <w:jc w:val="center"/>
        <w:rPr>
          <w:rFonts w:ascii="Arial" w:hAnsi="Arial" w:cs="Arial"/>
          <w:b/>
          <w:sz w:val="20"/>
          <w:szCs w:val="20"/>
          <w:u w:val="single"/>
        </w:rPr>
      </w:pPr>
    </w:p>
    <w:p w:rsidR="008B206E" w:rsidRDefault="008B206E" w:rsidP="008B206E">
      <w:pPr>
        <w:spacing w:before="16"/>
        <w:ind w:left="1256" w:right="1254"/>
        <w:jc w:val="center"/>
        <w:rPr>
          <w:rFonts w:ascii="Arial" w:hAnsi="Arial" w:cs="Arial"/>
          <w:b/>
          <w:sz w:val="20"/>
          <w:szCs w:val="20"/>
          <w:u w:val="single"/>
        </w:rPr>
      </w:pPr>
    </w:p>
    <w:p w:rsidR="008B206E" w:rsidRDefault="008B206E" w:rsidP="008B206E">
      <w:pPr>
        <w:spacing w:before="16"/>
        <w:ind w:left="1256" w:right="1254"/>
        <w:jc w:val="center"/>
        <w:rPr>
          <w:rFonts w:ascii="Arial" w:hAnsi="Arial" w:cs="Arial"/>
          <w:b/>
          <w:sz w:val="20"/>
          <w:szCs w:val="20"/>
          <w:u w:val="single"/>
        </w:rPr>
      </w:pPr>
    </w:p>
    <w:p w:rsidR="008B206E" w:rsidRPr="00F41A03" w:rsidRDefault="008B206E" w:rsidP="008B206E">
      <w:pPr>
        <w:spacing w:before="16"/>
        <w:ind w:left="1256" w:right="1254"/>
        <w:jc w:val="center"/>
        <w:rPr>
          <w:rFonts w:ascii="Arial" w:hAnsi="Arial" w:cs="Arial"/>
          <w:b/>
          <w:sz w:val="20"/>
          <w:szCs w:val="20"/>
          <w:u w:val="single"/>
        </w:rPr>
      </w:pPr>
    </w:p>
    <w:p w:rsidR="008B206E" w:rsidRPr="00F41A03" w:rsidRDefault="008B206E" w:rsidP="008B206E">
      <w:pPr>
        <w:spacing w:before="16"/>
        <w:ind w:left="1256" w:right="1254"/>
        <w:jc w:val="center"/>
        <w:rPr>
          <w:rFonts w:ascii="Arial" w:hAnsi="Arial" w:cs="Arial"/>
          <w:b/>
          <w:sz w:val="20"/>
          <w:szCs w:val="20"/>
          <w:u w:val="single"/>
        </w:rPr>
      </w:pPr>
    </w:p>
    <w:p w:rsidR="008B206E" w:rsidRPr="00F41A03" w:rsidRDefault="008B206E" w:rsidP="008B206E">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8B206E" w:rsidRPr="00F41A03" w:rsidRDefault="008B206E" w:rsidP="008B206E">
      <w:pPr>
        <w:pStyle w:val="SemEspaamento"/>
        <w:jc w:val="both"/>
        <w:rPr>
          <w:rFonts w:ascii="Arial" w:hAnsi="Arial" w:cs="Arial"/>
          <w:b/>
          <w:sz w:val="20"/>
          <w:szCs w:val="20"/>
        </w:rPr>
      </w:pPr>
      <w:r>
        <w:rPr>
          <w:rFonts w:ascii="Arial" w:hAnsi="Arial" w:cs="Arial"/>
          <w:b/>
          <w:sz w:val="20"/>
          <w:szCs w:val="20"/>
        </w:rPr>
        <w:t>Ref.: PREGÃO ELETRÔNICO nº 021/2025</w:t>
      </w:r>
      <w:r w:rsidRPr="00F41A03">
        <w:rPr>
          <w:rFonts w:ascii="Arial" w:hAnsi="Arial" w:cs="Arial"/>
          <w:b/>
          <w:sz w:val="20"/>
          <w:szCs w:val="20"/>
        </w:rPr>
        <w:t>.</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8B206E" w:rsidRPr="00F41A03" w:rsidRDefault="008B206E" w:rsidP="008B206E">
      <w:pPr>
        <w:pStyle w:val="SemEspaamento"/>
        <w:ind w:left="720"/>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8B206E" w:rsidRPr="00F41A03" w:rsidRDefault="008B206E" w:rsidP="008B206E">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AGÊNCIA e Nº DA CONTA BANCÁRIA</w:t>
      </w:r>
    </w:p>
    <w:p w:rsidR="008B206E" w:rsidRPr="00F41A03" w:rsidRDefault="008B206E" w:rsidP="008B206E">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CORRETORA DE SEGUROS:</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8B206E" w:rsidRPr="00F41A03" w:rsidRDefault="008B206E" w:rsidP="008B206E">
      <w:pPr>
        <w:pStyle w:val="SemEspaamento"/>
        <w:jc w:val="both"/>
        <w:rPr>
          <w:rFonts w:ascii="Arial" w:hAnsi="Arial" w:cs="Arial"/>
          <w:sz w:val="20"/>
          <w:szCs w:val="20"/>
        </w:rPr>
      </w:pPr>
      <w:proofErr w:type="gramEnd"/>
    </w:p>
    <w:p w:rsidR="008B206E" w:rsidRPr="00F41A03" w:rsidRDefault="008B206E" w:rsidP="008B206E">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Pr>
          <w:rFonts w:ascii="Arial" w:hAnsi="Arial" w:cs="Arial"/>
          <w:sz w:val="20"/>
          <w:szCs w:val="20"/>
        </w:rPr>
        <w:t xml:space="preserve"> 2025</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Assinatura</w:t>
      </w:r>
    </w:p>
    <w:p w:rsidR="008B206E" w:rsidRPr="00F41A03" w:rsidRDefault="008B206E" w:rsidP="008B206E">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Default="008B206E" w:rsidP="008B206E">
      <w:pPr>
        <w:pStyle w:val="SemEspaamento"/>
        <w:jc w:val="both"/>
        <w:rPr>
          <w:rFonts w:ascii="Arial" w:hAnsi="Arial" w:cs="Arial"/>
          <w:sz w:val="20"/>
          <w:szCs w:val="20"/>
        </w:rPr>
      </w:pPr>
    </w:p>
    <w:p w:rsidR="008B206E" w:rsidRDefault="008B206E" w:rsidP="008B206E">
      <w:pPr>
        <w:pStyle w:val="SemEspaamento"/>
        <w:jc w:val="both"/>
        <w:rPr>
          <w:rFonts w:ascii="Arial" w:hAnsi="Arial" w:cs="Arial"/>
          <w:sz w:val="20"/>
          <w:szCs w:val="20"/>
        </w:rPr>
      </w:pPr>
    </w:p>
    <w:p w:rsidR="008B206E" w:rsidRDefault="008B206E" w:rsidP="008B206E">
      <w:pPr>
        <w:pStyle w:val="SemEspaamento"/>
        <w:jc w:val="both"/>
        <w:rPr>
          <w:rFonts w:ascii="Arial" w:hAnsi="Arial" w:cs="Arial"/>
          <w:sz w:val="20"/>
          <w:szCs w:val="20"/>
        </w:rPr>
      </w:pPr>
    </w:p>
    <w:p w:rsidR="008B206E"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8B206E" w:rsidRPr="00F41A03" w:rsidRDefault="008B206E" w:rsidP="008B206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8B206E" w:rsidRPr="00F41A03" w:rsidTr="00D54D5F">
        <w:trPr>
          <w:trHeight w:val="342"/>
        </w:trPr>
        <w:tc>
          <w:tcPr>
            <w:tcW w:w="5813"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8B206E" w:rsidRPr="00F41A03" w:rsidTr="00D54D5F">
        <w:trPr>
          <w:trHeight w:val="345"/>
        </w:trPr>
        <w:tc>
          <w:tcPr>
            <w:tcW w:w="5813"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UF:</w:t>
            </w:r>
          </w:p>
        </w:tc>
      </w:tr>
      <w:tr w:rsidR="008B206E" w:rsidRPr="00F41A03" w:rsidTr="00D54D5F">
        <w:trPr>
          <w:trHeight w:val="345"/>
        </w:trPr>
        <w:tc>
          <w:tcPr>
            <w:tcW w:w="5813"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CNPJ:</w:t>
            </w:r>
          </w:p>
        </w:tc>
      </w:tr>
      <w:tr w:rsidR="008B206E" w:rsidRPr="00F41A03" w:rsidTr="00D54D5F">
        <w:trPr>
          <w:trHeight w:val="345"/>
        </w:trPr>
        <w:tc>
          <w:tcPr>
            <w:tcW w:w="5813"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8B206E" w:rsidRPr="00F41A03" w:rsidTr="00D54D5F">
        <w:trPr>
          <w:trHeight w:val="345"/>
        </w:trPr>
        <w:tc>
          <w:tcPr>
            <w:tcW w:w="5813"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RG:</w:t>
            </w:r>
          </w:p>
        </w:tc>
      </w:tr>
      <w:tr w:rsidR="008B206E" w:rsidRPr="00F41A03" w:rsidTr="00D54D5F">
        <w:trPr>
          <w:trHeight w:val="345"/>
        </w:trPr>
        <w:tc>
          <w:tcPr>
            <w:tcW w:w="5813"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CPF:</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8B206E" w:rsidRPr="00F41A03" w:rsidTr="00D54D5F">
        <w:trPr>
          <w:trHeight w:val="481"/>
        </w:trPr>
        <w:tc>
          <w:tcPr>
            <w:tcW w:w="5813" w:type="dxa"/>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E-mail</w:t>
            </w:r>
          </w:p>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8B206E" w:rsidRPr="00F41A03" w:rsidRDefault="008B206E" w:rsidP="00D54D5F">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8B206E" w:rsidRPr="00F41A03" w:rsidTr="00D54D5F">
        <w:trPr>
          <w:trHeight w:val="345"/>
        </w:trPr>
        <w:tc>
          <w:tcPr>
            <w:tcW w:w="9640" w:type="dxa"/>
            <w:gridSpan w:val="2"/>
          </w:tcPr>
          <w:p w:rsidR="008B206E" w:rsidRPr="00F41A03" w:rsidRDefault="008B206E" w:rsidP="00D54D5F">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8B206E" w:rsidRPr="00F41A03" w:rsidRDefault="008B206E" w:rsidP="008B206E">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8B206E" w:rsidRPr="00F41A03" w:rsidRDefault="008B206E" w:rsidP="008B206E">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8B206E" w:rsidRPr="00F41A03" w:rsidRDefault="008B206E" w:rsidP="008B206E">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8B206E" w:rsidRPr="00F41A03" w:rsidRDefault="008B206E" w:rsidP="008B206E">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8B206E" w:rsidRPr="00F41A03" w:rsidRDefault="008B206E" w:rsidP="008B206E">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8B206E" w:rsidRPr="00F41A03" w:rsidRDefault="008B206E" w:rsidP="008B206E">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8B206E" w:rsidRPr="00F41A03" w:rsidRDefault="008B206E" w:rsidP="008B206E">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8B206E" w:rsidRPr="00F41A03" w:rsidRDefault="008B206E" w:rsidP="008B206E">
      <w:pPr>
        <w:pStyle w:val="SemEspaamento"/>
        <w:ind w:left="720"/>
        <w:jc w:val="both"/>
        <w:rPr>
          <w:rFonts w:ascii="Arial" w:hAnsi="Arial" w:cs="Arial"/>
          <w:b/>
          <w:sz w:val="20"/>
          <w:szCs w:val="20"/>
        </w:rPr>
      </w:pPr>
    </w:p>
    <w:p w:rsidR="008B206E" w:rsidRPr="00F41A03" w:rsidRDefault="008B206E" w:rsidP="008B206E">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bancária referente às taxas de utilização ora referidas, nos prazos e condições 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numPr>
          <w:ilvl w:val="0"/>
          <w:numId w:val="3"/>
        </w:numPr>
        <w:jc w:val="both"/>
        <w:rPr>
          <w:rFonts w:ascii="Arial" w:hAnsi="Arial" w:cs="Arial"/>
          <w:sz w:val="20"/>
          <w:szCs w:val="20"/>
        </w:rPr>
      </w:pPr>
      <w:r w:rsidRPr="00F41A03">
        <w:rPr>
          <w:rFonts w:ascii="Arial" w:hAnsi="Arial" w:cs="Arial"/>
          <w:sz w:val="20"/>
          <w:szCs w:val="20"/>
        </w:rPr>
        <w:lastRenderedPageBreak/>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8B206E" w:rsidRPr="00F41A03" w:rsidRDefault="008B206E" w:rsidP="008B206E">
      <w:pPr>
        <w:pStyle w:val="PargrafodaLista"/>
        <w:jc w:val="both"/>
        <w:rPr>
          <w:rFonts w:ascii="Arial" w:hAnsi="Arial" w:cs="Arial"/>
          <w:sz w:val="20"/>
          <w:szCs w:val="20"/>
        </w:rPr>
      </w:pPr>
    </w:p>
    <w:p w:rsidR="008B206E" w:rsidRPr="00F41A03" w:rsidRDefault="008B206E" w:rsidP="008B206E">
      <w:pPr>
        <w:pStyle w:val="SemEspaamento"/>
        <w:ind w:left="720"/>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both"/>
        <w:rPr>
          <w:rFonts w:ascii="Arial" w:hAnsi="Arial" w:cs="Arial"/>
          <w:b/>
          <w:sz w:val="20"/>
          <w:szCs w:val="20"/>
          <w:u w:val="single"/>
        </w:rPr>
      </w:pPr>
    </w:p>
    <w:p w:rsidR="008B206E" w:rsidRPr="00F41A03" w:rsidRDefault="008B206E" w:rsidP="008B206E">
      <w:pPr>
        <w:spacing w:before="94"/>
        <w:ind w:left="2759" w:right="2760"/>
        <w:jc w:val="center"/>
        <w:rPr>
          <w:rFonts w:ascii="Arial" w:hAnsi="Arial" w:cs="Arial"/>
          <w:b/>
          <w:sz w:val="20"/>
          <w:szCs w:val="20"/>
          <w:u w:val="single"/>
        </w:rPr>
      </w:pPr>
    </w:p>
    <w:p w:rsidR="008B206E" w:rsidRPr="00F41A03" w:rsidRDefault="008B206E" w:rsidP="008B206E">
      <w:pPr>
        <w:spacing w:before="94"/>
        <w:ind w:left="2759" w:right="2760"/>
        <w:jc w:val="center"/>
        <w:rPr>
          <w:rFonts w:ascii="Arial" w:hAnsi="Arial" w:cs="Arial"/>
          <w:b/>
          <w:sz w:val="20"/>
          <w:szCs w:val="20"/>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8B206E" w:rsidRPr="00F41A03" w:rsidRDefault="008B206E" w:rsidP="008B206E">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8B206E" w:rsidRPr="00F41A03" w:rsidRDefault="008B206E" w:rsidP="008B206E">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B206E" w:rsidRPr="00F41A03" w:rsidTr="00D54D5F">
        <w:trPr>
          <w:trHeight w:val="285"/>
        </w:trPr>
        <w:tc>
          <w:tcPr>
            <w:tcW w:w="8884" w:type="dxa"/>
            <w:gridSpan w:val="3"/>
          </w:tcPr>
          <w:p w:rsidR="008B206E" w:rsidRPr="00F41A03" w:rsidRDefault="008B206E" w:rsidP="00D54D5F">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8B206E" w:rsidRPr="00F41A03" w:rsidTr="00D54D5F">
        <w:trPr>
          <w:trHeight w:val="282"/>
        </w:trPr>
        <w:tc>
          <w:tcPr>
            <w:tcW w:w="8884" w:type="dxa"/>
            <w:gridSpan w:val="3"/>
          </w:tcPr>
          <w:p w:rsidR="008B206E" w:rsidRPr="00F41A03" w:rsidRDefault="008B206E" w:rsidP="00D54D5F">
            <w:pPr>
              <w:pStyle w:val="TableParagraph"/>
              <w:spacing w:before="16"/>
              <w:ind w:left="72"/>
              <w:jc w:val="both"/>
              <w:rPr>
                <w:sz w:val="20"/>
                <w:szCs w:val="20"/>
              </w:rPr>
            </w:pPr>
            <w:r w:rsidRPr="00F41A03">
              <w:rPr>
                <w:sz w:val="20"/>
                <w:szCs w:val="20"/>
              </w:rPr>
              <w:t>CNPJ/CPF:</w:t>
            </w:r>
          </w:p>
        </w:tc>
      </w:tr>
      <w:tr w:rsidR="008B206E" w:rsidRPr="00F41A03" w:rsidTr="00D54D5F">
        <w:trPr>
          <w:trHeight w:val="285"/>
        </w:trPr>
        <w:tc>
          <w:tcPr>
            <w:tcW w:w="8884" w:type="dxa"/>
            <w:gridSpan w:val="3"/>
          </w:tcPr>
          <w:p w:rsidR="008B206E" w:rsidRPr="00F41A03" w:rsidRDefault="008B206E" w:rsidP="00D54D5F">
            <w:pPr>
              <w:pStyle w:val="TableParagraph"/>
              <w:spacing w:before="19"/>
              <w:ind w:left="72"/>
              <w:jc w:val="both"/>
              <w:rPr>
                <w:i/>
                <w:sz w:val="20"/>
                <w:szCs w:val="20"/>
              </w:rPr>
            </w:pPr>
            <w:r w:rsidRPr="00F41A03">
              <w:rPr>
                <w:i/>
                <w:sz w:val="20"/>
                <w:szCs w:val="20"/>
              </w:rPr>
              <w:t>Operadores</w:t>
            </w:r>
          </w:p>
        </w:tc>
      </w:tr>
      <w:tr w:rsidR="008B206E" w:rsidRPr="00F41A03" w:rsidTr="00D54D5F">
        <w:trPr>
          <w:trHeight w:val="282"/>
        </w:trPr>
        <w:tc>
          <w:tcPr>
            <w:tcW w:w="379" w:type="dxa"/>
          </w:tcPr>
          <w:p w:rsidR="008B206E" w:rsidRPr="00F41A03" w:rsidRDefault="008B206E" w:rsidP="00D54D5F">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8B206E" w:rsidRPr="00F41A03" w:rsidRDefault="008B206E" w:rsidP="00D54D5F">
            <w:pPr>
              <w:pStyle w:val="TableParagraph"/>
              <w:spacing w:before="16"/>
              <w:ind w:left="69"/>
              <w:jc w:val="both"/>
              <w:rPr>
                <w:sz w:val="20"/>
                <w:szCs w:val="20"/>
              </w:rPr>
            </w:pPr>
            <w:r w:rsidRPr="00F41A03">
              <w:rPr>
                <w:sz w:val="20"/>
                <w:szCs w:val="20"/>
              </w:rPr>
              <w:t>Nome:</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9"/>
              <w:ind w:left="69"/>
              <w:jc w:val="both"/>
              <w:rPr>
                <w:sz w:val="20"/>
                <w:szCs w:val="20"/>
              </w:rPr>
            </w:pPr>
            <w:r w:rsidRPr="00F41A03">
              <w:rPr>
                <w:sz w:val="20"/>
                <w:szCs w:val="20"/>
              </w:rPr>
              <w:t>CPF:</w:t>
            </w:r>
          </w:p>
        </w:tc>
        <w:tc>
          <w:tcPr>
            <w:tcW w:w="4252" w:type="dxa"/>
          </w:tcPr>
          <w:p w:rsidR="008B206E" w:rsidRPr="00F41A03" w:rsidRDefault="008B206E" w:rsidP="00D54D5F">
            <w:pPr>
              <w:pStyle w:val="TableParagraph"/>
              <w:spacing w:before="19"/>
              <w:ind w:left="73"/>
              <w:jc w:val="both"/>
              <w:rPr>
                <w:sz w:val="20"/>
                <w:szCs w:val="20"/>
              </w:rPr>
            </w:pPr>
            <w:r w:rsidRPr="00F41A03">
              <w:rPr>
                <w:sz w:val="20"/>
                <w:szCs w:val="20"/>
              </w:rPr>
              <w:t>Função:</w:t>
            </w:r>
          </w:p>
        </w:tc>
      </w:tr>
      <w:tr w:rsidR="008B206E" w:rsidRPr="00F41A03" w:rsidTr="00D54D5F">
        <w:trPr>
          <w:trHeight w:val="282"/>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Telefone:</w:t>
            </w:r>
          </w:p>
        </w:tc>
        <w:tc>
          <w:tcPr>
            <w:tcW w:w="4252" w:type="dxa"/>
          </w:tcPr>
          <w:p w:rsidR="008B206E" w:rsidRPr="00F41A03" w:rsidRDefault="008B206E" w:rsidP="00D54D5F">
            <w:pPr>
              <w:pStyle w:val="TableParagraph"/>
              <w:spacing w:before="16"/>
              <w:ind w:left="73"/>
              <w:jc w:val="both"/>
              <w:rPr>
                <w:sz w:val="20"/>
                <w:szCs w:val="20"/>
              </w:rPr>
            </w:pPr>
            <w:r w:rsidRPr="00F41A03">
              <w:rPr>
                <w:sz w:val="20"/>
                <w:szCs w:val="20"/>
              </w:rPr>
              <w:t>Celular:</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9"/>
              <w:ind w:left="69"/>
              <w:jc w:val="both"/>
              <w:rPr>
                <w:sz w:val="20"/>
                <w:szCs w:val="20"/>
              </w:rPr>
            </w:pPr>
            <w:r w:rsidRPr="00F41A03">
              <w:rPr>
                <w:sz w:val="20"/>
                <w:szCs w:val="20"/>
              </w:rPr>
              <w:t>Fax:</w:t>
            </w:r>
          </w:p>
        </w:tc>
        <w:tc>
          <w:tcPr>
            <w:tcW w:w="4252" w:type="dxa"/>
          </w:tcPr>
          <w:p w:rsidR="008B206E" w:rsidRPr="00F41A03" w:rsidRDefault="008B206E" w:rsidP="00D54D5F">
            <w:pPr>
              <w:pStyle w:val="TableParagraph"/>
              <w:spacing w:before="19"/>
              <w:ind w:left="73"/>
              <w:jc w:val="both"/>
              <w:rPr>
                <w:sz w:val="20"/>
                <w:szCs w:val="20"/>
              </w:rPr>
            </w:pPr>
            <w:r w:rsidRPr="00F41A03">
              <w:rPr>
                <w:sz w:val="20"/>
                <w:szCs w:val="20"/>
              </w:rPr>
              <w:t>E-mail:</w:t>
            </w:r>
          </w:p>
        </w:tc>
      </w:tr>
      <w:tr w:rsidR="008B206E" w:rsidRPr="00F41A03" w:rsidTr="00D54D5F">
        <w:trPr>
          <w:trHeight w:val="282"/>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Whatsapp</w:t>
            </w:r>
          </w:p>
        </w:tc>
        <w:tc>
          <w:tcPr>
            <w:tcW w:w="4252" w:type="dxa"/>
          </w:tcPr>
          <w:p w:rsidR="008B206E" w:rsidRPr="00F41A03" w:rsidRDefault="008B206E" w:rsidP="00D54D5F">
            <w:pPr>
              <w:pStyle w:val="TableParagraph"/>
              <w:jc w:val="both"/>
              <w:rPr>
                <w:sz w:val="20"/>
                <w:szCs w:val="20"/>
              </w:rPr>
            </w:pPr>
          </w:p>
        </w:tc>
      </w:tr>
      <w:tr w:rsidR="008B206E" w:rsidRPr="00F41A03" w:rsidTr="00D54D5F">
        <w:trPr>
          <w:trHeight w:val="285"/>
        </w:trPr>
        <w:tc>
          <w:tcPr>
            <w:tcW w:w="379" w:type="dxa"/>
          </w:tcPr>
          <w:p w:rsidR="008B206E" w:rsidRPr="00F41A03" w:rsidRDefault="008B206E" w:rsidP="00D54D5F">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8B206E" w:rsidRPr="00F41A03" w:rsidRDefault="008B206E" w:rsidP="00D54D5F">
            <w:pPr>
              <w:pStyle w:val="TableParagraph"/>
              <w:spacing w:before="19"/>
              <w:ind w:left="69"/>
              <w:jc w:val="both"/>
              <w:rPr>
                <w:sz w:val="20"/>
                <w:szCs w:val="20"/>
              </w:rPr>
            </w:pPr>
            <w:r w:rsidRPr="00F41A03">
              <w:rPr>
                <w:sz w:val="20"/>
                <w:szCs w:val="20"/>
              </w:rPr>
              <w:t>Nome:</w:t>
            </w:r>
          </w:p>
        </w:tc>
      </w:tr>
      <w:tr w:rsidR="008B206E" w:rsidRPr="00F41A03" w:rsidTr="00D54D5F">
        <w:trPr>
          <w:trHeight w:val="282"/>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CPF:</w:t>
            </w:r>
          </w:p>
        </w:tc>
        <w:tc>
          <w:tcPr>
            <w:tcW w:w="4252" w:type="dxa"/>
          </w:tcPr>
          <w:p w:rsidR="008B206E" w:rsidRPr="00F41A03" w:rsidRDefault="008B206E" w:rsidP="00D54D5F">
            <w:pPr>
              <w:pStyle w:val="TableParagraph"/>
              <w:spacing w:before="16"/>
              <w:ind w:left="73"/>
              <w:jc w:val="both"/>
              <w:rPr>
                <w:sz w:val="20"/>
                <w:szCs w:val="20"/>
              </w:rPr>
            </w:pPr>
            <w:r w:rsidRPr="00F41A03">
              <w:rPr>
                <w:sz w:val="20"/>
                <w:szCs w:val="20"/>
              </w:rPr>
              <w:t>Função:</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9"/>
              <w:ind w:left="69"/>
              <w:jc w:val="both"/>
              <w:rPr>
                <w:sz w:val="20"/>
                <w:szCs w:val="20"/>
              </w:rPr>
            </w:pPr>
            <w:r w:rsidRPr="00F41A03">
              <w:rPr>
                <w:sz w:val="20"/>
                <w:szCs w:val="20"/>
              </w:rPr>
              <w:t>Telefone:</w:t>
            </w:r>
          </w:p>
        </w:tc>
        <w:tc>
          <w:tcPr>
            <w:tcW w:w="4252" w:type="dxa"/>
          </w:tcPr>
          <w:p w:rsidR="008B206E" w:rsidRPr="00F41A03" w:rsidRDefault="008B206E" w:rsidP="00D54D5F">
            <w:pPr>
              <w:pStyle w:val="TableParagraph"/>
              <w:spacing w:before="19"/>
              <w:ind w:left="73"/>
              <w:jc w:val="both"/>
              <w:rPr>
                <w:sz w:val="20"/>
                <w:szCs w:val="20"/>
              </w:rPr>
            </w:pPr>
            <w:r w:rsidRPr="00F41A03">
              <w:rPr>
                <w:sz w:val="20"/>
                <w:szCs w:val="20"/>
              </w:rPr>
              <w:t>Celular:</w:t>
            </w:r>
          </w:p>
        </w:tc>
      </w:tr>
      <w:tr w:rsidR="008B206E" w:rsidRPr="00F41A03" w:rsidTr="00D54D5F">
        <w:trPr>
          <w:trHeight w:val="282"/>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Fax:</w:t>
            </w:r>
          </w:p>
        </w:tc>
        <w:tc>
          <w:tcPr>
            <w:tcW w:w="4252" w:type="dxa"/>
          </w:tcPr>
          <w:p w:rsidR="008B206E" w:rsidRPr="00F41A03" w:rsidRDefault="008B206E" w:rsidP="00D54D5F">
            <w:pPr>
              <w:pStyle w:val="TableParagraph"/>
              <w:spacing w:before="16"/>
              <w:ind w:left="73"/>
              <w:jc w:val="both"/>
              <w:rPr>
                <w:sz w:val="20"/>
                <w:szCs w:val="20"/>
              </w:rPr>
            </w:pPr>
            <w:r w:rsidRPr="00F41A03">
              <w:rPr>
                <w:sz w:val="20"/>
                <w:szCs w:val="20"/>
              </w:rPr>
              <w:t>E-mail:</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8505" w:type="dxa"/>
            <w:gridSpan w:val="2"/>
          </w:tcPr>
          <w:p w:rsidR="008B206E" w:rsidRPr="00F41A03" w:rsidRDefault="008B206E" w:rsidP="00D54D5F">
            <w:pPr>
              <w:pStyle w:val="TableParagraph"/>
              <w:spacing w:before="19"/>
              <w:ind w:left="69"/>
              <w:jc w:val="both"/>
              <w:rPr>
                <w:sz w:val="20"/>
                <w:szCs w:val="20"/>
              </w:rPr>
            </w:pPr>
            <w:r w:rsidRPr="00F41A03">
              <w:rPr>
                <w:sz w:val="20"/>
                <w:szCs w:val="20"/>
              </w:rPr>
              <w:t>Whatsapp</w:t>
            </w:r>
          </w:p>
        </w:tc>
      </w:tr>
      <w:tr w:rsidR="008B206E" w:rsidRPr="00F41A03" w:rsidTr="00D54D5F">
        <w:trPr>
          <w:trHeight w:val="282"/>
        </w:trPr>
        <w:tc>
          <w:tcPr>
            <w:tcW w:w="379" w:type="dxa"/>
          </w:tcPr>
          <w:p w:rsidR="008B206E" w:rsidRPr="00F41A03" w:rsidRDefault="008B206E" w:rsidP="00D54D5F">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8B206E" w:rsidRPr="00F41A03" w:rsidRDefault="008B206E" w:rsidP="00D54D5F">
            <w:pPr>
              <w:pStyle w:val="TableParagraph"/>
              <w:spacing w:before="16"/>
              <w:ind w:left="69"/>
              <w:jc w:val="both"/>
              <w:rPr>
                <w:sz w:val="20"/>
                <w:szCs w:val="20"/>
              </w:rPr>
            </w:pPr>
            <w:r w:rsidRPr="00F41A03">
              <w:rPr>
                <w:sz w:val="20"/>
                <w:szCs w:val="20"/>
              </w:rPr>
              <w:t>Nome:</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9"/>
              <w:ind w:left="69"/>
              <w:jc w:val="both"/>
              <w:rPr>
                <w:sz w:val="20"/>
                <w:szCs w:val="20"/>
              </w:rPr>
            </w:pPr>
            <w:r w:rsidRPr="00F41A03">
              <w:rPr>
                <w:sz w:val="20"/>
                <w:szCs w:val="20"/>
              </w:rPr>
              <w:t>CPF:</w:t>
            </w:r>
          </w:p>
        </w:tc>
        <w:tc>
          <w:tcPr>
            <w:tcW w:w="4252" w:type="dxa"/>
          </w:tcPr>
          <w:p w:rsidR="008B206E" w:rsidRPr="00F41A03" w:rsidRDefault="008B206E" w:rsidP="00D54D5F">
            <w:pPr>
              <w:pStyle w:val="TableParagraph"/>
              <w:spacing w:before="19"/>
              <w:ind w:left="73"/>
              <w:jc w:val="both"/>
              <w:rPr>
                <w:sz w:val="20"/>
                <w:szCs w:val="20"/>
              </w:rPr>
            </w:pPr>
            <w:r w:rsidRPr="00F41A03">
              <w:rPr>
                <w:sz w:val="20"/>
                <w:szCs w:val="20"/>
              </w:rPr>
              <w:t>Função:</w:t>
            </w:r>
          </w:p>
        </w:tc>
      </w:tr>
      <w:tr w:rsidR="008B206E" w:rsidRPr="00F41A03" w:rsidTr="00D54D5F">
        <w:trPr>
          <w:trHeight w:val="282"/>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Telefone:</w:t>
            </w:r>
          </w:p>
        </w:tc>
        <w:tc>
          <w:tcPr>
            <w:tcW w:w="4252" w:type="dxa"/>
          </w:tcPr>
          <w:p w:rsidR="008B206E" w:rsidRPr="00F41A03" w:rsidRDefault="008B206E" w:rsidP="00D54D5F">
            <w:pPr>
              <w:pStyle w:val="TableParagraph"/>
              <w:spacing w:before="16"/>
              <w:ind w:left="73"/>
              <w:jc w:val="both"/>
              <w:rPr>
                <w:sz w:val="20"/>
                <w:szCs w:val="20"/>
              </w:rPr>
            </w:pPr>
            <w:r w:rsidRPr="00F41A03">
              <w:rPr>
                <w:sz w:val="20"/>
                <w:szCs w:val="20"/>
              </w:rPr>
              <w:t>Celular:</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9"/>
              <w:ind w:left="69"/>
              <w:jc w:val="both"/>
              <w:rPr>
                <w:sz w:val="20"/>
                <w:szCs w:val="20"/>
              </w:rPr>
            </w:pPr>
            <w:r w:rsidRPr="00F41A03">
              <w:rPr>
                <w:sz w:val="20"/>
                <w:szCs w:val="20"/>
              </w:rPr>
              <w:t>Fax:</w:t>
            </w:r>
          </w:p>
        </w:tc>
        <w:tc>
          <w:tcPr>
            <w:tcW w:w="4252" w:type="dxa"/>
          </w:tcPr>
          <w:p w:rsidR="008B206E" w:rsidRPr="00F41A03" w:rsidRDefault="008B206E" w:rsidP="00D54D5F">
            <w:pPr>
              <w:pStyle w:val="TableParagraph"/>
              <w:spacing w:before="19"/>
              <w:ind w:left="73"/>
              <w:jc w:val="both"/>
              <w:rPr>
                <w:sz w:val="20"/>
                <w:szCs w:val="20"/>
              </w:rPr>
            </w:pPr>
            <w:r w:rsidRPr="00F41A03">
              <w:rPr>
                <w:sz w:val="20"/>
                <w:szCs w:val="20"/>
              </w:rPr>
              <w:t>E-mail:</w:t>
            </w:r>
          </w:p>
        </w:tc>
      </w:tr>
      <w:tr w:rsidR="008B206E" w:rsidRPr="00F41A03" w:rsidTr="00D54D5F">
        <w:trPr>
          <w:trHeight w:val="285"/>
        </w:trPr>
        <w:tc>
          <w:tcPr>
            <w:tcW w:w="379" w:type="dxa"/>
          </w:tcPr>
          <w:p w:rsidR="008B206E" w:rsidRPr="00F41A03" w:rsidRDefault="008B206E" w:rsidP="00D54D5F">
            <w:pPr>
              <w:pStyle w:val="TableParagraph"/>
              <w:jc w:val="both"/>
              <w:rPr>
                <w:sz w:val="20"/>
                <w:szCs w:val="20"/>
              </w:rPr>
            </w:pPr>
          </w:p>
        </w:tc>
        <w:tc>
          <w:tcPr>
            <w:tcW w:w="4253" w:type="dxa"/>
          </w:tcPr>
          <w:p w:rsidR="008B206E" w:rsidRPr="00F41A03" w:rsidRDefault="008B206E" w:rsidP="00D54D5F">
            <w:pPr>
              <w:pStyle w:val="TableParagraph"/>
              <w:spacing w:before="16"/>
              <w:ind w:left="69"/>
              <w:jc w:val="both"/>
              <w:rPr>
                <w:sz w:val="20"/>
                <w:szCs w:val="20"/>
              </w:rPr>
            </w:pPr>
            <w:r w:rsidRPr="00F41A03">
              <w:rPr>
                <w:sz w:val="20"/>
                <w:szCs w:val="20"/>
              </w:rPr>
              <w:t>Whatsapp</w:t>
            </w:r>
          </w:p>
        </w:tc>
        <w:tc>
          <w:tcPr>
            <w:tcW w:w="4252" w:type="dxa"/>
          </w:tcPr>
          <w:p w:rsidR="008B206E" w:rsidRPr="00F41A03" w:rsidRDefault="008B206E" w:rsidP="00D54D5F">
            <w:pPr>
              <w:pStyle w:val="TableParagraph"/>
              <w:jc w:val="both"/>
              <w:rPr>
                <w:sz w:val="20"/>
                <w:szCs w:val="20"/>
              </w:rPr>
            </w:pPr>
          </w:p>
        </w:tc>
      </w:tr>
    </w:tbl>
    <w:p w:rsidR="008B206E" w:rsidRPr="00F41A03" w:rsidRDefault="008B206E" w:rsidP="008B206E">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8B206E" w:rsidRPr="00F41A03" w:rsidRDefault="008B206E" w:rsidP="008B206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8B206E" w:rsidRPr="00F41A03" w:rsidRDefault="008B206E" w:rsidP="008B206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8B206E" w:rsidRPr="00F41A03" w:rsidRDefault="008B206E" w:rsidP="008B206E">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8B206E" w:rsidRPr="00F41A03" w:rsidRDefault="008B206E" w:rsidP="008B206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spacing w:before="16"/>
        <w:ind w:left="1256" w:right="1254"/>
        <w:jc w:val="center"/>
        <w:rPr>
          <w:rFonts w:ascii="Arial" w:hAnsi="Arial" w:cs="Arial"/>
          <w:b/>
          <w:sz w:val="20"/>
          <w:szCs w:val="20"/>
          <w:u w:val="single"/>
        </w:rPr>
      </w:pPr>
    </w:p>
    <w:p w:rsidR="008B206E" w:rsidRPr="00F41A03" w:rsidRDefault="008B206E" w:rsidP="008B206E">
      <w:pPr>
        <w:spacing w:before="16"/>
        <w:ind w:left="1256" w:right="1254"/>
        <w:jc w:val="center"/>
        <w:rPr>
          <w:rFonts w:ascii="Arial" w:hAnsi="Arial" w:cs="Arial"/>
          <w:b/>
          <w:sz w:val="20"/>
          <w:szCs w:val="20"/>
          <w:u w:val="single"/>
        </w:rPr>
      </w:pPr>
    </w:p>
    <w:p w:rsidR="008B206E" w:rsidRPr="00F41A03" w:rsidRDefault="008B206E" w:rsidP="008B206E">
      <w:pPr>
        <w:spacing w:before="16"/>
        <w:ind w:left="1256" w:right="1254"/>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8B206E" w:rsidRPr="00F41A03" w:rsidRDefault="008B206E" w:rsidP="008B206E">
      <w:pPr>
        <w:pStyle w:val="SemEspaamento"/>
        <w:jc w:val="both"/>
        <w:rPr>
          <w:rFonts w:ascii="Arial" w:hAnsi="Arial" w:cs="Arial"/>
          <w:b/>
          <w:sz w:val="20"/>
          <w:szCs w:val="20"/>
          <w:u w:val="single"/>
        </w:rPr>
      </w:pPr>
    </w:p>
    <w:p w:rsidR="008B206E" w:rsidRPr="00F41A03" w:rsidRDefault="008B206E" w:rsidP="008B206E">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8B206E" w:rsidRPr="00F41A03" w:rsidRDefault="008B206E" w:rsidP="008B206E">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sz w:val="20"/>
          <w:szCs w:val="20"/>
        </w:rPr>
      </w:pPr>
    </w:p>
    <w:p w:rsidR="008B206E" w:rsidRPr="00F41A03" w:rsidRDefault="008B206E" w:rsidP="008B206E">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8B206E" w:rsidRDefault="008B206E" w:rsidP="008B206E"/>
    <w:p w:rsidR="008B206E" w:rsidRDefault="008B206E" w:rsidP="008B206E"/>
    <w:p w:rsidR="008B206E" w:rsidRDefault="008B206E" w:rsidP="008B206E"/>
    <w:p w:rsidR="001310E0" w:rsidRDefault="001310E0"/>
    <w:sectPr w:rsidR="001310E0" w:rsidSect="00FE113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55" w:rsidRDefault="00787255">
      <w:pPr>
        <w:spacing w:after="0" w:line="240" w:lineRule="auto"/>
      </w:pPr>
      <w:r>
        <w:separator/>
      </w:r>
    </w:p>
  </w:endnote>
  <w:endnote w:type="continuationSeparator" w:id="0">
    <w:p w:rsidR="00787255" w:rsidRDefault="0078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Default="00787255">
    <w:pPr>
      <w:pStyle w:val="Rodap"/>
      <w:pBdr>
        <w:bottom w:val="single" w:sz="12" w:space="1" w:color="auto"/>
      </w:pBdr>
      <w:jc w:val="center"/>
      <w:rPr>
        <w:sz w:val="20"/>
      </w:rPr>
    </w:pPr>
  </w:p>
  <w:p w:rsidR="00FE1130" w:rsidRPr="00A7116E" w:rsidRDefault="008B206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E1130" w:rsidRPr="00A7116E" w:rsidRDefault="008B206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55" w:rsidRDefault="00787255">
      <w:pPr>
        <w:spacing w:after="0" w:line="240" w:lineRule="auto"/>
      </w:pPr>
      <w:r>
        <w:separator/>
      </w:r>
    </w:p>
  </w:footnote>
  <w:footnote w:type="continuationSeparator" w:id="0">
    <w:p w:rsidR="00787255" w:rsidRDefault="0078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Pr="00A7116E" w:rsidRDefault="008B206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84380EF" wp14:editId="40B62438">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E1130" w:rsidRPr="00A7116E" w:rsidRDefault="008B206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E1130" w:rsidRDefault="0078725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89"/>
    <w:rsid w:val="000D46C2"/>
    <w:rsid w:val="001310E0"/>
    <w:rsid w:val="006A4DCD"/>
    <w:rsid w:val="00787255"/>
    <w:rsid w:val="008B206E"/>
    <w:rsid w:val="00983D89"/>
    <w:rsid w:val="00B50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6E"/>
    <w:rPr>
      <w:rFonts w:eastAsiaTheme="minorEastAsia"/>
      <w:lang w:eastAsia="pt-BR"/>
    </w:rPr>
  </w:style>
  <w:style w:type="paragraph" w:styleId="Ttulo1">
    <w:name w:val="heading 1"/>
    <w:basedOn w:val="Normal"/>
    <w:link w:val="Ttulo1Char"/>
    <w:uiPriority w:val="9"/>
    <w:qFormat/>
    <w:rsid w:val="008B206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B20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B20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B20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20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206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B206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B206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B206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B206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B20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B206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B20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B206E"/>
    <w:rPr>
      <w:rFonts w:ascii="Times New Roman" w:eastAsia="Times New Roman" w:hAnsi="Times New Roman" w:cs="Times New Roman"/>
      <w:sz w:val="24"/>
      <w:szCs w:val="24"/>
      <w:lang w:eastAsia="pt-BR"/>
    </w:rPr>
  </w:style>
  <w:style w:type="character" w:styleId="Hyperlink">
    <w:name w:val="Hyperlink"/>
    <w:basedOn w:val="Fontepargpadro"/>
    <w:uiPriority w:val="99"/>
    <w:rsid w:val="008B206E"/>
    <w:rPr>
      <w:color w:val="0000FF"/>
      <w:u w:val="single"/>
    </w:rPr>
  </w:style>
  <w:style w:type="paragraph" w:styleId="Recuodecorpodetexto">
    <w:name w:val="Body Text Indent"/>
    <w:basedOn w:val="Normal"/>
    <w:link w:val="RecuodecorpodetextoChar"/>
    <w:rsid w:val="008B20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206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B20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20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206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B20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206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B20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206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B206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206E"/>
    <w:rPr>
      <w:b/>
      <w:bCs/>
    </w:rPr>
  </w:style>
  <w:style w:type="character" w:customStyle="1" w:styleId="apple-converted-space">
    <w:name w:val="apple-converted-space"/>
    <w:basedOn w:val="Fontepargpadro"/>
    <w:rsid w:val="008B206E"/>
  </w:style>
  <w:style w:type="paragraph" w:styleId="NormalWeb">
    <w:name w:val="Normal (Web)"/>
    <w:basedOn w:val="Normal"/>
    <w:rsid w:val="008B2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B206E"/>
  </w:style>
  <w:style w:type="paragraph" w:customStyle="1" w:styleId="WW-Padro11">
    <w:name w:val="WW-Padrão11"/>
    <w:rsid w:val="008B206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B206E"/>
    <w:rPr>
      <w:rFonts w:ascii="Tahoma" w:hAnsi="Tahoma" w:cs="Tahoma"/>
      <w:sz w:val="16"/>
      <w:szCs w:val="16"/>
    </w:rPr>
  </w:style>
  <w:style w:type="paragraph" w:styleId="Textodebalo">
    <w:name w:val="Balloon Text"/>
    <w:basedOn w:val="Normal"/>
    <w:link w:val="TextodebaloChar"/>
    <w:uiPriority w:val="99"/>
    <w:semiHidden/>
    <w:unhideWhenUsed/>
    <w:rsid w:val="008B206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B206E"/>
    <w:rPr>
      <w:rFonts w:ascii="Tahoma" w:eastAsiaTheme="minorEastAsia" w:hAnsi="Tahoma" w:cs="Tahoma"/>
      <w:sz w:val="16"/>
      <w:szCs w:val="16"/>
      <w:lang w:eastAsia="pt-BR"/>
    </w:rPr>
  </w:style>
  <w:style w:type="character" w:customStyle="1" w:styleId="titulo">
    <w:name w:val="titulo"/>
    <w:basedOn w:val="Fontepargpadro"/>
    <w:rsid w:val="008B206E"/>
  </w:style>
  <w:style w:type="character" w:styleId="nfase">
    <w:name w:val="Emphasis"/>
    <w:basedOn w:val="Fontepargpadro"/>
    <w:uiPriority w:val="20"/>
    <w:qFormat/>
    <w:rsid w:val="008B206E"/>
    <w:rPr>
      <w:i/>
      <w:iCs/>
    </w:rPr>
  </w:style>
  <w:style w:type="character" w:styleId="nfaseSutil">
    <w:name w:val="Subtle Emphasis"/>
    <w:basedOn w:val="Fontepargpadro"/>
    <w:uiPriority w:val="19"/>
    <w:qFormat/>
    <w:rsid w:val="008B206E"/>
    <w:rPr>
      <w:i/>
      <w:iCs/>
      <w:color w:val="808080" w:themeColor="text1" w:themeTint="7F"/>
    </w:rPr>
  </w:style>
  <w:style w:type="table" w:styleId="Tabelacomgrade">
    <w:name w:val="Table Grid"/>
    <w:basedOn w:val="Tabelanormal"/>
    <w:uiPriority w:val="39"/>
    <w:rsid w:val="008B206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B206E"/>
  </w:style>
  <w:style w:type="character" w:customStyle="1" w:styleId="name3">
    <w:name w:val="name3"/>
    <w:basedOn w:val="Fontepargpadro"/>
    <w:rsid w:val="008B206E"/>
    <w:rPr>
      <w:rFonts w:ascii="Source Sans Pro" w:hAnsi="Source Sans Pro" w:hint="default"/>
      <w:b w:val="0"/>
      <w:bCs w:val="0"/>
      <w:sz w:val="35"/>
      <w:szCs w:val="35"/>
    </w:rPr>
  </w:style>
  <w:style w:type="character" w:customStyle="1" w:styleId="sku-productpage1">
    <w:name w:val="sku-productpage1"/>
    <w:basedOn w:val="Fontepargpadro"/>
    <w:rsid w:val="008B206E"/>
    <w:rPr>
      <w:b w:val="0"/>
      <w:bCs w:val="0"/>
      <w:color w:val="9B9B9B"/>
      <w:sz w:val="19"/>
      <w:szCs w:val="19"/>
    </w:rPr>
  </w:style>
  <w:style w:type="character" w:customStyle="1" w:styleId="a-size-large">
    <w:name w:val="a-size-large"/>
    <w:basedOn w:val="Fontepargpadro"/>
    <w:rsid w:val="008B206E"/>
  </w:style>
  <w:style w:type="paragraph" w:styleId="Corpodetexto">
    <w:name w:val="Body Text"/>
    <w:basedOn w:val="Normal"/>
    <w:link w:val="CorpodetextoChar"/>
    <w:uiPriority w:val="99"/>
    <w:unhideWhenUsed/>
    <w:rsid w:val="008B206E"/>
    <w:pPr>
      <w:spacing w:after="120"/>
    </w:pPr>
  </w:style>
  <w:style w:type="character" w:customStyle="1" w:styleId="CorpodetextoChar">
    <w:name w:val="Corpo de texto Char"/>
    <w:basedOn w:val="Fontepargpadro"/>
    <w:link w:val="Corpodetexto"/>
    <w:uiPriority w:val="99"/>
    <w:rsid w:val="008B206E"/>
    <w:rPr>
      <w:rFonts w:eastAsiaTheme="minorEastAsia"/>
      <w:lang w:eastAsia="pt-BR"/>
    </w:rPr>
  </w:style>
  <w:style w:type="paragraph" w:customStyle="1" w:styleId="Ttulo21">
    <w:name w:val="Título 21"/>
    <w:basedOn w:val="Normal"/>
    <w:uiPriority w:val="1"/>
    <w:qFormat/>
    <w:rsid w:val="008B20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B20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B20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B20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06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B206E"/>
  </w:style>
  <w:style w:type="character" w:customStyle="1" w:styleId="infos-feature">
    <w:name w:val="infos-feature"/>
    <w:basedOn w:val="Fontepargpadro"/>
    <w:rsid w:val="008B206E"/>
  </w:style>
  <w:style w:type="character" w:customStyle="1" w:styleId="textopadrao">
    <w:name w:val="textopadrao"/>
    <w:basedOn w:val="Fontepargpadro"/>
    <w:rsid w:val="008B206E"/>
  </w:style>
  <w:style w:type="paragraph" w:customStyle="1" w:styleId="Ttulo22">
    <w:name w:val="Título 22"/>
    <w:basedOn w:val="Normal"/>
    <w:uiPriority w:val="1"/>
    <w:qFormat/>
    <w:rsid w:val="008B20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B20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B20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B206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B206E"/>
  </w:style>
  <w:style w:type="paragraph" w:customStyle="1" w:styleId="Default">
    <w:name w:val="Default"/>
    <w:rsid w:val="008B206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B2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B206E"/>
  </w:style>
  <w:style w:type="paragraph" w:customStyle="1" w:styleId="Nivel01">
    <w:name w:val="Nivel 01"/>
    <w:basedOn w:val="Ttulo1"/>
    <w:next w:val="Normal"/>
    <w:qFormat/>
    <w:rsid w:val="008B206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B206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B206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B206E"/>
    <w:pPr>
      <w:numPr>
        <w:ilvl w:val="3"/>
      </w:numPr>
      <w:tabs>
        <w:tab w:val="num" w:pos="645"/>
      </w:tabs>
      <w:ind w:left="851" w:firstLine="0"/>
    </w:pPr>
    <w:rPr>
      <w:color w:val="auto"/>
    </w:rPr>
  </w:style>
  <w:style w:type="paragraph" w:customStyle="1" w:styleId="Nivel5">
    <w:name w:val="Nivel 5"/>
    <w:basedOn w:val="Nivel4"/>
    <w:qFormat/>
    <w:rsid w:val="008B206E"/>
    <w:pPr>
      <w:numPr>
        <w:ilvl w:val="4"/>
      </w:numPr>
      <w:tabs>
        <w:tab w:val="num" w:pos="645"/>
      </w:tabs>
      <w:ind w:left="1276" w:firstLine="0"/>
    </w:pPr>
  </w:style>
  <w:style w:type="character" w:customStyle="1" w:styleId="Nivel3Char">
    <w:name w:val="Nivel 3 Char"/>
    <w:basedOn w:val="Fontepargpadro"/>
    <w:link w:val="Nivel3"/>
    <w:rsid w:val="008B206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B20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6E"/>
    <w:rPr>
      <w:rFonts w:eastAsiaTheme="minorEastAsia"/>
      <w:lang w:eastAsia="pt-BR"/>
    </w:rPr>
  </w:style>
  <w:style w:type="paragraph" w:styleId="Ttulo1">
    <w:name w:val="heading 1"/>
    <w:basedOn w:val="Normal"/>
    <w:link w:val="Ttulo1Char"/>
    <w:uiPriority w:val="9"/>
    <w:qFormat/>
    <w:rsid w:val="008B206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B20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B20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B20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20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206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B206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B206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B206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B206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B20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B206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B20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B206E"/>
    <w:rPr>
      <w:rFonts w:ascii="Times New Roman" w:eastAsia="Times New Roman" w:hAnsi="Times New Roman" w:cs="Times New Roman"/>
      <w:sz w:val="24"/>
      <w:szCs w:val="24"/>
      <w:lang w:eastAsia="pt-BR"/>
    </w:rPr>
  </w:style>
  <w:style w:type="character" w:styleId="Hyperlink">
    <w:name w:val="Hyperlink"/>
    <w:basedOn w:val="Fontepargpadro"/>
    <w:uiPriority w:val="99"/>
    <w:rsid w:val="008B206E"/>
    <w:rPr>
      <w:color w:val="0000FF"/>
      <w:u w:val="single"/>
    </w:rPr>
  </w:style>
  <w:style w:type="paragraph" w:styleId="Recuodecorpodetexto">
    <w:name w:val="Body Text Indent"/>
    <w:basedOn w:val="Normal"/>
    <w:link w:val="RecuodecorpodetextoChar"/>
    <w:rsid w:val="008B20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206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B20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20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206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B20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206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B20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206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B206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206E"/>
    <w:rPr>
      <w:b/>
      <w:bCs/>
    </w:rPr>
  </w:style>
  <w:style w:type="character" w:customStyle="1" w:styleId="apple-converted-space">
    <w:name w:val="apple-converted-space"/>
    <w:basedOn w:val="Fontepargpadro"/>
    <w:rsid w:val="008B206E"/>
  </w:style>
  <w:style w:type="paragraph" w:styleId="NormalWeb">
    <w:name w:val="Normal (Web)"/>
    <w:basedOn w:val="Normal"/>
    <w:rsid w:val="008B2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B206E"/>
  </w:style>
  <w:style w:type="paragraph" w:customStyle="1" w:styleId="WW-Padro11">
    <w:name w:val="WW-Padrão11"/>
    <w:rsid w:val="008B206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B206E"/>
    <w:rPr>
      <w:rFonts w:ascii="Tahoma" w:hAnsi="Tahoma" w:cs="Tahoma"/>
      <w:sz w:val="16"/>
      <w:szCs w:val="16"/>
    </w:rPr>
  </w:style>
  <w:style w:type="paragraph" w:styleId="Textodebalo">
    <w:name w:val="Balloon Text"/>
    <w:basedOn w:val="Normal"/>
    <w:link w:val="TextodebaloChar"/>
    <w:uiPriority w:val="99"/>
    <w:semiHidden/>
    <w:unhideWhenUsed/>
    <w:rsid w:val="008B206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B206E"/>
    <w:rPr>
      <w:rFonts w:ascii="Tahoma" w:eastAsiaTheme="minorEastAsia" w:hAnsi="Tahoma" w:cs="Tahoma"/>
      <w:sz w:val="16"/>
      <w:szCs w:val="16"/>
      <w:lang w:eastAsia="pt-BR"/>
    </w:rPr>
  </w:style>
  <w:style w:type="character" w:customStyle="1" w:styleId="titulo">
    <w:name w:val="titulo"/>
    <w:basedOn w:val="Fontepargpadro"/>
    <w:rsid w:val="008B206E"/>
  </w:style>
  <w:style w:type="character" w:styleId="nfase">
    <w:name w:val="Emphasis"/>
    <w:basedOn w:val="Fontepargpadro"/>
    <w:uiPriority w:val="20"/>
    <w:qFormat/>
    <w:rsid w:val="008B206E"/>
    <w:rPr>
      <w:i/>
      <w:iCs/>
    </w:rPr>
  </w:style>
  <w:style w:type="character" w:styleId="nfaseSutil">
    <w:name w:val="Subtle Emphasis"/>
    <w:basedOn w:val="Fontepargpadro"/>
    <w:uiPriority w:val="19"/>
    <w:qFormat/>
    <w:rsid w:val="008B206E"/>
    <w:rPr>
      <w:i/>
      <w:iCs/>
      <w:color w:val="808080" w:themeColor="text1" w:themeTint="7F"/>
    </w:rPr>
  </w:style>
  <w:style w:type="table" w:styleId="Tabelacomgrade">
    <w:name w:val="Table Grid"/>
    <w:basedOn w:val="Tabelanormal"/>
    <w:uiPriority w:val="39"/>
    <w:rsid w:val="008B206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B206E"/>
  </w:style>
  <w:style w:type="character" w:customStyle="1" w:styleId="name3">
    <w:name w:val="name3"/>
    <w:basedOn w:val="Fontepargpadro"/>
    <w:rsid w:val="008B206E"/>
    <w:rPr>
      <w:rFonts w:ascii="Source Sans Pro" w:hAnsi="Source Sans Pro" w:hint="default"/>
      <w:b w:val="0"/>
      <w:bCs w:val="0"/>
      <w:sz w:val="35"/>
      <w:szCs w:val="35"/>
    </w:rPr>
  </w:style>
  <w:style w:type="character" w:customStyle="1" w:styleId="sku-productpage1">
    <w:name w:val="sku-productpage1"/>
    <w:basedOn w:val="Fontepargpadro"/>
    <w:rsid w:val="008B206E"/>
    <w:rPr>
      <w:b w:val="0"/>
      <w:bCs w:val="0"/>
      <w:color w:val="9B9B9B"/>
      <w:sz w:val="19"/>
      <w:szCs w:val="19"/>
    </w:rPr>
  </w:style>
  <w:style w:type="character" w:customStyle="1" w:styleId="a-size-large">
    <w:name w:val="a-size-large"/>
    <w:basedOn w:val="Fontepargpadro"/>
    <w:rsid w:val="008B206E"/>
  </w:style>
  <w:style w:type="paragraph" w:styleId="Corpodetexto">
    <w:name w:val="Body Text"/>
    <w:basedOn w:val="Normal"/>
    <w:link w:val="CorpodetextoChar"/>
    <w:uiPriority w:val="99"/>
    <w:unhideWhenUsed/>
    <w:rsid w:val="008B206E"/>
    <w:pPr>
      <w:spacing w:after="120"/>
    </w:pPr>
  </w:style>
  <w:style w:type="character" w:customStyle="1" w:styleId="CorpodetextoChar">
    <w:name w:val="Corpo de texto Char"/>
    <w:basedOn w:val="Fontepargpadro"/>
    <w:link w:val="Corpodetexto"/>
    <w:uiPriority w:val="99"/>
    <w:rsid w:val="008B206E"/>
    <w:rPr>
      <w:rFonts w:eastAsiaTheme="minorEastAsia"/>
      <w:lang w:eastAsia="pt-BR"/>
    </w:rPr>
  </w:style>
  <w:style w:type="paragraph" w:customStyle="1" w:styleId="Ttulo21">
    <w:name w:val="Título 21"/>
    <w:basedOn w:val="Normal"/>
    <w:uiPriority w:val="1"/>
    <w:qFormat/>
    <w:rsid w:val="008B20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B20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B20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B20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06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B206E"/>
  </w:style>
  <w:style w:type="character" w:customStyle="1" w:styleId="infos-feature">
    <w:name w:val="infos-feature"/>
    <w:basedOn w:val="Fontepargpadro"/>
    <w:rsid w:val="008B206E"/>
  </w:style>
  <w:style w:type="character" w:customStyle="1" w:styleId="textopadrao">
    <w:name w:val="textopadrao"/>
    <w:basedOn w:val="Fontepargpadro"/>
    <w:rsid w:val="008B206E"/>
  </w:style>
  <w:style w:type="paragraph" w:customStyle="1" w:styleId="Ttulo22">
    <w:name w:val="Título 22"/>
    <w:basedOn w:val="Normal"/>
    <w:uiPriority w:val="1"/>
    <w:qFormat/>
    <w:rsid w:val="008B20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B20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B20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B206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B206E"/>
  </w:style>
  <w:style w:type="paragraph" w:customStyle="1" w:styleId="Default">
    <w:name w:val="Default"/>
    <w:rsid w:val="008B206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B2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B206E"/>
  </w:style>
  <w:style w:type="paragraph" w:customStyle="1" w:styleId="Nivel01">
    <w:name w:val="Nivel 01"/>
    <w:basedOn w:val="Ttulo1"/>
    <w:next w:val="Normal"/>
    <w:qFormat/>
    <w:rsid w:val="008B206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B206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B206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B206E"/>
    <w:pPr>
      <w:numPr>
        <w:ilvl w:val="3"/>
      </w:numPr>
      <w:tabs>
        <w:tab w:val="num" w:pos="645"/>
      </w:tabs>
      <w:ind w:left="851" w:firstLine="0"/>
    </w:pPr>
    <w:rPr>
      <w:color w:val="auto"/>
    </w:rPr>
  </w:style>
  <w:style w:type="paragraph" w:customStyle="1" w:styleId="Nivel5">
    <w:name w:val="Nivel 5"/>
    <w:basedOn w:val="Nivel4"/>
    <w:qFormat/>
    <w:rsid w:val="008B206E"/>
    <w:pPr>
      <w:numPr>
        <w:ilvl w:val="4"/>
      </w:numPr>
      <w:tabs>
        <w:tab w:val="num" w:pos="645"/>
      </w:tabs>
      <w:ind w:left="1276" w:firstLine="0"/>
    </w:pPr>
  </w:style>
  <w:style w:type="character" w:customStyle="1" w:styleId="Nivel3Char">
    <w:name w:val="Nivel 3 Char"/>
    <w:basedOn w:val="Fontepargpadro"/>
    <w:link w:val="Nivel3"/>
    <w:rsid w:val="008B206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B20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14010</Words>
  <Characters>75658</Characters>
  <Application>Microsoft Office Word</Application>
  <DocSecurity>0</DocSecurity>
  <Lines>630</Lines>
  <Paragraphs>178</Paragraphs>
  <ScaleCrop>false</ScaleCrop>
  <Company/>
  <LinksUpToDate>false</LinksUpToDate>
  <CharactersWithSpaces>89490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2025-02-24T14:33:00Z</dcterms:created>
  <dcterms:modified xsi:type="dcterms:W3CDTF">2025-02-25T12:12:00Z</dcterms:modified>
</cp:coreProperties>
</file>