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61670" w:rsidRPr="00861670" w:rsidTr="00861670">
        <w:trPr>
          <w:trHeight w:val="3018"/>
        </w:trPr>
        <w:tc>
          <w:tcPr>
            <w:tcW w:w="6487" w:type="dxa"/>
            <w:shd w:val="clear" w:color="auto" w:fill="auto"/>
          </w:tcPr>
          <w:p w:rsidR="00861670" w:rsidRPr="00861670" w:rsidRDefault="00861670" w:rsidP="0011722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861670" w:rsidRPr="00861670" w:rsidRDefault="00861670" w:rsidP="00861670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861670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1670">
              <w:rPr>
                <w:rFonts w:ascii="Arial" w:hAnsi="Arial" w:cs="Arial"/>
                <w:sz w:val="16"/>
                <w:szCs w:val="16"/>
              </w:rPr>
              <w:t>PREGÃO ELETRÔNICO Nº. 029/2024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1670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108/2024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861670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para elaboração do Projeto de Avaliação de Impacto ao Patrimônio Arqueológico a ser previamente autorizado por Portaria do IPHAN, e Procedimentos Subsequentes, conforme Artigos 18 e 19 da </w:t>
            </w:r>
            <w:r w:rsidRPr="008616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Instrução Normativa IPHAN N° 01/2015 para obtenção de Licenciamento Ambiental de Empreendimento de Parque Urbano</w:t>
            </w:r>
            <w:r w:rsidRPr="00861670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A realização do Pregão Eletrônico será no dia 24/04/2024 com recebimento</w:t>
            </w:r>
            <w:r w:rsidRPr="0086167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das</w:t>
            </w:r>
            <w:r w:rsidRPr="0086167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propostas</w:t>
            </w:r>
            <w:r w:rsidRPr="00861670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até</w:t>
            </w:r>
            <w:r w:rsidRPr="0086167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as</w:t>
            </w:r>
            <w:r w:rsidRPr="00861670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861670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86167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da</w:t>
            </w:r>
            <w:r w:rsidRPr="0086167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sessão</w:t>
            </w:r>
            <w:r w:rsidRPr="0086167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de</w:t>
            </w:r>
            <w:r w:rsidRPr="0086167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disputa</w:t>
            </w:r>
            <w:r w:rsidRPr="0086167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de</w:t>
            </w:r>
            <w:r w:rsidRPr="0086167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861670">
              <w:rPr>
                <w:rFonts w:ascii="Arial" w:hAnsi="Arial" w:cs="Arial"/>
                <w:color w:val="000000"/>
                <w:sz w:val="16"/>
                <w:szCs w:val="16"/>
              </w:rPr>
              <w:t>12.664,00</w:t>
            </w:r>
            <w:r w:rsidRPr="00861670">
              <w:rPr>
                <w:rFonts w:ascii="Arial" w:hAnsi="Arial" w:cs="Arial"/>
                <w:sz w:val="16"/>
                <w:szCs w:val="16"/>
              </w:rPr>
              <w:t xml:space="preserve"> (doze mil seiscentos e sessenta e quatro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861670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861670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861670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861670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861670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861670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861670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61670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08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1670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8616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1670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86167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1670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861670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861670">
              <w:rPr>
                <w:rFonts w:ascii="Arial" w:hAnsi="Arial" w:cs="Arial"/>
                <w:sz w:val="16"/>
                <w:szCs w:val="16"/>
              </w:rPr>
              <w:t>Pregoeiro Municipal.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Pr="00D37C27" w:rsidRDefault="00861670" w:rsidP="0086167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Pr="007A3841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861670" w:rsidRDefault="00861670" w:rsidP="00861670"/>
    <w:p w:rsidR="00A925F8" w:rsidRDefault="00A925F8"/>
    <w:sectPr w:rsidR="00A925F8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6167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6167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6167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6167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5F8AFFF" wp14:editId="20849C0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6167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6167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74"/>
    <w:rsid w:val="00637F74"/>
    <w:rsid w:val="00861670"/>
    <w:rsid w:val="00A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16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616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616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616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6167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6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167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616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616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616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616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6167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61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167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2024-04-09T19:04:00Z</dcterms:created>
  <dcterms:modified xsi:type="dcterms:W3CDTF">2024-04-09T19:05:00Z</dcterms:modified>
</cp:coreProperties>
</file>