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86" w:rsidRPr="005A0E2B" w:rsidRDefault="00551F86" w:rsidP="00551F86">
      <w:pPr>
        <w:pStyle w:val="SemEspaamento"/>
        <w:jc w:val="center"/>
        <w:rPr>
          <w:rFonts w:ascii="Arial" w:hAnsi="Arial" w:cs="Arial"/>
          <w:b/>
          <w:sz w:val="20"/>
          <w:szCs w:val="20"/>
          <w:u w:val="single"/>
        </w:rPr>
      </w:pPr>
    </w:p>
    <w:p w:rsidR="00551F86" w:rsidRPr="00E064EF" w:rsidRDefault="00551F86" w:rsidP="00551F86">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551F86" w:rsidRPr="00E064EF" w:rsidRDefault="00551F86" w:rsidP="00551F86">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w:t>
      </w:r>
      <w:r w:rsidRPr="00E064EF">
        <w:rPr>
          <w:rFonts w:ascii="Arial" w:hAnsi="Arial" w:cs="Arial"/>
          <w:b/>
          <w:sz w:val="20"/>
          <w:szCs w:val="20"/>
          <w:u w:val="single"/>
        </w:rPr>
        <w:t xml:space="preserve">Nº. </w:t>
      </w:r>
      <w:r>
        <w:rPr>
          <w:rFonts w:ascii="Arial" w:hAnsi="Arial" w:cs="Arial"/>
          <w:b/>
          <w:sz w:val="20"/>
          <w:szCs w:val="20"/>
          <w:u w:val="single"/>
        </w:rPr>
        <w:t>0</w:t>
      </w:r>
      <w:r>
        <w:rPr>
          <w:rFonts w:ascii="Arial" w:hAnsi="Arial" w:cs="Arial"/>
          <w:b/>
          <w:sz w:val="20"/>
          <w:szCs w:val="20"/>
          <w:u w:val="single"/>
        </w:rPr>
        <w:t>42</w:t>
      </w:r>
      <w:r>
        <w:rPr>
          <w:rFonts w:ascii="Arial" w:hAnsi="Arial" w:cs="Arial"/>
          <w:b/>
          <w:sz w:val="20"/>
          <w:szCs w:val="20"/>
          <w:u w:val="single"/>
        </w:rPr>
        <w:t>/2025</w:t>
      </w:r>
    </w:p>
    <w:p w:rsidR="00551F86" w:rsidRDefault="00551F86" w:rsidP="00551F86">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w:t>
      </w:r>
      <w:r>
        <w:rPr>
          <w:rFonts w:ascii="Arial" w:hAnsi="Arial" w:cs="Arial"/>
          <w:b/>
          <w:sz w:val="20"/>
          <w:szCs w:val="20"/>
          <w:u w:val="single"/>
        </w:rPr>
        <w:t>59</w:t>
      </w:r>
      <w:r>
        <w:rPr>
          <w:rFonts w:ascii="Arial" w:hAnsi="Arial" w:cs="Arial"/>
          <w:b/>
          <w:sz w:val="20"/>
          <w:szCs w:val="20"/>
          <w:u w:val="single"/>
        </w:rPr>
        <w:t>/2025</w:t>
      </w:r>
    </w:p>
    <w:p w:rsidR="00551F86" w:rsidRPr="00E064EF" w:rsidRDefault="00551F86" w:rsidP="00551F86">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551F86" w:rsidRPr="00E064EF" w:rsidRDefault="00551F86" w:rsidP="00551F86">
      <w:pPr>
        <w:pStyle w:val="SemEspaamento"/>
        <w:jc w:val="center"/>
        <w:rPr>
          <w:rFonts w:ascii="Arial" w:hAnsi="Arial" w:cs="Arial"/>
          <w:b/>
          <w:sz w:val="20"/>
          <w:szCs w:val="20"/>
          <w:u w:val="single"/>
        </w:rPr>
      </w:pPr>
    </w:p>
    <w:p w:rsidR="00551F86" w:rsidRPr="00E064EF" w:rsidRDefault="00551F86" w:rsidP="00551F86">
      <w:pPr>
        <w:pStyle w:val="SemEspaamento"/>
        <w:jc w:val="center"/>
        <w:rPr>
          <w:rFonts w:ascii="Arial" w:hAnsi="Arial" w:cs="Arial"/>
          <w:b/>
          <w:sz w:val="20"/>
          <w:szCs w:val="20"/>
          <w:u w:val="single"/>
        </w:rPr>
      </w:pPr>
    </w:p>
    <w:p w:rsidR="00551F86" w:rsidRDefault="00551F86" w:rsidP="00551F86">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item</w:t>
      </w:r>
      <w:r w:rsidRPr="00A61110">
        <w:rPr>
          <w:rFonts w:ascii="Arial" w:hAnsi="Arial" w:cs="Arial"/>
          <w:sz w:val="20"/>
          <w:szCs w:val="20"/>
        </w:rPr>
        <w:t xml:space="preserve">, cujo objeto </w:t>
      </w:r>
      <w:r w:rsidRPr="00EA2973">
        <w:rPr>
          <w:rFonts w:ascii="Arial" w:hAnsi="Arial" w:cs="Arial"/>
          <w:sz w:val="20"/>
          <w:szCs w:val="20"/>
        </w:rPr>
        <w:t xml:space="preserve">é </w:t>
      </w:r>
      <w:r>
        <w:rPr>
          <w:rFonts w:ascii="Arial" w:hAnsi="Arial" w:cs="Arial"/>
          <w:sz w:val="20"/>
          <w:szCs w:val="20"/>
        </w:rPr>
        <w:t>a</w:t>
      </w:r>
      <w:r w:rsidRPr="00D0236F">
        <w:rPr>
          <w:rFonts w:ascii="Arial" w:hAnsi="Arial" w:cs="Arial"/>
          <w:sz w:val="20"/>
          <w:szCs w:val="20"/>
        </w:rPr>
        <w:t xml:space="preserve"> aqui</w:t>
      </w:r>
      <w:r>
        <w:rPr>
          <w:rFonts w:ascii="Arial" w:hAnsi="Arial" w:cs="Arial"/>
          <w:sz w:val="20"/>
          <w:szCs w:val="20"/>
        </w:rPr>
        <w:t>sição de equipamentos e produtos de informática</w:t>
      </w:r>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551F86" w:rsidRPr="00E064EF" w:rsidRDefault="00551F86" w:rsidP="00551F86">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05/06</w:t>
      </w:r>
      <w:r>
        <w:rPr>
          <w:rFonts w:ascii="Arial" w:hAnsi="Arial" w:cs="Arial"/>
          <w:b/>
          <w:sz w:val="20"/>
          <w:szCs w:val="20"/>
        </w:rPr>
        <w:t>/2025</w:t>
      </w:r>
      <w:r w:rsidRPr="00E064EF">
        <w:rPr>
          <w:rFonts w:ascii="Arial" w:hAnsi="Arial" w:cs="Arial"/>
          <w:b/>
          <w:sz w:val="20"/>
          <w:szCs w:val="20"/>
        </w:rPr>
        <w:t xml:space="preserve">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551F86" w:rsidRPr="00E064EF" w:rsidRDefault="00551F86" w:rsidP="00551F86">
      <w:pPr>
        <w:pStyle w:val="SemEspaamento"/>
        <w:jc w:val="both"/>
        <w:rPr>
          <w:rFonts w:ascii="Arial" w:hAnsi="Arial" w:cs="Arial"/>
          <w:sz w:val="20"/>
          <w:szCs w:val="20"/>
        </w:rPr>
      </w:pPr>
    </w:p>
    <w:p w:rsidR="00551F86" w:rsidRDefault="00551F86" w:rsidP="00551F86">
      <w:pPr>
        <w:pStyle w:val="SemEspaamento"/>
        <w:jc w:val="both"/>
        <w:rPr>
          <w:rFonts w:ascii="Arial" w:hAnsi="Arial" w:cs="Arial"/>
          <w:sz w:val="20"/>
          <w:szCs w:val="20"/>
        </w:rPr>
      </w:pPr>
      <w:r w:rsidRPr="001654E1">
        <w:rPr>
          <w:rFonts w:ascii="Arial" w:hAnsi="Arial" w:cs="Arial"/>
          <w:sz w:val="20"/>
          <w:szCs w:val="20"/>
        </w:rPr>
        <w:t xml:space="preserve">O valor total estimado para tal contratação será </w:t>
      </w:r>
      <w:r w:rsidRPr="00995122">
        <w:rPr>
          <w:rFonts w:ascii="Arial" w:hAnsi="Arial" w:cs="Arial"/>
          <w:b/>
          <w:sz w:val="20"/>
          <w:szCs w:val="20"/>
        </w:rPr>
        <w:t>R$ 314.</w:t>
      </w:r>
      <w:r>
        <w:rPr>
          <w:rFonts w:ascii="Arial" w:hAnsi="Arial" w:cs="Arial"/>
          <w:b/>
          <w:sz w:val="20"/>
          <w:szCs w:val="20"/>
        </w:rPr>
        <w:t>09</w:t>
      </w:r>
      <w:r w:rsidRPr="00995122">
        <w:rPr>
          <w:rFonts w:ascii="Arial" w:hAnsi="Arial" w:cs="Arial"/>
          <w:b/>
          <w:sz w:val="20"/>
          <w:szCs w:val="20"/>
        </w:rPr>
        <w:t>3,00</w:t>
      </w:r>
      <w:r w:rsidRPr="00995122">
        <w:rPr>
          <w:rFonts w:ascii="Arial" w:hAnsi="Arial" w:cs="Arial"/>
          <w:sz w:val="20"/>
          <w:szCs w:val="20"/>
        </w:rPr>
        <w:t xml:space="preserve"> (trezentos e catorze mil </w:t>
      </w:r>
      <w:r>
        <w:rPr>
          <w:rFonts w:ascii="Arial" w:hAnsi="Arial" w:cs="Arial"/>
          <w:sz w:val="20"/>
          <w:szCs w:val="20"/>
        </w:rPr>
        <w:t>noventa e três</w:t>
      </w:r>
      <w:r>
        <w:rPr>
          <w:rFonts w:ascii="Arial" w:hAnsi="Arial" w:cs="Arial"/>
          <w:sz w:val="20"/>
          <w:szCs w:val="20"/>
        </w:rPr>
        <w:t xml:space="preserve"> reais).</w:t>
      </w:r>
    </w:p>
    <w:p w:rsidR="00551F86" w:rsidRPr="00E064EF" w:rsidRDefault="00551F86" w:rsidP="00551F86">
      <w:pPr>
        <w:pStyle w:val="SemEspaamento"/>
        <w:jc w:val="both"/>
        <w:rPr>
          <w:rFonts w:ascii="Arial" w:hAnsi="Arial" w:cs="Arial"/>
          <w:sz w:val="20"/>
          <w:szCs w:val="20"/>
        </w:rPr>
      </w:pPr>
    </w:p>
    <w:p w:rsidR="00551F86" w:rsidRPr="00E064EF" w:rsidRDefault="00551F86" w:rsidP="00551F86">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551F86" w:rsidRDefault="00551F86" w:rsidP="00551F86">
      <w:pPr>
        <w:jc w:val="both"/>
        <w:rPr>
          <w:rFonts w:ascii="Arial" w:hAnsi="Arial" w:cs="Arial"/>
          <w:sz w:val="20"/>
          <w:szCs w:val="20"/>
        </w:rPr>
      </w:pPr>
    </w:p>
    <w:p w:rsidR="00551F86" w:rsidRPr="00E064EF" w:rsidRDefault="00551F86" w:rsidP="00551F86">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51F86" w:rsidRPr="00E064EF" w:rsidRDefault="00551F86" w:rsidP="00551F86">
      <w:pPr>
        <w:pStyle w:val="SemEspaamento"/>
        <w:jc w:val="both"/>
        <w:rPr>
          <w:rFonts w:ascii="Arial" w:hAnsi="Arial" w:cs="Arial"/>
          <w:sz w:val="20"/>
          <w:szCs w:val="20"/>
        </w:rPr>
      </w:pPr>
    </w:p>
    <w:p w:rsidR="00551F86" w:rsidRPr="00E064EF" w:rsidRDefault="00551F86" w:rsidP="00551F86">
      <w:pPr>
        <w:ind w:right="-376"/>
        <w:jc w:val="both"/>
        <w:rPr>
          <w:rFonts w:ascii="Arial" w:hAnsi="Arial" w:cs="Arial"/>
          <w:sz w:val="20"/>
          <w:szCs w:val="20"/>
        </w:rPr>
      </w:pPr>
    </w:p>
    <w:p w:rsidR="00551F86" w:rsidRPr="00E064EF" w:rsidRDefault="00551F86" w:rsidP="00551F86">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21</w:t>
      </w:r>
      <w:r>
        <w:rPr>
          <w:rFonts w:ascii="Arial" w:hAnsi="Arial" w:cs="Arial"/>
          <w:sz w:val="20"/>
          <w:szCs w:val="20"/>
        </w:rPr>
        <w:t xml:space="preserve"> de maio de 2025</w:t>
      </w:r>
      <w:r w:rsidRPr="00E064EF">
        <w:rPr>
          <w:rFonts w:ascii="Arial" w:hAnsi="Arial" w:cs="Arial"/>
          <w:sz w:val="20"/>
          <w:szCs w:val="20"/>
        </w:rPr>
        <w:t>.</w:t>
      </w:r>
    </w:p>
    <w:p w:rsidR="00551F86" w:rsidRPr="00E064EF" w:rsidRDefault="00551F86" w:rsidP="00551F86">
      <w:pPr>
        <w:jc w:val="both"/>
        <w:rPr>
          <w:rFonts w:ascii="Arial" w:hAnsi="Arial" w:cs="Arial"/>
          <w:b/>
          <w:sz w:val="20"/>
          <w:szCs w:val="20"/>
        </w:rPr>
      </w:pPr>
    </w:p>
    <w:p w:rsidR="00551F86" w:rsidRPr="00E064EF" w:rsidRDefault="00551F86" w:rsidP="00551F86">
      <w:pPr>
        <w:ind w:right="-376"/>
        <w:jc w:val="both"/>
        <w:rPr>
          <w:rFonts w:ascii="Arial" w:hAnsi="Arial" w:cs="Arial"/>
          <w:b/>
          <w:sz w:val="20"/>
          <w:szCs w:val="20"/>
        </w:rPr>
      </w:pPr>
    </w:p>
    <w:p w:rsidR="00551F86" w:rsidRPr="00E064EF" w:rsidRDefault="00551F86" w:rsidP="00551F86">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551F86" w:rsidRPr="00E064EF" w:rsidRDefault="00551F86" w:rsidP="00551F86">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551F86" w:rsidRPr="00E064EF" w:rsidRDefault="00551F86" w:rsidP="00551F86">
      <w:pPr>
        <w:jc w:val="both"/>
        <w:rPr>
          <w:rFonts w:ascii="Arial" w:hAnsi="Arial" w:cs="Arial"/>
          <w:sz w:val="20"/>
          <w:szCs w:val="20"/>
        </w:rPr>
      </w:pPr>
    </w:p>
    <w:p w:rsidR="00551F86" w:rsidRPr="00E064EF" w:rsidRDefault="00551F86" w:rsidP="00551F86">
      <w:pPr>
        <w:jc w:val="both"/>
        <w:rPr>
          <w:rFonts w:ascii="Arial" w:hAnsi="Arial" w:cs="Arial"/>
          <w:sz w:val="20"/>
          <w:szCs w:val="20"/>
        </w:rPr>
      </w:pPr>
    </w:p>
    <w:p w:rsidR="00551F86" w:rsidRPr="00E064EF" w:rsidRDefault="00551F86" w:rsidP="00551F86">
      <w:pPr>
        <w:jc w:val="both"/>
        <w:rPr>
          <w:rFonts w:ascii="Arial" w:hAnsi="Arial" w:cs="Arial"/>
          <w:sz w:val="20"/>
          <w:szCs w:val="20"/>
        </w:rPr>
      </w:pPr>
    </w:p>
    <w:p w:rsidR="00551F86" w:rsidRPr="00E064EF" w:rsidRDefault="00551F86" w:rsidP="00551F86">
      <w:pPr>
        <w:jc w:val="both"/>
        <w:rPr>
          <w:rFonts w:ascii="Arial" w:hAnsi="Arial" w:cs="Arial"/>
          <w:sz w:val="20"/>
          <w:szCs w:val="20"/>
        </w:rPr>
      </w:pPr>
    </w:p>
    <w:p w:rsidR="00551F86" w:rsidRDefault="00551F86" w:rsidP="00551F86">
      <w:pPr>
        <w:tabs>
          <w:tab w:val="left" w:pos="5810"/>
        </w:tabs>
        <w:jc w:val="both"/>
        <w:rPr>
          <w:rFonts w:ascii="Arial" w:hAnsi="Arial" w:cs="Arial"/>
          <w:sz w:val="20"/>
          <w:szCs w:val="20"/>
        </w:rPr>
      </w:pPr>
      <w:r w:rsidRPr="00E064EF">
        <w:rPr>
          <w:rFonts w:ascii="Arial" w:hAnsi="Arial" w:cs="Arial"/>
          <w:sz w:val="20"/>
          <w:szCs w:val="20"/>
        </w:rPr>
        <w:tab/>
      </w:r>
    </w:p>
    <w:p w:rsidR="00551F86" w:rsidRDefault="00551F86" w:rsidP="00551F86">
      <w:pPr>
        <w:tabs>
          <w:tab w:val="left" w:pos="5810"/>
        </w:tabs>
        <w:jc w:val="both"/>
        <w:rPr>
          <w:rFonts w:ascii="Arial" w:hAnsi="Arial" w:cs="Arial"/>
          <w:sz w:val="20"/>
          <w:szCs w:val="20"/>
        </w:rPr>
      </w:pPr>
    </w:p>
    <w:p w:rsidR="00551F86" w:rsidRPr="00E064EF" w:rsidRDefault="00551F86" w:rsidP="00551F86">
      <w:pPr>
        <w:tabs>
          <w:tab w:val="left" w:pos="5810"/>
        </w:tabs>
        <w:jc w:val="both"/>
        <w:rPr>
          <w:rFonts w:ascii="Arial" w:hAnsi="Arial" w:cs="Arial"/>
          <w:sz w:val="20"/>
          <w:szCs w:val="20"/>
        </w:rPr>
      </w:pPr>
    </w:p>
    <w:p w:rsidR="00551F86" w:rsidRDefault="00551F86" w:rsidP="00551F86">
      <w:pPr>
        <w:tabs>
          <w:tab w:val="left" w:pos="3907"/>
        </w:tabs>
        <w:jc w:val="both"/>
        <w:rPr>
          <w:rFonts w:ascii="Arial" w:hAnsi="Arial" w:cs="Arial"/>
          <w:b/>
          <w:sz w:val="20"/>
          <w:szCs w:val="20"/>
          <w:u w:val="single"/>
        </w:rPr>
      </w:pPr>
      <w:r w:rsidRPr="00E064EF">
        <w:rPr>
          <w:rFonts w:ascii="Arial" w:hAnsi="Arial" w:cs="Arial"/>
          <w:sz w:val="20"/>
          <w:szCs w:val="20"/>
        </w:rPr>
        <w:tab/>
      </w:r>
    </w:p>
    <w:p w:rsidR="00551F86" w:rsidRPr="00E064EF" w:rsidRDefault="00551F86" w:rsidP="00551F86">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n° </w:t>
      </w:r>
      <w:r>
        <w:rPr>
          <w:rFonts w:ascii="Arial" w:hAnsi="Arial" w:cs="Arial"/>
          <w:b/>
          <w:sz w:val="20"/>
          <w:szCs w:val="20"/>
          <w:u w:val="single"/>
        </w:rPr>
        <w:t>042</w:t>
      </w:r>
      <w:r>
        <w:rPr>
          <w:rFonts w:ascii="Arial" w:hAnsi="Arial" w:cs="Arial"/>
          <w:b/>
          <w:sz w:val="20"/>
          <w:szCs w:val="20"/>
          <w:u w:val="single"/>
        </w:rPr>
        <w:t>/2025</w:t>
      </w:r>
      <w:r w:rsidRPr="00E064EF">
        <w:rPr>
          <w:rFonts w:ascii="Arial" w:hAnsi="Arial" w:cs="Arial"/>
          <w:b/>
          <w:sz w:val="20"/>
          <w:szCs w:val="20"/>
          <w:u w:val="single"/>
        </w:rPr>
        <w:t>.</w:t>
      </w:r>
    </w:p>
    <w:p w:rsidR="00551F86" w:rsidRDefault="00551F86" w:rsidP="00551F86">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159/</w:t>
      </w:r>
      <w:r>
        <w:rPr>
          <w:rFonts w:ascii="Arial" w:hAnsi="Arial" w:cs="Arial"/>
          <w:b/>
          <w:sz w:val="20"/>
          <w:szCs w:val="20"/>
          <w:u w:val="single"/>
        </w:rPr>
        <w:t>/2025.</w:t>
      </w:r>
    </w:p>
    <w:p w:rsidR="00551F86" w:rsidRPr="005A0E2B" w:rsidRDefault="00551F86" w:rsidP="00551F86">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551F86" w:rsidRPr="005A0E2B" w:rsidRDefault="00551F86" w:rsidP="00551F86">
      <w:pPr>
        <w:ind w:right="-376"/>
        <w:jc w:val="center"/>
        <w:rPr>
          <w:rFonts w:ascii="Arial" w:hAnsi="Arial" w:cs="Arial"/>
          <w:b/>
          <w:sz w:val="20"/>
          <w:szCs w:val="20"/>
          <w:u w:val="single"/>
        </w:rPr>
      </w:pPr>
    </w:p>
    <w:p w:rsidR="00551F86" w:rsidRPr="00E064EF" w:rsidRDefault="00551F86" w:rsidP="00551F86">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pacing w:val="1"/>
          <w:sz w:val="20"/>
          <w:szCs w:val="20"/>
        </w:rPr>
        <w:t>Item</w:t>
      </w:r>
      <w:r>
        <w:rPr>
          <w:rFonts w:ascii="Arial" w:hAnsi="Arial" w:cs="Arial"/>
          <w:b/>
          <w:sz w:val="20"/>
          <w:szCs w:val="20"/>
        </w:rPr>
        <w:t>”</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D0236F">
        <w:rPr>
          <w:rFonts w:ascii="Arial" w:hAnsi="Arial" w:cs="Arial"/>
          <w:sz w:val="20"/>
          <w:szCs w:val="20"/>
        </w:rPr>
        <w:t>aqui</w:t>
      </w:r>
      <w:r>
        <w:rPr>
          <w:rFonts w:ascii="Arial" w:hAnsi="Arial" w:cs="Arial"/>
          <w:sz w:val="20"/>
          <w:szCs w:val="20"/>
        </w:rPr>
        <w:t>sição de equipamentos e produtos de informática</w:t>
      </w:r>
      <w:r w:rsidRPr="00E064EF">
        <w:rPr>
          <w:rFonts w:ascii="Arial" w:hAnsi="Arial" w:cs="Arial"/>
          <w:sz w:val="20"/>
          <w:szCs w:val="20"/>
        </w:rPr>
        <w:t xml:space="preserve"> de acordo com as condições estabelecidas neste Edital e seus anexos.</w:t>
      </w:r>
    </w:p>
    <w:p w:rsidR="00551F86" w:rsidRPr="005A0E2B" w:rsidRDefault="00551F86" w:rsidP="00551F86">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51F86" w:rsidRPr="005A0E2B" w:rsidTr="006A31D2">
        <w:tc>
          <w:tcPr>
            <w:tcW w:w="8956" w:type="dxa"/>
          </w:tcPr>
          <w:p w:rsidR="00551F86" w:rsidRPr="00D0236F" w:rsidRDefault="00551F86" w:rsidP="006A31D2">
            <w:pPr>
              <w:pStyle w:val="SemEspaamento"/>
              <w:jc w:val="both"/>
              <w:rPr>
                <w:rFonts w:ascii="Arial" w:hAnsi="Arial" w:cs="Arial"/>
                <w:sz w:val="20"/>
                <w:szCs w:val="20"/>
              </w:rPr>
            </w:pPr>
            <w:r>
              <w:rPr>
                <w:rFonts w:ascii="Arial" w:hAnsi="Arial" w:cs="Arial"/>
                <w:b/>
                <w:sz w:val="20"/>
                <w:szCs w:val="20"/>
              </w:rPr>
              <w:t xml:space="preserve">DATA DA SESSÃO: </w:t>
            </w:r>
            <w:r>
              <w:rPr>
                <w:rFonts w:ascii="Arial" w:hAnsi="Arial" w:cs="Arial"/>
                <w:sz w:val="20"/>
                <w:szCs w:val="20"/>
              </w:rPr>
              <w:t>05/06</w:t>
            </w:r>
            <w:r>
              <w:rPr>
                <w:rFonts w:ascii="Arial" w:hAnsi="Arial" w:cs="Arial"/>
                <w:sz w:val="20"/>
                <w:szCs w:val="20"/>
              </w:rPr>
              <w:t>/2025</w:t>
            </w:r>
          </w:p>
          <w:p w:rsidR="00551F86" w:rsidRPr="00D0236F" w:rsidRDefault="00551F86" w:rsidP="006A31D2">
            <w:pPr>
              <w:pStyle w:val="SemEspaamento"/>
              <w:jc w:val="both"/>
              <w:rPr>
                <w:rFonts w:ascii="Arial" w:hAnsi="Arial" w:cs="Arial"/>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D0236F">
              <w:rPr>
                <w:rFonts w:ascii="Arial" w:hAnsi="Arial" w:cs="Arial"/>
                <w:sz w:val="20"/>
                <w:szCs w:val="20"/>
              </w:rPr>
              <w:t>Até</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3"/>
                <w:sz w:val="20"/>
                <w:szCs w:val="20"/>
              </w:rPr>
              <w:t xml:space="preserve"> 09</w:t>
            </w:r>
            <w:r w:rsidRPr="00D0236F">
              <w:rPr>
                <w:rFonts w:ascii="Arial" w:hAnsi="Arial" w:cs="Arial"/>
                <w:sz w:val="20"/>
                <w:szCs w:val="20"/>
              </w:rPr>
              <w:t>h00</w:t>
            </w:r>
            <w:r w:rsidRPr="00D0236F">
              <w:rPr>
                <w:rFonts w:ascii="Arial" w:hAnsi="Arial" w:cs="Arial"/>
                <w:spacing w:val="-3"/>
                <w:sz w:val="20"/>
                <w:szCs w:val="20"/>
              </w:rPr>
              <w:t xml:space="preserve"> </w:t>
            </w:r>
            <w:r w:rsidRPr="00D0236F">
              <w:rPr>
                <w:rFonts w:ascii="Arial" w:hAnsi="Arial" w:cs="Arial"/>
                <w:sz w:val="20"/>
                <w:szCs w:val="20"/>
              </w:rPr>
              <w:t>min.</w:t>
            </w:r>
          </w:p>
          <w:p w:rsidR="00551F86" w:rsidRPr="005A0E2B" w:rsidRDefault="00551F86" w:rsidP="006A31D2">
            <w:pPr>
              <w:pStyle w:val="SemEspaamento"/>
              <w:jc w:val="both"/>
              <w:rPr>
                <w:rFonts w:ascii="Arial" w:hAnsi="Arial" w:cs="Arial"/>
                <w:b/>
                <w:sz w:val="20"/>
                <w:szCs w:val="20"/>
              </w:rPr>
            </w:pPr>
            <w:r>
              <w:rPr>
                <w:rFonts w:ascii="Arial" w:hAnsi="Arial" w:cs="Arial"/>
                <w:b/>
                <w:sz w:val="20"/>
                <w:szCs w:val="20"/>
              </w:rPr>
              <w:t xml:space="preserve">ABERTURA DAS PROPOSTAS: </w:t>
            </w:r>
            <w:r w:rsidRPr="00D0236F">
              <w:rPr>
                <w:rFonts w:ascii="Arial" w:hAnsi="Arial" w:cs="Arial"/>
                <w:sz w:val="20"/>
                <w:szCs w:val="20"/>
              </w:rPr>
              <w:t>das 09h01min às 09h29min.</w:t>
            </w:r>
          </w:p>
          <w:p w:rsidR="00551F86" w:rsidRPr="00D0236F" w:rsidRDefault="00551F86" w:rsidP="006A31D2">
            <w:pPr>
              <w:pStyle w:val="SemEspaamento"/>
              <w:jc w:val="both"/>
              <w:rPr>
                <w:rFonts w:ascii="Arial" w:hAnsi="Arial" w:cs="Arial"/>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 xml:space="preserve">PREÇOS: </w:t>
            </w:r>
            <w:r w:rsidRPr="00D0236F">
              <w:rPr>
                <w:rFonts w:ascii="Arial" w:hAnsi="Arial" w:cs="Arial"/>
                <w:sz w:val="20"/>
                <w:szCs w:val="20"/>
              </w:rPr>
              <w:t>09h30min</w:t>
            </w:r>
            <w:r w:rsidRPr="00D0236F">
              <w:rPr>
                <w:rFonts w:ascii="Arial" w:hAnsi="Arial" w:cs="Arial"/>
                <w:spacing w:val="-3"/>
                <w:sz w:val="20"/>
                <w:szCs w:val="20"/>
              </w:rPr>
              <w:t>.</w:t>
            </w:r>
          </w:p>
          <w:p w:rsidR="00551F86" w:rsidRPr="00D0236F" w:rsidRDefault="00551F86" w:rsidP="006A31D2">
            <w:pPr>
              <w:pStyle w:val="SemEspaamento"/>
              <w:jc w:val="both"/>
              <w:rPr>
                <w:rFonts w:ascii="Arial" w:hAnsi="Arial" w:cs="Arial"/>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D0236F">
                <w:rPr>
                  <w:rFonts w:ascii="Arial" w:hAnsi="Arial" w:cs="Arial"/>
                  <w:sz w:val="20"/>
                  <w:szCs w:val="20"/>
                </w:rPr>
                <w:t>www.bll.org.br</w:t>
              </w:r>
              <w:r w:rsidRPr="00D0236F">
                <w:rPr>
                  <w:rFonts w:ascii="Arial" w:hAnsi="Arial" w:cs="Arial"/>
                  <w:spacing w:val="-4"/>
                  <w:sz w:val="20"/>
                  <w:szCs w:val="20"/>
                </w:rPr>
                <w:t xml:space="preserve"> </w:t>
              </w:r>
            </w:hyperlink>
            <w:r w:rsidRPr="00D0236F">
              <w:rPr>
                <w:rFonts w:ascii="Arial" w:hAnsi="Arial" w:cs="Arial"/>
                <w:sz w:val="20"/>
                <w:szCs w:val="20"/>
              </w:rPr>
              <w:t>“Acesso</w:t>
            </w:r>
            <w:r w:rsidRPr="00D0236F">
              <w:rPr>
                <w:rFonts w:ascii="Arial" w:hAnsi="Arial" w:cs="Arial"/>
                <w:spacing w:val="-3"/>
                <w:sz w:val="20"/>
                <w:szCs w:val="20"/>
              </w:rPr>
              <w:t xml:space="preserve"> </w:t>
            </w:r>
            <w:r w:rsidRPr="00D0236F">
              <w:rPr>
                <w:rFonts w:ascii="Arial" w:hAnsi="Arial" w:cs="Arial"/>
                <w:sz w:val="20"/>
                <w:szCs w:val="20"/>
              </w:rPr>
              <w:t>Identificado</w:t>
            </w:r>
            <w:r w:rsidRPr="00D0236F">
              <w:rPr>
                <w:rFonts w:ascii="Arial" w:hAnsi="Arial" w:cs="Arial"/>
                <w:spacing w:val="-6"/>
                <w:sz w:val="20"/>
                <w:szCs w:val="20"/>
              </w:rPr>
              <w:t xml:space="preserve"> </w:t>
            </w:r>
            <w:r w:rsidRPr="00D0236F">
              <w:rPr>
                <w:rFonts w:ascii="Arial" w:hAnsi="Arial" w:cs="Arial"/>
                <w:sz w:val="20"/>
                <w:szCs w:val="20"/>
              </w:rPr>
              <w:t>no</w:t>
            </w:r>
            <w:r w:rsidRPr="00D0236F">
              <w:rPr>
                <w:rFonts w:ascii="Arial" w:hAnsi="Arial" w:cs="Arial"/>
                <w:spacing w:val="-2"/>
                <w:sz w:val="20"/>
                <w:szCs w:val="20"/>
              </w:rPr>
              <w:t xml:space="preserve"> </w:t>
            </w:r>
            <w:r w:rsidRPr="00D0236F">
              <w:rPr>
                <w:rFonts w:ascii="Arial" w:hAnsi="Arial" w:cs="Arial"/>
                <w:sz w:val="20"/>
                <w:szCs w:val="20"/>
              </w:rPr>
              <w:t>link</w:t>
            </w:r>
            <w:r w:rsidRPr="00D0236F">
              <w:rPr>
                <w:rFonts w:ascii="Arial" w:hAnsi="Arial" w:cs="Arial"/>
                <w:spacing w:val="-2"/>
                <w:sz w:val="20"/>
                <w:szCs w:val="20"/>
              </w:rPr>
              <w:t xml:space="preserve"> </w:t>
            </w:r>
            <w:r w:rsidRPr="00D0236F">
              <w:rPr>
                <w:rFonts w:ascii="Arial" w:hAnsi="Arial" w:cs="Arial"/>
                <w:sz w:val="20"/>
                <w:szCs w:val="20"/>
              </w:rPr>
              <w:t>-</w:t>
            </w:r>
            <w:r w:rsidRPr="00D0236F">
              <w:rPr>
                <w:rFonts w:ascii="Arial" w:hAnsi="Arial" w:cs="Arial"/>
                <w:spacing w:val="-4"/>
                <w:sz w:val="20"/>
                <w:szCs w:val="20"/>
              </w:rPr>
              <w:t xml:space="preserve"> </w:t>
            </w:r>
            <w:r w:rsidRPr="00D0236F">
              <w:rPr>
                <w:rFonts w:ascii="Arial" w:hAnsi="Arial" w:cs="Arial"/>
                <w:sz w:val="20"/>
                <w:szCs w:val="20"/>
              </w:rPr>
              <w:t>licitações”</w:t>
            </w:r>
          </w:p>
          <w:p w:rsidR="00551F86" w:rsidRPr="00D0236F" w:rsidRDefault="00551F86" w:rsidP="006A31D2">
            <w:pPr>
              <w:pStyle w:val="SemEspaamento"/>
              <w:jc w:val="both"/>
              <w:rPr>
                <w:rFonts w:ascii="Arial" w:hAnsi="Arial" w:cs="Arial"/>
                <w:sz w:val="20"/>
                <w:szCs w:val="20"/>
              </w:rPr>
            </w:pPr>
            <w:r w:rsidRPr="00D0236F">
              <w:rPr>
                <w:rFonts w:ascii="Arial" w:hAnsi="Arial" w:cs="Arial"/>
                <w:sz w:val="20"/>
                <w:szCs w:val="20"/>
              </w:rPr>
              <w:t>Para</w:t>
            </w:r>
            <w:r w:rsidRPr="00D0236F">
              <w:rPr>
                <w:rFonts w:ascii="Arial" w:hAnsi="Arial" w:cs="Arial"/>
                <w:spacing w:val="-2"/>
                <w:sz w:val="20"/>
                <w:szCs w:val="20"/>
              </w:rPr>
              <w:t xml:space="preserve"> </w:t>
            </w:r>
            <w:r w:rsidRPr="00D0236F">
              <w:rPr>
                <w:rFonts w:ascii="Arial" w:hAnsi="Arial" w:cs="Arial"/>
                <w:sz w:val="20"/>
                <w:szCs w:val="20"/>
              </w:rPr>
              <w:t>todas</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1"/>
                <w:sz w:val="20"/>
                <w:szCs w:val="20"/>
              </w:rPr>
              <w:t xml:space="preserve"> </w:t>
            </w:r>
            <w:r w:rsidRPr="00D0236F">
              <w:rPr>
                <w:rFonts w:ascii="Arial" w:hAnsi="Arial" w:cs="Arial"/>
                <w:sz w:val="20"/>
                <w:szCs w:val="20"/>
              </w:rPr>
              <w:t>referências</w:t>
            </w:r>
            <w:r w:rsidRPr="00D0236F">
              <w:rPr>
                <w:rFonts w:ascii="Arial" w:hAnsi="Arial" w:cs="Arial"/>
                <w:spacing w:val="-1"/>
                <w:sz w:val="20"/>
                <w:szCs w:val="20"/>
              </w:rPr>
              <w:t xml:space="preserve"> </w:t>
            </w:r>
            <w:r w:rsidRPr="00D0236F">
              <w:rPr>
                <w:rFonts w:ascii="Arial" w:hAnsi="Arial" w:cs="Arial"/>
                <w:sz w:val="20"/>
                <w:szCs w:val="20"/>
              </w:rPr>
              <w:t>de</w:t>
            </w:r>
            <w:r w:rsidRPr="00D0236F">
              <w:rPr>
                <w:rFonts w:ascii="Arial" w:hAnsi="Arial" w:cs="Arial"/>
                <w:spacing w:val="-1"/>
                <w:sz w:val="20"/>
                <w:szCs w:val="20"/>
              </w:rPr>
              <w:t xml:space="preserve"> </w:t>
            </w:r>
            <w:r w:rsidRPr="00D0236F">
              <w:rPr>
                <w:rFonts w:ascii="Arial" w:hAnsi="Arial" w:cs="Arial"/>
                <w:sz w:val="20"/>
                <w:szCs w:val="20"/>
              </w:rPr>
              <w:t>tempo será</w:t>
            </w:r>
            <w:r w:rsidRPr="00D0236F">
              <w:rPr>
                <w:rFonts w:ascii="Arial" w:hAnsi="Arial" w:cs="Arial"/>
                <w:spacing w:val="-1"/>
                <w:sz w:val="20"/>
                <w:szCs w:val="20"/>
              </w:rPr>
              <w:t xml:space="preserve"> </w:t>
            </w:r>
            <w:r w:rsidRPr="00D0236F">
              <w:rPr>
                <w:rFonts w:ascii="Arial" w:hAnsi="Arial" w:cs="Arial"/>
                <w:sz w:val="20"/>
                <w:szCs w:val="20"/>
              </w:rPr>
              <w:t>observado</w:t>
            </w:r>
            <w:r w:rsidRPr="00D0236F">
              <w:rPr>
                <w:rFonts w:ascii="Arial" w:hAnsi="Arial" w:cs="Arial"/>
                <w:spacing w:val="-4"/>
                <w:sz w:val="20"/>
                <w:szCs w:val="20"/>
              </w:rPr>
              <w:t xml:space="preserve"> </w:t>
            </w:r>
            <w:r w:rsidRPr="00D0236F">
              <w:rPr>
                <w:rFonts w:ascii="Arial" w:hAnsi="Arial" w:cs="Arial"/>
                <w:sz w:val="20"/>
                <w:szCs w:val="20"/>
              </w:rPr>
              <w:t>o horário de</w:t>
            </w:r>
            <w:r w:rsidRPr="00D0236F">
              <w:rPr>
                <w:rFonts w:ascii="Arial" w:hAnsi="Arial" w:cs="Arial"/>
                <w:spacing w:val="-3"/>
                <w:sz w:val="20"/>
                <w:szCs w:val="20"/>
              </w:rPr>
              <w:t xml:space="preserve"> </w:t>
            </w:r>
            <w:r w:rsidRPr="00D0236F">
              <w:rPr>
                <w:rFonts w:ascii="Arial" w:hAnsi="Arial" w:cs="Arial"/>
                <w:sz w:val="20"/>
                <w:szCs w:val="20"/>
              </w:rPr>
              <w:t>Brasília</w:t>
            </w:r>
            <w:r w:rsidRPr="00D0236F">
              <w:rPr>
                <w:rFonts w:ascii="Arial" w:hAnsi="Arial" w:cs="Arial"/>
                <w:spacing w:val="-1"/>
                <w:sz w:val="20"/>
                <w:szCs w:val="20"/>
              </w:rPr>
              <w:t xml:space="preserve"> </w:t>
            </w:r>
            <w:r w:rsidRPr="00D0236F">
              <w:rPr>
                <w:rFonts w:ascii="Arial" w:hAnsi="Arial" w:cs="Arial"/>
                <w:sz w:val="20"/>
                <w:szCs w:val="20"/>
              </w:rPr>
              <w:t>(DF).</w:t>
            </w:r>
          </w:p>
          <w:p w:rsidR="00551F86" w:rsidRPr="005A0E2B" w:rsidRDefault="00551F86" w:rsidP="006A31D2">
            <w:pPr>
              <w:pStyle w:val="SemEspaamento"/>
              <w:jc w:val="both"/>
              <w:rPr>
                <w:rFonts w:ascii="Arial" w:hAnsi="Arial" w:cs="Arial"/>
                <w:b/>
                <w:sz w:val="20"/>
                <w:szCs w:val="20"/>
              </w:rPr>
            </w:pPr>
            <w:r>
              <w:rPr>
                <w:rFonts w:ascii="Arial" w:hAnsi="Arial" w:cs="Arial"/>
                <w:b/>
                <w:sz w:val="20"/>
                <w:szCs w:val="20"/>
              </w:rPr>
              <w:t xml:space="preserve">VALOR ESTIMADO: </w:t>
            </w:r>
            <w:r w:rsidRPr="00995122">
              <w:rPr>
                <w:rFonts w:ascii="Arial" w:hAnsi="Arial" w:cs="Arial"/>
                <w:b/>
                <w:sz w:val="20"/>
                <w:szCs w:val="20"/>
              </w:rPr>
              <w:t>R$ 314.</w:t>
            </w:r>
            <w:r>
              <w:rPr>
                <w:rFonts w:ascii="Arial" w:hAnsi="Arial" w:cs="Arial"/>
                <w:b/>
                <w:sz w:val="20"/>
                <w:szCs w:val="20"/>
              </w:rPr>
              <w:t>09</w:t>
            </w:r>
            <w:r w:rsidRPr="00995122">
              <w:rPr>
                <w:rFonts w:ascii="Arial" w:hAnsi="Arial" w:cs="Arial"/>
                <w:b/>
                <w:sz w:val="20"/>
                <w:szCs w:val="20"/>
              </w:rPr>
              <w:t>3,00</w:t>
            </w:r>
            <w:r w:rsidRPr="00995122">
              <w:rPr>
                <w:rFonts w:ascii="Arial" w:hAnsi="Arial" w:cs="Arial"/>
                <w:sz w:val="20"/>
                <w:szCs w:val="20"/>
              </w:rPr>
              <w:t xml:space="preserve"> (trezentos e catorze mil </w:t>
            </w:r>
            <w:r>
              <w:rPr>
                <w:rFonts w:ascii="Arial" w:hAnsi="Arial" w:cs="Arial"/>
                <w:sz w:val="20"/>
                <w:szCs w:val="20"/>
              </w:rPr>
              <w:t>noventa e três</w:t>
            </w:r>
            <w:r>
              <w:rPr>
                <w:rFonts w:ascii="Arial" w:hAnsi="Arial" w:cs="Arial"/>
                <w:sz w:val="20"/>
                <w:szCs w:val="20"/>
              </w:rPr>
              <w:t xml:space="preserve"> reais).</w:t>
            </w:r>
          </w:p>
        </w:tc>
      </w:tr>
    </w:tbl>
    <w:p w:rsidR="00551F86" w:rsidRPr="005A0E2B" w:rsidRDefault="00551F86" w:rsidP="00551F86">
      <w:pPr>
        <w:pStyle w:val="SemEspaamento"/>
        <w:jc w:val="both"/>
        <w:rPr>
          <w:rFonts w:ascii="Arial" w:hAnsi="Arial" w:cs="Arial"/>
          <w:sz w:val="20"/>
          <w:szCs w:val="20"/>
        </w:rPr>
      </w:pPr>
    </w:p>
    <w:p w:rsidR="00551F86" w:rsidRPr="005A0E2B" w:rsidRDefault="00551F86" w:rsidP="00551F86">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551F86" w:rsidRPr="005A0E2B" w:rsidRDefault="00551F86" w:rsidP="00551F86">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551F86" w:rsidRPr="005A0E2B" w:rsidRDefault="00551F86" w:rsidP="00551F86">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DISPOSIÇÕES PRELIMINARES</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HABILITAÇÃO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PAGAMENTO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551F86" w:rsidRPr="005A0E2B" w:rsidTr="006A31D2">
        <w:tc>
          <w:tcPr>
            <w:tcW w:w="567"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DISPOSIÇÕES FINAIS</w:t>
            </w:r>
          </w:p>
        </w:tc>
      </w:tr>
    </w:tbl>
    <w:p w:rsidR="00551F86" w:rsidRPr="005A0E2B" w:rsidRDefault="00551F86" w:rsidP="00551F86">
      <w:pPr>
        <w:pStyle w:val="SemEspaamento"/>
        <w:jc w:val="both"/>
        <w:rPr>
          <w:rFonts w:ascii="Arial" w:hAnsi="Arial" w:cs="Arial"/>
          <w:sz w:val="20"/>
          <w:szCs w:val="20"/>
        </w:rPr>
      </w:pPr>
    </w:p>
    <w:p w:rsidR="00551F86" w:rsidRPr="005A0E2B" w:rsidRDefault="00551F86" w:rsidP="00551F86">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w:t>
      </w:r>
      <w:r w:rsidRPr="005A0E2B">
        <w:rPr>
          <w:rFonts w:ascii="Arial" w:hAnsi="Arial" w:cs="Arial"/>
          <w:sz w:val="20"/>
          <w:szCs w:val="20"/>
        </w:rPr>
        <w:lastRenderedPageBreak/>
        <w:t>“BLL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038/2025</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551F86" w:rsidRPr="005A0E2B" w:rsidRDefault="00551F86" w:rsidP="00551F8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ANEXO 01</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Termo de referência</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ANEXO 02</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ANEXO 03</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ANEXO 06.1</w:t>
            </w:r>
          </w:p>
        </w:tc>
        <w:tc>
          <w:tcPr>
            <w:tcW w:w="7544" w:type="dxa"/>
          </w:tcPr>
          <w:p w:rsidR="00551F86" w:rsidRPr="005A0E2B" w:rsidRDefault="00551F86" w:rsidP="006A31D2">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551F86" w:rsidRPr="005A0E2B" w:rsidTr="006A31D2">
        <w:tc>
          <w:tcPr>
            <w:tcW w:w="1418"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551F86" w:rsidRPr="005A0E2B" w:rsidRDefault="00551F86" w:rsidP="006A31D2">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551F86" w:rsidRPr="005A0E2B" w:rsidRDefault="00551F86" w:rsidP="00551F86">
      <w:pPr>
        <w:pStyle w:val="SemEspaamento"/>
        <w:rPr>
          <w:rFonts w:ascii="Arial" w:hAnsi="Arial" w:cs="Arial"/>
        </w:rPr>
      </w:pPr>
    </w:p>
    <w:p w:rsidR="00551F86" w:rsidRPr="005A0E2B" w:rsidRDefault="00551F86" w:rsidP="00551F86">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551F86" w:rsidRPr="005A0E2B" w:rsidRDefault="00551F86" w:rsidP="00551F86">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551F86" w:rsidRPr="005A0E2B" w:rsidRDefault="00551F86" w:rsidP="00551F86">
      <w:pPr>
        <w:pStyle w:val="SemEspaamento"/>
        <w:jc w:val="both"/>
        <w:rPr>
          <w:rFonts w:ascii="Arial" w:hAnsi="Arial" w:cs="Arial"/>
          <w:b/>
          <w:sz w:val="20"/>
          <w:szCs w:val="20"/>
          <w:u w:val="single"/>
        </w:rPr>
      </w:pPr>
    </w:p>
    <w:p w:rsidR="00551F86" w:rsidRPr="00F40209" w:rsidRDefault="00551F86" w:rsidP="00551F86">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51F86" w:rsidRDefault="00551F86" w:rsidP="00551F86">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551F86" w:rsidRPr="00B77562" w:rsidRDefault="00551F86" w:rsidP="00551F86">
      <w:pPr>
        <w:pStyle w:val="SemEspaamento"/>
        <w:jc w:val="both"/>
        <w:rPr>
          <w:rFonts w:ascii="Arial" w:hAnsi="Arial" w:cs="Arial"/>
          <w:sz w:val="20"/>
          <w:szCs w:val="20"/>
        </w:rPr>
      </w:pPr>
      <w:r>
        <w:rPr>
          <w:rFonts w:ascii="Arial" w:hAnsi="Arial" w:cs="Arial"/>
          <w:sz w:val="20"/>
          <w:szCs w:val="20"/>
        </w:rPr>
        <w:t xml:space="preserve">4.3. </w:t>
      </w:r>
      <w:r w:rsidRPr="00D804DF">
        <w:rPr>
          <w:rFonts w:ascii="Arial" w:hAnsi="Arial" w:cs="Arial"/>
          <w:sz w:val="20"/>
          <w:szCs w:val="20"/>
        </w:rPr>
        <w:t xml:space="preserve">A </w:t>
      </w:r>
      <w:r w:rsidRPr="00D804DF">
        <w:rPr>
          <w:rFonts w:ascii="Arial" w:hAnsi="Arial" w:cs="Arial"/>
          <w:b/>
          <w:sz w:val="20"/>
          <w:szCs w:val="20"/>
        </w:rPr>
        <w:t xml:space="preserve">participação nos </w:t>
      </w:r>
      <w:r>
        <w:rPr>
          <w:rFonts w:ascii="Arial" w:hAnsi="Arial" w:cs="Arial"/>
          <w:b/>
          <w:sz w:val="20"/>
          <w:szCs w:val="20"/>
        </w:rPr>
        <w:t xml:space="preserve">itens </w:t>
      </w:r>
      <w:proofErr w:type="gramStart"/>
      <w:r>
        <w:rPr>
          <w:rFonts w:ascii="Arial" w:hAnsi="Arial" w:cs="Arial"/>
          <w:b/>
          <w:sz w:val="20"/>
          <w:szCs w:val="20"/>
        </w:rPr>
        <w:t>02,</w:t>
      </w:r>
      <w:proofErr w:type="gramEnd"/>
      <w:r>
        <w:rPr>
          <w:rFonts w:ascii="Arial" w:hAnsi="Arial" w:cs="Arial"/>
          <w:b/>
          <w:sz w:val="20"/>
          <w:szCs w:val="20"/>
        </w:rPr>
        <w:t>03,04,05,07,09,13 e 17</w:t>
      </w:r>
      <w:r w:rsidRPr="00D804DF">
        <w:rPr>
          <w:rFonts w:ascii="Arial" w:hAnsi="Arial" w:cs="Arial"/>
          <w:b/>
          <w:sz w:val="20"/>
          <w:szCs w:val="20"/>
        </w:rPr>
        <w:t xml:space="preserve"> desta licitação é exclusiva</w:t>
      </w:r>
      <w:r w:rsidRPr="00D804DF">
        <w:rPr>
          <w:rFonts w:ascii="Arial" w:hAnsi="Arial" w:cs="Arial"/>
          <w:sz w:val="20"/>
          <w:szCs w:val="20"/>
        </w:rPr>
        <w:t xml:space="preserve"> às MICROEMPRESAS</w:t>
      </w:r>
      <w:r w:rsidRPr="00B77562">
        <w:rPr>
          <w:rFonts w:ascii="Arial" w:hAnsi="Arial" w:cs="Arial"/>
          <w:sz w:val="20"/>
          <w:szCs w:val="20"/>
        </w:rPr>
        <w:t xml:space="preserve">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551F86" w:rsidRPr="00B77562" w:rsidRDefault="00551F86" w:rsidP="00551F86">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51F86" w:rsidRPr="005A0E2B" w:rsidRDefault="00551F86" w:rsidP="00551F86">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551F86" w:rsidRPr="005A0E2B" w:rsidRDefault="00551F86" w:rsidP="00551F86">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551F86" w:rsidRPr="005A0E2B" w:rsidRDefault="00551F86" w:rsidP="00551F86">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551F86" w:rsidRPr="005A0E2B" w:rsidRDefault="00551F86" w:rsidP="00551F86">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551F86" w:rsidRPr="005A0E2B" w:rsidRDefault="00551F86" w:rsidP="00551F86">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  </w:t>
      </w:r>
    </w:p>
    <w:p w:rsidR="00551F86" w:rsidRPr="005A0E2B" w:rsidRDefault="00551F86" w:rsidP="00551F86">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551F86" w:rsidRPr="005A0E2B" w:rsidRDefault="00551F86" w:rsidP="00551F86">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  </w:t>
      </w:r>
    </w:p>
    <w:p w:rsidR="00551F86" w:rsidRPr="005A0E2B" w:rsidRDefault="00551F86" w:rsidP="00551F86">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 xml:space="preserve">R PREÇO PELO VALOR UNITÁRIO DO </w:t>
      </w:r>
      <w:r>
        <w:rPr>
          <w:rFonts w:ascii="Arial" w:hAnsi="Arial" w:cs="Arial"/>
          <w:b/>
          <w:sz w:val="20"/>
          <w:szCs w:val="20"/>
        </w:rPr>
        <w:t>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jc w:val="both"/>
        <w:rPr>
          <w:rFonts w:ascii="Arial" w:hAnsi="Arial" w:cs="Arial"/>
          <w:b/>
          <w:sz w:val="20"/>
          <w:szCs w:val="20"/>
        </w:rPr>
      </w:pPr>
      <w:r w:rsidRPr="005A0E2B">
        <w:rPr>
          <w:rFonts w:ascii="Arial" w:hAnsi="Arial" w:cs="Arial"/>
          <w:b/>
          <w:sz w:val="20"/>
          <w:szCs w:val="20"/>
        </w:rPr>
        <w:t xml:space="preserve">PROPOSTA NO SISTEMA ELETRÔNICO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551F86" w:rsidRPr="005A0E2B" w:rsidRDefault="00551F86" w:rsidP="00551F86">
      <w:pPr>
        <w:pStyle w:val="SemEspaamento"/>
        <w:jc w:val="both"/>
        <w:rPr>
          <w:rFonts w:ascii="Arial" w:hAnsi="Arial" w:cs="Arial"/>
          <w:b/>
          <w:sz w:val="20"/>
          <w:szCs w:val="20"/>
          <w:u w:val="single"/>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551F86" w:rsidRPr="005A0E2B" w:rsidRDefault="00551F86" w:rsidP="00551F86">
      <w:pPr>
        <w:pStyle w:val="SemEspaamento"/>
        <w:jc w:val="both"/>
        <w:rPr>
          <w:rFonts w:ascii="Arial" w:hAnsi="Arial" w:cs="Arial"/>
          <w:b/>
          <w:sz w:val="20"/>
          <w:szCs w:val="20"/>
          <w:u w:val="single"/>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51F86" w:rsidRPr="005A0E2B" w:rsidRDefault="00551F86" w:rsidP="00551F86">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jc w:val="both"/>
        <w:rPr>
          <w:rFonts w:ascii="Arial" w:hAnsi="Arial" w:cs="Arial"/>
          <w:b/>
          <w:sz w:val="20"/>
          <w:szCs w:val="20"/>
          <w:u w:val="single"/>
        </w:rPr>
      </w:pPr>
      <w:r w:rsidRPr="005A0E2B">
        <w:rPr>
          <w:rFonts w:ascii="Arial" w:hAnsi="Arial" w:cs="Arial"/>
          <w:b/>
          <w:sz w:val="20"/>
          <w:szCs w:val="20"/>
          <w:u w:val="single"/>
        </w:rPr>
        <w:t>08. HABILITAÇÃO</w:t>
      </w:r>
    </w:p>
    <w:p w:rsidR="00551F86" w:rsidRPr="005A0E2B" w:rsidRDefault="00551F86" w:rsidP="00551F86">
      <w:pPr>
        <w:jc w:val="both"/>
        <w:rPr>
          <w:rFonts w:ascii="Arial" w:hAnsi="Arial" w:cs="Arial"/>
          <w:sz w:val="20"/>
          <w:szCs w:val="20"/>
        </w:rPr>
      </w:pPr>
      <w:r w:rsidRPr="005A0E2B">
        <w:rPr>
          <w:rFonts w:ascii="Arial" w:hAnsi="Arial" w:cs="Arial"/>
          <w:sz w:val="20"/>
          <w:szCs w:val="20"/>
        </w:rPr>
        <w:t xml:space="preserve">8.1 Conforme ANEXO 03. </w:t>
      </w:r>
    </w:p>
    <w:p w:rsidR="00551F86" w:rsidRPr="005A0E2B" w:rsidRDefault="00551F86" w:rsidP="00551F86">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a) advertência;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b) multa;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551F86" w:rsidRPr="005A0E2B" w:rsidRDefault="00551F86" w:rsidP="00551F86">
      <w:pPr>
        <w:pStyle w:val="SemEspaamento"/>
        <w:jc w:val="both"/>
        <w:rPr>
          <w:rFonts w:ascii="Arial" w:hAnsi="Arial" w:cs="Arial"/>
          <w:b/>
          <w:sz w:val="20"/>
          <w:szCs w:val="20"/>
          <w:u w:val="single"/>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551F86" w:rsidRPr="005A0E2B" w:rsidRDefault="00551F86" w:rsidP="00551F86">
      <w:pPr>
        <w:pStyle w:val="SemEspaamento"/>
        <w:jc w:val="both"/>
        <w:rPr>
          <w:rFonts w:ascii="Arial" w:hAnsi="Arial" w:cs="Arial"/>
          <w:b/>
          <w:sz w:val="20"/>
          <w:szCs w:val="20"/>
          <w:u w:val="single"/>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r w:rsidRPr="005A0E2B">
        <w:rPr>
          <w:rFonts w:ascii="Arial" w:hAnsi="Arial" w:cs="Arial"/>
          <w:b/>
          <w:sz w:val="20"/>
          <w:szCs w:val="20"/>
          <w:u w:val="single"/>
        </w:rPr>
        <w:t>OBJETO</w:t>
      </w:r>
      <w:r>
        <w:rPr>
          <w:rFonts w:ascii="Arial" w:hAnsi="Arial" w:cs="Arial"/>
          <w:b/>
          <w:sz w:val="20"/>
          <w:szCs w:val="20"/>
          <w:u w:val="single"/>
        </w:rPr>
        <w:t>.</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51F86" w:rsidRPr="005A0E2B" w:rsidRDefault="00551F86" w:rsidP="00551F86">
      <w:pPr>
        <w:pStyle w:val="SemEspaamento"/>
        <w:jc w:val="both"/>
        <w:rPr>
          <w:rFonts w:ascii="Arial" w:hAnsi="Arial" w:cs="Arial"/>
          <w:b/>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551F86" w:rsidRPr="005A0E2B" w:rsidRDefault="00551F86" w:rsidP="00551F86">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551F86" w:rsidRPr="005A0E2B" w:rsidRDefault="00551F86" w:rsidP="00551F86">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551F86" w:rsidRPr="005A0E2B" w:rsidRDefault="00551F86" w:rsidP="00551F86">
      <w:pPr>
        <w:pStyle w:val="SemEspaamento"/>
        <w:rPr>
          <w:rFonts w:ascii="Arial" w:hAnsi="Arial" w:cs="Arial"/>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51F86" w:rsidRPr="005A0E2B" w:rsidRDefault="00551F86" w:rsidP="00551F86">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51F86" w:rsidRPr="005A0E2B" w:rsidRDefault="00551F86" w:rsidP="00551F86">
      <w:pPr>
        <w:pStyle w:val="SemEspaamento"/>
        <w:jc w:val="both"/>
        <w:rPr>
          <w:rFonts w:ascii="Arial" w:hAnsi="Arial" w:cs="Arial"/>
          <w:sz w:val="20"/>
          <w:szCs w:val="20"/>
        </w:rPr>
      </w:pPr>
    </w:p>
    <w:p w:rsidR="00551F86" w:rsidRPr="005A0E2B" w:rsidRDefault="00551F86" w:rsidP="00551F86">
      <w:pPr>
        <w:ind w:right="-376"/>
        <w:jc w:val="both"/>
        <w:rPr>
          <w:rFonts w:ascii="Arial" w:hAnsi="Arial" w:cs="Arial"/>
          <w:sz w:val="20"/>
          <w:szCs w:val="20"/>
        </w:rPr>
      </w:pPr>
      <w:r>
        <w:rPr>
          <w:rFonts w:ascii="Arial" w:hAnsi="Arial" w:cs="Arial"/>
          <w:sz w:val="20"/>
          <w:szCs w:val="20"/>
        </w:rPr>
        <w:t>Ribeirão do Pinhal, 21</w:t>
      </w:r>
      <w:r>
        <w:rPr>
          <w:rFonts w:ascii="Arial" w:hAnsi="Arial" w:cs="Arial"/>
          <w:sz w:val="20"/>
          <w:szCs w:val="20"/>
        </w:rPr>
        <w:t xml:space="preserve"> de maio de 2025</w:t>
      </w:r>
      <w:r w:rsidRPr="005A0E2B">
        <w:rPr>
          <w:rFonts w:ascii="Arial" w:hAnsi="Arial" w:cs="Arial"/>
          <w:sz w:val="20"/>
          <w:szCs w:val="20"/>
        </w:rPr>
        <w:t>.</w:t>
      </w:r>
    </w:p>
    <w:p w:rsidR="00551F86" w:rsidRPr="005A0E2B" w:rsidRDefault="00551F86" w:rsidP="00551F86">
      <w:pPr>
        <w:ind w:right="-376"/>
        <w:jc w:val="both"/>
        <w:rPr>
          <w:rFonts w:ascii="Arial" w:hAnsi="Arial" w:cs="Arial"/>
          <w:sz w:val="20"/>
          <w:szCs w:val="20"/>
        </w:rPr>
      </w:pPr>
    </w:p>
    <w:p w:rsidR="00551F86" w:rsidRPr="005A0E2B" w:rsidRDefault="00551F86" w:rsidP="00551F86">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551F86" w:rsidRPr="005A0E2B" w:rsidRDefault="00551F86" w:rsidP="00551F86">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Pr="005A0E2B"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Default="00551F86" w:rsidP="00551F86">
      <w:pPr>
        <w:pStyle w:val="Ttulo"/>
        <w:spacing w:line="360" w:lineRule="auto"/>
        <w:rPr>
          <w:rFonts w:ascii="Arial" w:hAnsi="Arial" w:cs="Arial"/>
          <w:sz w:val="20"/>
          <w:u w:val="single"/>
        </w:rPr>
      </w:pPr>
    </w:p>
    <w:p w:rsidR="00551F86" w:rsidRPr="002F2A7A" w:rsidRDefault="00551F86" w:rsidP="00551F86">
      <w:pPr>
        <w:jc w:val="center"/>
        <w:rPr>
          <w:rFonts w:ascii="Arial" w:hAnsi="Arial" w:cs="Arial"/>
          <w:b/>
          <w:bCs/>
          <w:sz w:val="20"/>
          <w:szCs w:val="20"/>
        </w:rPr>
      </w:pPr>
      <w:r w:rsidRPr="002F2A7A">
        <w:rPr>
          <w:rFonts w:ascii="Arial" w:hAnsi="Arial" w:cs="Arial"/>
          <w:b/>
          <w:bCs/>
          <w:sz w:val="20"/>
          <w:szCs w:val="20"/>
        </w:rPr>
        <w:lastRenderedPageBreak/>
        <w:t>TERMO DE REFERÊNCIA</w:t>
      </w: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551F86" w:rsidRPr="0052385E" w:rsidRDefault="00551F86" w:rsidP="00551F86">
      <w:pPr>
        <w:pStyle w:val="PargrafodaLista"/>
        <w:widowControl w:val="0"/>
        <w:numPr>
          <w:ilvl w:val="1"/>
          <w:numId w:val="9"/>
        </w:numPr>
        <w:suppressAutoHyphens/>
        <w:ind w:right="-568"/>
        <w:jc w:val="both"/>
        <w:rPr>
          <w:rFonts w:ascii="Arial" w:hAnsi="Arial" w:cs="Arial"/>
          <w:sz w:val="20"/>
          <w:szCs w:val="20"/>
        </w:rPr>
      </w:pPr>
      <w:r w:rsidRPr="0052385E">
        <w:rPr>
          <w:rFonts w:ascii="Arial" w:hAnsi="Arial" w:cs="Arial"/>
          <w:sz w:val="20"/>
          <w:szCs w:val="20"/>
        </w:rPr>
        <w:t xml:space="preserve">Aquisição de </w:t>
      </w:r>
      <w:r>
        <w:rPr>
          <w:rFonts w:ascii="Arial" w:hAnsi="Arial" w:cs="Arial"/>
          <w:sz w:val="20"/>
          <w:szCs w:val="20"/>
        </w:rPr>
        <w:t>equipamentos e produtos de informática</w:t>
      </w:r>
      <w:r w:rsidRPr="0052385E">
        <w:rPr>
          <w:rFonts w:ascii="Arial" w:hAnsi="Arial" w:cs="Arial"/>
          <w:sz w:val="20"/>
          <w:szCs w:val="20"/>
        </w:rPr>
        <w:t xml:space="preserve"> de acordo com condições, quantidades e exigências, nos termos das tabelas abaixo.</w:t>
      </w:r>
    </w:p>
    <w:p w:rsidR="00551F86" w:rsidRPr="005372B7" w:rsidRDefault="00551F86" w:rsidP="00551F86">
      <w:pPr>
        <w:pStyle w:val="PargrafodaLista"/>
        <w:widowControl w:val="0"/>
        <w:suppressAutoHyphens/>
        <w:ind w:left="-461" w:right="-568"/>
        <w:jc w:val="both"/>
        <w:rPr>
          <w:rFonts w:ascii="Arial" w:hAnsi="Arial" w:cs="Arial"/>
          <w:sz w:val="20"/>
          <w:szCs w:val="20"/>
        </w:rPr>
      </w:pPr>
    </w:p>
    <w:tbl>
      <w:tblPr>
        <w:tblStyle w:val="Tabelacomgrade"/>
        <w:tblW w:w="10590" w:type="dxa"/>
        <w:tblInd w:w="-843" w:type="dxa"/>
        <w:tblLayout w:type="fixed"/>
        <w:tblLook w:val="0420" w:firstRow="1" w:lastRow="0" w:firstColumn="0" w:lastColumn="0" w:noHBand="0" w:noVBand="1"/>
      </w:tblPr>
      <w:tblGrid>
        <w:gridCol w:w="567"/>
        <w:gridCol w:w="851"/>
        <w:gridCol w:w="5912"/>
        <w:gridCol w:w="567"/>
        <w:gridCol w:w="709"/>
        <w:gridCol w:w="850"/>
        <w:gridCol w:w="1134"/>
      </w:tblGrid>
      <w:tr w:rsidR="00551F86" w:rsidRPr="00075D45" w:rsidTr="006A31D2">
        <w:trPr>
          <w:trHeight w:val="454"/>
        </w:trPr>
        <w:tc>
          <w:tcPr>
            <w:tcW w:w="567" w:type="dxa"/>
          </w:tcPr>
          <w:p w:rsidR="00551F86" w:rsidRPr="00075D45" w:rsidRDefault="00551F86" w:rsidP="006A31D2">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551F86" w:rsidRPr="00075D45" w:rsidRDefault="00551F86" w:rsidP="006A31D2">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912" w:type="dxa"/>
          </w:tcPr>
          <w:p w:rsidR="00551F86" w:rsidRPr="00075D45" w:rsidRDefault="00551F86" w:rsidP="006A31D2">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551F86" w:rsidRPr="00075D45" w:rsidRDefault="00551F86" w:rsidP="006A31D2">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9" w:type="dxa"/>
          </w:tcPr>
          <w:p w:rsidR="00551F86" w:rsidRPr="00075D45" w:rsidRDefault="00551F86" w:rsidP="006A31D2">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0" w:type="dxa"/>
          </w:tcPr>
          <w:p w:rsidR="00551F86" w:rsidRPr="00075D45" w:rsidRDefault="00551F86" w:rsidP="006A31D2">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1134" w:type="dxa"/>
          </w:tcPr>
          <w:p w:rsidR="00551F86" w:rsidRPr="00075D45" w:rsidRDefault="00551F86" w:rsidP="006A31D2">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01</w:t>
            </w:r>
          </w:p>
        </w:tc>
        <w:tc>
          <w:tcPr>
            <w:tcW w:w="851" w:type="dxa"/>
          </w:tcPr>
          <w:p w:rsidR="00551F86" w:rsidRPr="006F4663" w:rsidRDefault="00551F86" w:rsidP="006A31D2">
            <w:pPr>
              <w:jc w:val="center"/>
              <w:rPr>
                <w:rFonts w:ascii="Arial" w:hAnsi="Arial" w:cs="Arial"/>
                <w:sz w:val="16"/>
                <w:szCs w:val="16"/>
              </w:rPr>
            </w:pPr>
            <w:r w:rsidRPr="006F4663">
              <w:rPr>
                <w:rFonts w:ascii="Arial" w:hAnsi="Arial" w:cs="Arial"/>
                <w:sz w:val="16"/>
                <w:szCs w:val="16"/>
                <w:shd w:val="clear" w:color="auto" w:fill="FFFFFF"/>
              </w:rPr>
              <w:t>328587</w:t>
            </w:r>
          </w:p>
        </w:tc>
        <w:tc>
          <w:tcPr>
            <w:tcW w:w="5912" w:type="dxa"/>
          </w:tcPr>
          <w:p w:rsidR="00551F86" w:rsidRPr="006F4663" w:rsidRDefault="00551F86" w:rsidP="006A31D2">
            <w:pPr>
              <w:jc w:val="both"/>
              <w:rPr>
                <w:rFonts w:ascii="Arial" w:hAnsi="Arial" w:cs="Arial"/>
                <w:sz w:val="16"/>
                <w:szCs w:val="16"/>
              </w:rPr>
            </w:pPr>
            <w:r w:rsidRPr="006F4663">
              <w:rPr>
                <w:rFonts w:ascii="Arial" w:eastAsia="Times New Roman" w:hAnsi="Arial" w:cs="Arial"/>
                <w:bCs/>
                <w:sz w:val="16"/>
                <w:szCs w:val="16"/>
              </w:rPr>
              <w:t xml:space="preserve">Cabo </w:t>
            </w:r>
            <w:proofErr w:type="spellStart"/>
            <w:proofErr w:type="gramStart"/>
            <w:r w:rsidRPr="006F4663">
              <w:rPr>
                <w:rFonts w:ascii="Arial" w:eastAsia="Times New Roman" w:hAnsi="Arial" w:cs="Arial"/>
                <w:bCs/>
                <w:sz w:val="16"/>
                <w:szCs w:val="16"/>
              </w:rPr>
              <w:t>Usb</w:t>
            </w:r>
            <w:proofErr w:type="spellEnd"/>
            <w:proofErr w:type="gramEnd"/>
            <w:r w:rsidRPr="006F4663">
              <w:rPr>
                <w:rFonts w:ascii="Arial" w:eastAsia="Times New Roman" w:hAnsi="Arial" w:cs="Arial"/>
                <w:bCs/>
                <w:sz w:val="16"/>
                <w:szCs w:val="16"/>
              </w:rPr>
              <w:t xml:space="preserve">. </w:t>
            </w:r>
            <w:r w:rsidRPr="006F4663">
              <w:rPr>
                <w:rFonts w:ascii="Arial" w:eastAsia="Times New Roman" w:hAnsi="Arial" w:cs="Arial"/>
                <w:sz w:val="16"/>
                <w:szCs w:val="16"/>
                <w:shd w:val="clear" w:color="auto" w:fill="FFFFFF"/>
              </w:rPr>
              <w:t xml:space="preserve">Comprimento: Mínimo </w:t>
            </w:r>
            <w:proofErr w:type="gramStart"/>
            <w:r w:rsidRPr="006F4663">
              <w:rPr>
                <w:rFonts w:ascii="Arial" w:eastAsia="Times New Roman" w:hAnsi="Arial" w:cs="Arial"/>
                <w:sz w:val="16"/>
                <w:szCs w:val="16"/>
                <w:shd w:val="clear" w:color="auto" w:fill="FFFFFF"/>
              </w:rPr>
              <w:t>2 M</w:t>
            </w:r>
            <w:proofErr w:type="gramEnd"/>
            <w:r w:rsidRPr="006F4663">
              <w:rPr>
                <w:rFonts w:ascii="Arial" w:eastAsia="Times New Roman" w:hAnsi="Arial" w:cs="Arial"/>
                <w:sz w:val="16"/>
                <w:szCs w:val="16"/>
                <w:shd w:val="clear" w:color="auto" w:fill="FFFFFF"/>
              </w:rPr>
              <w:t xml:space="preserve">. Características Adicionais: Conectores A Macho X B Macho. Tipo: </w:t>
            </w:r>
            <w:proofErr w:type="spellStart"/>
            <w:proofErr w:type="gramStart"/>
            <w:r w:rsidRPr="006F4663">
              <w:rPr>
                <w:rFonts w:ascii="Arial" w:eastAsia="Times New Roman" w:hAnsi="Arial" w:cs="Arial"/>
                <w:sz w:val="16"/>
                <w:szCs w:val="16"/>
                <w:shd w:val="clear" w:color="auto" w:fill="FFFFFF"/>
              </w:rPr>
              <w:t>Usb</w:t>
            </w:r>
            <w:proofErr w:type="spellEnd"/>
            <w:proofErr w:type="gramEnd"/>
            <w:r w:rsidRPr="006F4663">
              <w:rPr>
                <w:rFonts w:ascii="Arial" w:eastAsia="Times New Roman" w:hAnsi="Arial" w:cs="Arial"/>
                <w:sz w:val="16"/>
                <w:szCs w:val="16"/>
                <w:shd w:val="clear" w:color="auto" w:fill="FFFFFF"/>
              </w:rPr>
              <w:t xml:space="preserve"> 2.0. Aplicação: Impressora </w:t>
            </w:r>
            <w:r w:rsidRPr="006F4663">
              <w:rPr>
                <w:rFonts w:ascii="Arial" w:eastAsia="Times New Roman" w:hAnsi="Arial" w:cs="Arial"/>
                <w:b/>
                <w:i/>
                <w:sz w:val="16"/>
                <w:szCs w:val="16"/>
                <w:shd w:val="clear" w:color="auto" w:fill="FFFFFF"/>
              </w:rPr>
              <w:t>(Educação)</w:t>
            </w:r>
          </w:p>
        </w:tc>
        <w:tc>
          <w:tcPr>
            <w:tcW w:w="567"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30</w:t>
            </w:r>
          </w:p>
        </w:tc>
        <w:tc>
          <w:tcPr>
            <w:tcW w:w="709"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12,00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360,00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02</w:t>
            </w:r>
          </w:p>
        </w:tc>
        <w:tc>
          <w:tcPr>
            <w:tcW w:w="851" w:type="dxa"/>
          </w:tcPr>
          <w:p w:rsidR="00551F86" w:rsidRPr="006F4663" w:rsidRDefault="00551F86" w:rsidP="006A31D2">
            <w:pPr>
              <w:jc w:val="center"/>
              <w:rPr>
                <w:rFonts w:ascii="Arial" w:hAnsi="Arial" w:cs="Arial"/>
                <w:sz w:val="16"/>
                <w:szCs w:val="16"/>
              </w:rPr>
            </w:pPr>
            <w:r w:rsidRPr="006F4663">
              <w:rPr>
                <w:rFonts w:ascii="Arial" w:hAnsi="Arial" w:cs="Arial"/>
                <w:sz w:val="16"/>
                <w:szCs w:val="16"/>
                <w:shd w:val="clear" w:color="auto" w:fill="FFFFFF"/>
              </w:rPr>
              <w:t>449734</w:t>
            </w:r>
          </w:p>
        </w:tc>
        <w:tc>
          <w:tcPr>
            <w:tcW w:w="5912" w:type="dxa"/>
          </w:tcPr>
          <w:p w:rsidR="00551F86" w:rsidRPr="006F4663" w:rsidRDefault="00551F86" w:rsidP="006A31D2">
            <w:pPr>
              <w:jc w:val="both"/>
              <w:rPr>
                <w:rFonts w:ascii="Arial" w:hAnsi="Arial" w:cs="Arial"/>
                <w:kern w:val="36"/>
                <w:sz w:val="16"/>
                <w:szCs w:val="16"/>
              </w:rPr>
            </w:pPr>
            <w:r w:rsidRPr="006F4663">
              <w:rPr>
                <w:rFonts w:ascii="Arial" w:eastAsia="Times New Roman" w:hAnsi="Arial" w:cs="Arial"/>
                <w:bCs/>
                <w:sz w:val="16"/>
                <w:szCs w:val="16"/>
              </w:rPr>
              <w:t xml:space="preserve">Caixa Som. </w:t>
            </w:r>
            <w:r w:rsidRPr="006F4663">
              <w:rPr>
                <w:rFonts w:ascii="Arial" w:eastAsia="Times New Roman" w:hAnsi="Arial" w:cs="Arial"/>
                <w:sz w:val="16"/>
                <w:szCs w:val="16"/>
                <w:shd w:val="clear" w:color="auto" w:fill="FFFFFF"/>
              </w:rPr>
              <w:t xml:space="preserve">Potência: Por Canal 3 W. Voltagem: </w:t>
            </w:r>
            <w:proofErr w:type="gramStart"/>
            <w:r w:rsidRPr="006F4663">
              <w:rPr>
                <w:rFonts w:ascii="Arial" w:eastAsia="Times New Roman" w:hAnsi="Arial" w:cs="Arial"/>
                <w:sz w:val="16"/>
                <w:szCs w:val="16"/>
                <w:shd w:val="clear" w:color="auto" w:fill="FFFFFF"/>
              </w:rPr>
              <w:t>5</w:t>
            </w:r>
            <w:proofErr w:type="gramEnd"/>
            <w:r w:rsidRPr="006F4663">
              <w:rPr>
                <w:rFonts w:ascii="Arial" w:eastAsia="Times New Roman" w:hAnsi="Arial" w:cs="Arial"/>
                <w:sz w:val="16"/>
                <w:szCs w:val="16"/>
                <w:shd w:val="clear" w:color="auto" w:fill="FFFFFF"/>
              </w:rPr>
              <w:t xml:space="preserve"> </w:t>
            </w:r>
            <w:proofErr w:type="spellStart"/>
            <w:r w:rsidRPr="006F4663">
              <w:rPr>
                <w:rFonts w:ascii="Arial" w:eastAsia="Times New Roman" w:hAnsi="Arial" w:cs="Arial"/>
                <w:sz w:val="16"/>
                <w:szCs w:val="16"/>
                <w:shd w:val="clear" w:color="auto" w:fill="FFFFFF"/>
              </w:rPr>
              <w:t>Vdc</w:t>
            </w:r>
            <w:proofErr w:type="spellEnd"/>
            <w:r w:rsidRPr="006F4663">
              <w:rPr>
                <w:rFonts w:ascii="Arial" w:eastAsia="Times New Roman" w:hAnsi="Arial" w:cs="Arial"/>
                <w:sz w:val="16"/>
                <w:szCs w:val="16"/>
                <w:shd w:val="clear" w:color="auto" w:fill="FFFFFF"/>
              </w:rPr>
              <w:t xml:space="preserve"> V. Aplicação: Computador. Características Adicionais: Áudio 2.0 </w:t>
            </w:r>
            <w:proofErr w:type="spellStart"/>
            <w:r w:rsidRPr="006F4663">
              <w:rPr>
                <w:rFonts w:ascii="Arial" w:eastAsia="Times New Roman" w:hAnsi="Arial" w:cs="Arial"/>
                <w:sz w:val="16"/>
                <w:szCs w:val="16"/>
                <w:shd w:val="clear" w:color="auto" w:fill="FFFFFF"/>
              </w:rPr>
              <w:t>Sáida</w:t>
            </w:r>
            <w:proofErr w:type="spellEnd"/>
            <w:r w:rsidRPr="006F4663">
              <w:rPr>
                <w:rFonts w:ascii="Arial" w:eastAsia="Times New Roman" w:hAnsi="Arial" w:cs="Arial"/>
                <w:sz w:val="16"/>
                <w:szCs w:val="16"/>
                <w:shd w:val="clear" w:color="auto" w:fill="FFFFFF"/>
              </w:rPr>
              <w:t xml:space="preserve"> Para Fone De Ouvido E Controle De. </w:t>
            </w:r>
            <w:r w:rsidRPr="006F4663">
              <w:rPr>
                <w:rFonts w:ascii="Arial" w:eastAsia="Times New Roman" w:hAnsi="Arial" w:cs="Arial"/>
                <w:b/>
                <w:i/>
                <w:sz w:val="16"/>
                <w:szCs w:val="16"/>
                <w:shd w:val="clear" w:color="auto" w:fill="FFFFFF"/>
              </w:rPr>
              <w:t>(Educação)</w:t>
            </w:r>
            <w:r>
              <w:rPr>
                <w:rFonts w:ascii="Arial" w:eastAsia="Times New Roman" w:hAnsi="Arial" w:cs="Arial"/>
                <w:b/>
                <w:i/>
                <w:sz w:val="16"/>
                <w:szCs w:val="16"/>
                <w:shd w:val="clear" w:color="auto" w:fill="FFFFFF"/>
              </w:rPr>
              <w:t xml:space="preserve"> RESERVA DE COTA MPE</w:t>
            </w:r>
          </w:p>
        </w:tc>
        <w:tc>
          <w:tcPr>
            <w:tcW w:w="567"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30</w:t>
            </w:r>
          </w:p>
        </w:tc>
        <w:tc>
          <w:tcPr>
            <w:tcW w:w="709"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38,00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1.140,00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03</w:t>
            </w:r>
          </w:p>
        </w:tc>
        <w:tc>
          <w:tcPr>
            <w:tcW w:w="851" w:type="dxa"/>
          </w:tcPr>
          <w:p w:rsidR="00551F86" w:rsidRPr="006F4663" w:rsidRDefault="00551F86" w:rsidP="006A31D2">
            <w:pPr>
              <w:jc w:val="center"/>
              <w:rPr>
                <w:rFonts w:ascii="Arial" w:hAnsi="Arial" w:cs="Arial"/>
                <w:sz w:val="16"/>
                <w:szCs w:val="16"/>
                <w:shd w:val="clear" w:color="auto" w:fill="FFFFFF"/>
              </w:rPr>
            </w:pPr>
            <w:r w:rsidRPr="006F4663">
              <w:rPr>
                <w:rFonts w:ascii="Arial" w:hAnsi="Arial" w:cs="Arial"/>
                <w:sz w:val="16"/>
                <w:szCs w:val="16"/>
                <w:shd w:val="clear" w:color="auto" w:fill="FFFFFF"/>
              </w:rPr>
              <w:t>239781</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Copiadora. </w:t>
            </w:r>
            <w:r w:rsidRPr="006F4663">
              <w:rPr>
                <w:rFonts w:ascii="Arial" w:hAnsi="Arial" w:cs="Arial"/>
                <w:sz w:val="16"/>
                <w:szCs w:val="16"/>
                <w:shd w:val="clear" w:color="auto" w:fill="FFFFFF"/>
              </w:rPr>
              <w:t xml:space="preserve">Tipo: Mesa. Padrão Cor: Preto E Branco. Processo Impressão: Laser. Número Cópias Minuto: 15 UM. Formato Papel: Ofício/Carta/A4. Características Adicionais: Scanner Colorido / Resolução 600x600 </w:t>
            </w:r>
            <w:proofErr w:type="spellStart"/>
            <w:r w:rsidRPr="006F4663">
              <w:rPr>
                <w:rFonts w:ascii="Arial" w:hAnsi="Arial" w:cs="Arial"/>
                <w:sz w:val="16"/>
                <w:szCs w:val="16"/>
                <w:shd w:val="clear" w:color="auto" w:fill="FFFFFF"/>
              </w:rPr>
              <w:t>Dpi</w:t>
            </w:r>
            <w:proofErr w:type="spellEnd"/>
            <w:r w:rsidRPr="006F4663">
              <w:rPr>
                <w:rFonts w:ascii="Arial" w:hAnsi="Arial" w:cs="Arial"/>
                <w:sz w:val="16"/>
                <w:szCs w:val="16"/>
                <w:shd w:val="clear" w:color="auto" w:fill="FFFFFF"/>
              </w:rPr>
              <w:t xml:space="preserve">. </w:t>
            </w:r>
            <w:r w:rsidRPr="006F4663">
              <w:rPr>
                <w:rFonts w:ascii="Arial" w:hAnsi="Arial" w:cs="Arial"/>
                <w:b/>
                <w:i/>
                <w:sz w:val="16"/>
                <w:szCs w:val="16"/>
                <w:shd w:val="clear" w:color="auto" w:fill="FFFFFF"/>
              </w:rPr>
              <w:t>(Educação)</w:t>
            </w:r>
            <w:r>
              <w:rPr>
                <w:rFonts w:ascii="Arial" w:hAnsi="Arial" w:cs="Arial"/>
                <w:b/>
                <w:i/>
                <w:sz w:val="16"/>
                <w:szCs w:val="16"/>
                <w:shd w:val="clear" w:color="auto" w:fill="FFFFFF"/>
              </w:rPr>
              <w:t xml:space="preserve"> RESERVA DE COTA MPE</w:t>
            </w:r>
          </w:p>
        </w:tc>
        <w:tc>
          <w:tcPr>
            <w:tcW w:w="567"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01</w:t>
            </w:r>
          </w:p>
        </w:tc>
        <w:tc>
          <w:tcPr>
            <w:tcW w:w="709"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2.113,00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2.113,00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04</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614404</w:t>
            </w:r>
          </w:p>
        </w:tc>
        <w:tc>
          <w:tcPr>
            <w:tcW w:w="5912" w:type="dxa"/>
          </w:tcPr>
          <w:p w:rsidR="00551F86" w:rsidRPr="006F4663" w:rsidRDefault="00551F86" w:rsidP="006A31D2">
            <w:pPr>
              <w:jc w:val="both"/>
              <w:rPr>
                <w:rFonts w:ascii="Arial" w:eastAsia="Times New Roman" w:hAnsi="Arial" w:cs="Arial"/>
                <w:bCs/>
                <w:sz w:val="16"/>
                <w:szCs w:val="16"/>
              </w:rPr>
            </w:pPr>
            <w:proofErr w:type="gramStart"/>
            <w:r w:rsidRPr="006F4663">
              <w:rPr>
                <w:rFonts w:ascii="Arial" w:eastAsia="Times New Roman" w:hAnsi="Arial" w:cs="Arial"/>
                <w:bCs/>
                <w:sz w:val="16"/>
                <w:szCs w:val="16"/>
              </w:rPr>
              <w:t>Estabilizador Tensão</w:t>
            </w:r>
            <w:proofErr w:type="gramEnd"/>
            <w:r w:rsidRPr="006F4663">
              <w:rPr>
                <w:rFonts w:ascii="Arial" w:eastAsia="Times New Roman" w:hAnsi="Arial" w:cs="Arial"/>
                <w:bCs/>
                <w:sz w:val="16"/>
                <w:szCs w:val="16"/>
              </w:rPr>
              <w:t xml:space="preserve">. Tensão Alimentação Entrada: 115/127/220 V. Características Adicionais: Mínimo De Conexões De Saída: </w:t>
            </w:r>
            <w:proofErr w:type="gramStart"/>
            <w:r w:rsidRPr="006F4663">
              <w:rPr>
                <w:rFonts w:ascii="Arial" w:eastAsia="Times New Roman" w:hAnsi="Arial" w:cs="Arial"/>
                <w:bCs/>
                <w:sz w:val="16"/>
                <w:szCs w:val="16"/>
              </w:rPr>
              <w:t>5</w:t>
            </w:r>
            <w:proofErr w:type="gramEnd"/>
            <w:r w:rsidRPr="006F4663">
              <w:rPr>
                <w:rFonts w:ascii="Arial" w:eastAsia="Times New Roman" w:hAnsi="Arial" w:cs="Arial"/>
                <w:bCs/>
                <w:sz w:val="16"/>
                <w:szCs w:val="16"/>
              </w:rPr>
              <w:t xml:space="preserve">,,Tomadas </w:t>
            </w:r>
            <w:proofErr w:type="spellStart"/>
            <w:r w:rsidRPr="006F4663">
              <w:rPr>
                <w:rFonts w:ascii="Arial" w:eastAsia="Times New Roman" w:hAnsi="Arial" w:cs="Arial"/>
                <w:bCs/>
                <w:sz w:val="16"/>
                <w:szCs w:val="16"/>
              </w:rPr>
              <w:t>Nbr</w:t>
            </w:r>
            <w:proofErr w:type="spellEnd"/>
            <w:r w:rsidRPr="006F4663">
              <w:rPr>
                <w:rFonts w:ascii="Arial" w:eastAsia="Times New Roman" w:hAnsi="Arial" w:cs="Arial"/>
                <w:bCs/>
                <w:sz w:val="16"/>
                <w:szCs w:val="16"/>
              </w:rPr>
              <w:t xml:space="preserve"> 14136. Tipo: Nobreak Senoidal. Tensão Saída: 115 V. Fator Potência: 0,5. Capacidade Nominal: 1500 VA. Tipo Onda: Senoidal </w:t>
            </w:r>
            <w:r w:rsidRPr="006F4663">
              <w:rPr>
                <w:rFonts w:ascii="Arial" w:eastAsia="Times New Roman" w:hAnsi="Arial" w:cs="Arial"/>
                <w:b/>
                <w:i/>
                <w:sz w:val="16"/>
                <w:szCs w:val="16"/>
                <w:shd w:val="clear" w:color="auto" w:fill="FFFFFF"/>
              </w:rPr>
              <w:t>(10 Educação, 01 Agricultura)</w:t>
            </w:r>
            <w:r>
              <w:rPr>
                <w:rFonts w:ascii="Arial" w:eastAsia="Times New Roman" w:hAnsi="Arial" w:cs="Arial"/>
                <w:b/>
                <w:i/>
                <w:sz w:val="16"/>
                <w:szCs w:val="16"/>
                <w:shd w:val="clear" w:color="auto" w:fill="FFFFFF"/>
              </w:rPr>
              <w:t xml:space="preserve"> RESERVA DE COTA </w:t>
            </w:r>
            <w:proofErr w:type="gramStart"/>
            <w:r>
              <w:rPr>
                <w:rFonts w:ascii="Arial" w:eastAsia="Times New Roman" w:hAnsi="Arial" w:cs="Arial"/>
                <w:b/>
                <w:i/>
                <w:sz w:val="16"/>
                <w:szCs w:val="16"/>
                <w:shd w:val="clear" w:color="auto" w:fill="FFFFFF"/>
              </w:rPr>
              <w:t>MPE</w:t>
            </w:r>
            <w:proofErr w:type="gramEnd"/>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11</w:t>
            </w:r>
          </w:p>
        </w:tc>
        <w:tc>
          <w:tcPr>
            <w:tcW w:w="709"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1.700,00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18.700,00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05</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381305</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Filtro Linha. </w:t>
            </w:r>
            <w:r w:rsidRPr="006F4663">
              <w:rPr>
                <w:rFonts w:ascii="Arial" w:hAnsi="Arial" w:cs="Arial"/>
                <w:sz w:val="16"/>
                <w:szCs w:val="16"/>
                <w:shd w:val="clear" w:color="auto" w:fill="FFFFFF"/>
              </w:rPr>
              <w:t xml:space="preserve">Tensão Alimentação: 110/220 V. Quantidade Saída: </w:t>
            </w:r>
            <w:proofErr w:type="gramStart"/>
            <w:r w:rsidRPr="006F4663">
              <w:rPr>
                <w:rFonts w:ascii="Arial" w:hAnsi="Arial" w:cs="Arial"/>
                <w:sz w:val="16"/>
                <w:szCs w:val="16"/>
                <w:shd w:val="clear" w:color="auto" w:fill="FFFFFF"/>
              </w:rPr>
              <w:t>8</w:t>
            </w:r>
            <w:proofErr w:type="gramEnd"/>
            <w:r w:rsidRPr="006F4663">
              <w:rPr>
                <w:rFonts w:ascii="Arial" w:hAnsi="Arial" w:cs="Arial"/>
                <w:sz w:val="16"/>
                <w:szCs w:val="16"/>
                <w:shd w:val="clear" w:color="auto" w:fill="FFFFFF"/>
              </w:rPr>
              <w:t xml:space="preserve"> Tomadas Com 3 Pinos. Características Adicionais: Interruptor Liga/Desliga E Fusível De Proteção. Potência Mínima: 1.200 W. </w:t>
            </w:r>
            <w:r w:rsidRPr="006F4663">
              <w:rPr>
                <w:rFonts w:ascii="Arial" w:hAnsi="Arial" w:cs="Arial"/>
                <w:b/>
                <w:i/>
                <w:sz w:val="16"/>
                <w:szCs w:val="16"/>
                <w:shd w:val="clear" w:color="auto" w:fill="FFFFFF"/>
              </w:rPr>
              <w:t>(Educação)</w:t>
            </w:r>
            <w:r>
              <w:rPr>
                <w:rFonts w:ascii="Arial" w:hAnsi="Arial" w:cs="Arial"/>
                <w:b/>
                <w:i/>
                <w:sz w:val="16"/>
                <w:szCs w:val="16"/>
                <w:shd w:val="clear" w:color="auto" w:fill="FFFFFF"/>
              </w:rPr>
              <w:t xml:space="preserve"> RESERVA DE COTA MPE</w:t>
            </w:r>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15</w:t>
            </w:r>
          </w:p>
        </w:tc>
        <w:tc>
          <w:tcPr>
            <w:tcW w:w="709"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58,00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870,00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06</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349150</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Filtro Linha. </w:t>
            </w:r>
            <w:r w:rsidRPr="006F4663">
              <w:rPr>
                <w:rFonts w:ascii="Arial" w:hAnsi="Arial" w:cs="Arial"/>
                <w:sz w:val="16"/>
                <w:szCs w:val="16"/>
                <w:shd w:val="clear" w:color="auto" w:fill="FFFFFF"/>
              </w:rPr>
              <w:t xml:space="preserve">Tensão Alimentação: 127/220 V. Quantidade Saída: </w:t>
            </w:r>
            <w:proofErr w:type="gramStart"/>
            <w:r w:rsidRPr="006F4663">
              <w:rPr>
                <w:rFonts w:ascii="Arial" w:hAnsi="Arial" w:cs="Arial"/>
                <w:sz w:val="16"/>
                <w:szCs w:val="16"/>
                <w:shd w:val="clear" w:color="auto" w:fill="FFFFFF"/>
              </w:rPr>
              <w:t>5</w:t>
            </w:r>
            <w:proofErr w:type="gramEnd"/>
            <w:r w:rsidRPr="006F4663">
              <w:rPr>
                <w:rFonts w:ascii="Arial" w:hAnsi="Arial" w:cs="Arial"/>
                <w:sz w:val="16"/>
                <w:szCs w:val="16"/>
                <w:shd w:val="clear" w:color="auto" w:fill="FFFFFF"/>
              </w:rPr>
              <w:t xml:space="preserve"> Tomadas. Características Adicionais: Compatível Com Padrão Nacional, Caixa Plástica De Número </w:t>
            </w:r>
            <w:proofErr w:type="spellStart"/>
            <w:r w:rsidRPr="006F4663">
              <w:rPr>
                <w:rFonts w:ascii="Arial" w:hAnsi="Arial" w:cs="Arial"/>
                <w:sz w:val="16"/>
                <w:szCs w:val="16"/>
                <w:shd w:val="clear" w:color="auto" w:fill="FFFFFF"/>
              </w:rPr>
              <w:t>Pólos</w:t>
            </w:r>
            <w:proofErr w:type="spellEnd"/>
            <w:r w:rsidRPr="006F4663">
              <w:rPr>
                <w:rFonts w:ascii="Arial" w:hAnsi="Arial" w:cs="Arial"/>
                <w:sz w:val="16"/>
                <w:szCs w:val="16"/>
                <w:shd w:val="clear" w:color="auto" w:fill="FFFFFF"/>
              </w:rPr>
              <w:t xml:space="preserve">: 2p + T. Comprimento Cabo: 1,30 M. </w:t>
            </w:r>
            <w:r w:rsidRPr="006F4663">
              <w:rPr>
                <w:rFonts w:ascii="Arial" w:hAnsi="Arial" w:cs="Arial"/>
                <w:b/>
                <w:i/>
                <w:sz w:val="16"/>
                <w:szCs w:val="16"/>
                <w:shd w:val="clear" w:color="auto" w:fill="FFFFFF"/>
              </w:rPr>
              <w:t>(Educação</w:t>
            </w:r>
            <w:proofErr w:type="gramStart"/>
            <w:r w:rsidRPr="006F4663">
              <w:rPr>
                <w:rFonts w:ascii="Arial" w:hAnsi="Arial" w:cs="Arial"/>
                <w:b/>
                <w:i/>
                <w:sz w:val="16"/>
                <w:szCs w:val="16"/>
                <w:shd w:val="clear" w:color="auto" w:fill="FFFFFF"/>
              </w:rPr>
              <w:t>)</w:t>
            </w:r>
            <w:proofErr w:type="gramEnd"/>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23</w:t>
            </w:r>
          </w:p>
        </w:tc>
        <w:tc>
          <w:tcPr>
            <w:tcW w:w="709"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33,00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759,00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07</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420212</w:t>
            </w:r>
          </w:p>
        </w:tc>
        <w:tc>
          <w:tcPr>
            <w:tcW w:w="5912" w:type="dxa"/>
          </w:tcPr>
          <w:p w:rsidR="00551F86" w:rsidRPr="006F4663" w:rsidRDefault="00551F86" w:rsidP="006A31D2">
            <w:pPr>
              <w:jc w:val="both"/>
              <w:rPr>
                <w:rFonts w:ascii="Arial" w:hAnsi="Arial" w:cs="Arial"/>
                <w:sz w:val="16"/>
                <w:szCs w:val="16"/>
              </w:rPr>
            </w:pPr>
            <w:r w:rsidRPr="006F4663">
              <w:rPr>
                <w:rFonts w:ascii="Arial" w:eastAsia="Times New Roman" w:hAnsi="Arial" w:cs="Arial"/>
                <w:b/>
                <w:bCs/>
                <w:sz w:val="16"/>
                <w:szCs w:val="16"/>
              </w:rPr>
              <w:t xml:space="preserve">Filtro Linha. </w:t>
            </w:r>
            <w:r w:rsidRPr="006F4663">
              <w:rPr>
                <w:rFonts w:ascii="Arial" w:eastAsia="Times New Roman" w:hAnsi="Arial" w:cs="Arial"/>
                <w:sz w:val="16"/>
                <w:szCs w:val="16"/>
                <w:shd w:val="clear" w:color="auto" w:fill="FFFFFF"/>
              </w:rPr>
              <w:t xml:space="preserve">Quantidade Saída: 06 Tomadas Universais 2p+T. Características Adicionais: Com Proteção </w:t>
            </w:r>
            <w:proofErr w:type="spellStart"/>
            <w:r w:rsidRPr="006F4663">
              <w:rPr>
                <w:rFonts w:ascii="Arial" w:eastAsia="Times New Roman" w:hAnsi="Arial" w:cs="Arial"/>
                <w:sz w:val="16"/>
                <w:szCs w:val="16"/>
                <w:shd w:val="clear" w:color="auto" w:fill="FFFFFF"/>
              </w:rPr>
              <w:t>Emi</w:t>
            </w:r>
            <w:proofErr w:type="spellEnd"/>
            <w:r w:rsidRPr="006F4663">
              <w:rPr>
                <w:rFonts w:ascii="Arial" w:eastAsia="Times New Roman" w:hAnsi="Arial" w:cs="Arial"/>
                <w:sz w:val="16"/>
                <w:szCs w:val="16"/>
                <w:shd w:val="clear" w:color="auto" w:fill="FFFFFF"/>
              </w:rPr>
              <w:t xml:space="preserve"> E </w:t>
            </w:r>
            <w:proofErr w:type="spellStart"/>
            <w:r w:rsidRPr="006F4663">
              <w:rPr>
                <w:rFonts w:ascii="Arial" w:eastAsia="Times New Roman" w:hAnsi="Arial" w:cs="Arial"/>
                <w:sz w:val="16"/>
                <w:szCs w:val="16"/>
                <w:shd w:val="clear" w:color="auto" w:fill="FFFFFF"/>
              </w:rPr>
              <w:t>Rfi</w:t>
            </w:r>
            <w:proofErr w:type="spellEnd"/>
            <w:r w:rsidRPr="006F4663">
              <w:rPr>
                <w:rFonts w:ascii="Arial" w:eastAsia="Times New Roman" w:hAnsi="Arial" w:cs="Arial"/>
                <w:sz w:val="16"/>
                <w:szCs w:val="16"/>
                <w:shd w:val="clear" w:color="auto" w:fill="FFFFFF"/>
              </w:rPr>
              <w:t xml:space="preserve"> Chave </w:t>
            </w:r>
            <w:proofErr w:type="spellStart"/>
            <w:r w:rsidRPr="006F4663">
              <w:rPr>
                <w:rFonts w:ascii="Arial" w:eastAsia="Times New Roman" w:hAnsi="Arial" w:cs="Arial"/>
                <w:sz w:val="16"/>
                <w:szCs w:val="16"/>
                <w:shd w:val="clear" w:color="auto" w:fill="FFFFFF"/>
              </w:rPr>
              <w:t>On</w:t>
            </w:r>
            <w:proofErr w:type="spellEnd"/>
            <w:r w:rsidRPr="006F4663">
              <w:rPr>
                <w:rFonts w:ascii="Arial" w:eastAsia="Times New Roman" w:hAnsi="Arial" w:cs="Arial"/>
                <w:sz w:val="16"/>
                <w:szCs w:val="16"/>
                <w:shd w:val="clear" w:color="auto" w:fill="FFFFFF"/>
              </w:rPr>
              <w:t>/</w:t>
            </w:r>
            <w:proofErr w:type="gramStart"/>
            <w:r w:rsidRPr="006F4663">
              <w:rPr>
                <w:rFonts w:ascii="Arial" w:eastAsia="Times New Roman" w:hAnsi="Arial" w:cs="Arial"/>
                <w:sz w:val="16"/>
                <w:szCs w:val="16"/>
                <w:shd w:val="clear" w:color="auto" w:fill="FFFFFF"/>
              </w:rPr>
              <w:t>Off</w:t>
            </w:r>
            <w:proofErr w:type="gramEnd"/>
            <w:r w:rsidRPr="006F4663">
              <w:rPr>
                <w:rFonts w:ascii="Arial" w:eastAsia="Times New Roman" w:hAnsi="Arial" w:cs="Arial"/>
                <w:sz w:val="16"/>
                <w:szCs w:val="16"/>
                <w:shd w:val="clear" w:color="auto" w:fill="FFFFFF"/>
              </w:rPr>
              <w:t xml:space="preserve">, E Led </w:t>
            </w:r>
            <w:proofErr w:type="spellStart"/>
            <w:r w:rsidRPr="006F4663">
              <w:rPr>
                <w:rFonts w:ascii="Arial" w:eastAsia="Times New Roman" w:hAnsi="Arial" w:cs="Arial"/>
                <w:sz w:val="16"/>
                <w:szCs w:val="16"/>
                <w:shd w:val="clear" w:color="auto" w:fill="FFFFFF"/>
              </w:rPr>
              <w:t>Indicad</w:t>
            </w:r>
            <w:proofErr w:type="spellEnd"/>
            <w:r w:rsidRPr="006F4663">
              <w:rPr>
                <w:rFonts w:ascii="Arial" w:eastAsia="Times New Roman" w:hAnsi="Arial" w:cs="Arial"/>
                <w:sz w:val="16"/>
                <w:szCs w:val="16"/>
                <w:shd w:val="clear" w:color="auto" w:fill="FFFFFF"/>
              </w:rPr>
              <w:t xml:space="preserve">. Número </w:t>
            </w:r>
            <w:proofErr w:type="spellStart"/>
            <w:r w:rsidRPr="006F4663">
              <w:rPr>
                <w:rFonts w:ascii="Arial" w:eastAsia="Times New Roman" w:hAnsi="Arial" w:cs="Arial"/>
                <w:sz w:val="16"/>
                <w:szCs w:val="16"/>
                <w:shd w:val="clear" w:color="auto" w:fill="FFFFFF"/>
              </w:rPr>
              <w:t>Pólos</w:t>
            </w:r>
            <w:proofErr w:type="spellEnd"/>
            <w:r w:rsidRPr="006F4663">
              <w:rPr>
                <w:rFonts w:ascii="Arial" w:eastAsia="Times New Roman" w:hAnsi="Arial" w:cs="Arial"/>
                <w:sz w:val="16"/>
                <w:szCs w:val="16"/>
                <w:shd w:val="clear" w:color="auto" w:fill="FFFFFF"/>
              </w:rPr>
              <w:t xml:space="preserve">: 2p + T. Comprimento Cabo: 1,20 M. Normas Técnicas: Novo Padrão </w:t>
            </w:r>
            <w:proofErr w:type="spellStart"/>
            <w:r w:rsidRPr="006F4663">
              <w:rPr>
                <w:rFonts w:ascii="Arial" w:eastAsia="Times New Roman" w:hAnsi="Arial" w:cs="Arial"/>
                <w:sz w:val="16"/>
                <w:szCs w:val="16"/>
                <w:shd w:val="clear" w:color="auto" w:fill="FFFFFF"/>
              </w:rPr>
              <w:t>Nbr</w:t>
            </w:r>
            <w:proofErr w:type="spellEnd"/>
            <w:r w:rsidRPr="006F4663">
              <w:rPr>
                <w:rFonts w:ascii="Arial" w:eastAsia="Times New Roman" w:hAnsi="Arial" w:cs="Arial"/>
                <w:sz w:val="16"/>
                <w:szCs w:val="16"/>
                <w:shd w:val="clear" w:color="auto" w:fill="FFFFFF"/>
              </w:rPr>
              <w:t xml:space="preserve"> 14136:200. </w:t>
            </w:r>
            <w:r w:rsidRPr="006F4663">
              <w:rPr>
                <w:rFonts w:ascii="Arial" w:hAnsi="Arial" w:cs="Arial"/>
                <w:b/>
                <w:i/>
                <w:sz w:val="16"/>
                <w:szCs w:val="16"/>
                <w:shd w:val="clear" w:color="auto" w:fill="FFFFFF"/>
              </w:rPr>
              <w:t xml:space="preserve">(08 </w:t>
            </w:r>
            <w:proofErr w:type="spellStart"/>
            <w:r w:rsidRPr="006F4663">
              <w:rPr>
                <w:rFonts w:ascii="Arial" w:hAnsi="Arial" w:cs="Arial"/>
                <w:b/>
                <w:i/>
                <w:sz w:val="16"/>
                <w:szCs w:val="16"/>
                <w:shd w:val="clear" w:color="auto" w:fill="FFFFFF"/>
              </w:rPr>
              <w:t>Assist</w:t>
            </w:r>
            <w:proofErr w:type="spellEnd"/>
            <w:r w:rsidRPr="006F4663">
              <w:rPr>
                <w:rFonts w:ascii="Arial" w:hAnsi="Arial" w:cs="Arial"/>
                <w:b/>
                <w:i/>
                <w:sz w:val="16"/>
                <w:szCs w:val="16"/>
                <w:shd w:val="clear" w:color="auto" w:fill="FFFFFF"/>
              </w:rPr>
              <w:t>, 15 Educação</w:t>
            </w:r>
            <w:r w:rsidRPr="006F4663">
              <w:rPr>
                <w:rFonts w:ascii="Arial" w:eastAsia="Times New Roman" w:hAnsi="Arial" w:cs="Arial"/>
                <w:b/>
                <w:i/>
                <w:sz w:val="16"/>
                <w:szCs w:val="16"/>
                <w:shd w:val="clear" w:color="auto" w:fill="FFFFFF"/>
              </w:rPr>
              <w:t>)</w:t>
            </w:r>
            <w:r>
              <w:rPr>
                <w:rFonts w:ascii="Arial" w:eastAsia="Times New Roman" w:hAnsi="Arial" w:cs="Arial"/>
                <w:b/>
                <w:i/>
                <w:sz w:val="16"/>
                <w:szCs w:val="16"/>
                <w:shd w:val="clear" w:color="auto" w:fill="FFFFFF"/>
              </w:rPr>
              <w:t xml:space="preserve"> RESERVA DE COTA </w:t>
            </w:r>
            <w:proofErr w:type="gramStart"/>
            <w:r>
              <w:rPr>
                <w:rFonts w:ascii="Arial" w:eastAsia="Times New Roman" w:hAnsi="Arial" w:cs="Arial"/>
                <w:b/>
                <w:i/>
                <w:sz w:val="16"/>
                <w:szCs w:val="16"/>
                <w:shd w:val="clear" w:color="auto" w:fill="FFFFFF"/>
              </w:rPr>
              <w:t>MPE</w:t>
            </w:r>
            <w:proofErr w:type="gramEnd"/>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23</w:t>
            </w:r>
          </w:p>
        </w:tc>
        <w:tc>
          <w:tcPr>
            <w:tcW w:w="709"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58,00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1.334,00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08</w:t>
            </w:r>
          </w:p>
        </w:tc>
        <w:tc>
          <w:tcPr>
            <w:tcW w:w="851"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352519</w:t>
            </w:r>
          </w:p>
        </w:tc>
        <w:tc>
          <w:tcPr>
            <w:tcW w:w="5912" w:type="dxa"/>
          </w:tcPr>
          <w:p w:rsidR="00551F86" w:rsidRPr="006F4663" w:rsidRDefault="00551F86" w:rsidP="006A31D2">
            <w:pPr>
              <w:jc w:val="both"/>
              <w:rPr>
                <w:rFonts w:ascii="Arial" w:hAnsi="Arial" w:cs="Arial"/>
                <w:bCs/>
                <w:sz w:val="16"/>
                <w:szCs w:val="16"/>
              </w:rPr>
            </w:pPr>
            <w:r w:rsidRPr="006F4663">
              <w:rPr>
                <w:rFonts w:ascii="Arial" w:hAnsi="Arial" w:cs="Arial"/>
                <w:bCs/>
                <w:sz w:val="16"/>
                <w:szCs w:val="16"/>
              </w:rPr>
              <w:t xml:space="preserve">Fonte Alimentação. Modelo: </w:t>
            </w:r>
            <w:proofErr w:type="spellStart"/>
            <w:r w:rsidRPr="006F4663">
              <w:rPr>
                <w:rFonts w:ascii="Arial" w:hAnsi="Arial" w:cs="Arial"/>
                <w:bCs/>
                <w:sz w:val="16"/>
                <w:szCs w:val="16"/>
              </w:rPr>
              <w:t>Atx</w:t>
            </w:r>
            <w:proofErr w:type="spellEnd"/>
            <w:r w:rsidRPr="006F4663">
              <w:rPr>
                <w:rFonts w:ascii="Arial" w:hAnsi="Arial" w:cs="Arial"/>
                <w:bCs/>
                <w:sz w:val="16"/>
                <w:szCs w:val="16"/>
              </w:rPr>
              <w:t xml:space="preserve">. Aplicação: Informática. Quantidade Conexão. Alimentação: 24. Características Adicionais: Conector De 24 Pinos, Com Cabo P4. Compatibilidade: Padrão </w:t>
            </w:r>
            <w:proofErr w:type="spellStart"/>
            <w:r w:rsidRPr="006F4663">
              <w:rPr>
                <w:rFonts w:ascii="Arial" w:hAnsi="Arial" w:cs="Arial"/>
                <w:bCs/>
                <w:sz w:val="16"/>
                <w:szCs w:val="16"/>
              </w:rPr>
              <w:t>Atx</w:t>
            </w:r>
            <w:proofErr w:type="spellEnd"/>
            <w:r w:rsidRPr="006F4663">
              <w:rPr>
                <w:rFonts w:ascii="Arial" w:hAnsi="Arial" w:cs="Arial"/>
                <w:bCs/>
                <w:sz w:val="16"/>
                <w:szCs w:val="16"/>
              </w:rPr>
              <w:t xml:space="preserve">. Potência: 500 W. </w:t>
            </w:r>
            <w:r w:rsidRPr="006F4663">
              <w:rPr>
                <w:rFonts w:ascii="Arial" w:eastAsia="Times New Roman" w:hAnsi="Arial" w:cs="Arial"/>
                <w:b/>
                <w:i/>
                <w:sz w:val="16"/>
                <w:szCs w:val="16"/>
                <w:shd w:val="clear" w:color="auto" w:fill="FFFFFF"/>
              </w:rPr>
              <w:t>(Educação)</w:t>
            </w:r>
          </w:p>
        </w:tc>
        <w:tc>
          <w:tcPr>
            <w:tcW w:w="567"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20</w:t>
            </w:r>
          </w:p>
        </w:tc>
        <w:tc>
          <w:tcPr>
            <w:tcW w:w="709" w:type="dxa"/>
          </w:tcPr>
          <w:p w:rsidR="00551F86" w:rsidRPr="006F4663" w:rsidRDefault="00551F86" w:rsidP="006A31D2">
            <w:pPr>
              <w:jc w:val="center"/>
              <w:rPr>
                <w:rFonts w:ascii="Arial" w:hAnsi="Arial" w:cs="Arial"/>
                <w:bCs/>
                <w:sz w:val="16"/>
                <w:szCs w:val="16"/>
              </w:rPr>
            </w:pPr>
            <w:r w:rsidRPr="006F4663">
              <w:rPr>
                <w:rFonts w:ascii="Arial" w:hAnsi="Arial" w:cs="Arial"/>
                <w:bCs/>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198,00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3.960,00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09</w:t>
            </w:r>
          </w:p>
        </w:tc>
        <w:tc>
          <w:tcPr>
            <w:tcW w:w="851"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481187</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bCs/>
                <w:sz w:val="16"/>
                <w:szCs w:val="16"/>
              </w:rPr>
              <w:t>Impressora: Tipo Impressão: Jato Tinta Resolução Impressão: 4800 X 1200 DPI Tensão Alimentação: 110/220 V. Velocidade Impressão Preto E Branco: 33 PPM Velocidade Impressão Colorida: 20 PPM. Tipo Papel: A4, Carta, Capacidade Mínima Bandeja: 250 FL.</w:t>
            </w:r>
            <w:r w:rsidRPr="006F4663">
              <w:rPr>
                <w:rFonts w:ascii="Arial" w:hAnsi="Arial" w:cs="Arial"/>
                <w:sz w:val="16"/>
                <w:szCs w:val="16"/>
                <w:shd w:val="clear" w:color="auto" w:fill="FFFFFF"/>
              </w:rPr>
              <w:t xml:space="preserve"> </w:t>
            </w:r>
            <w:r w:rsidRPr="006F4663">
              <w:rPr>
                <w:rFonts w:ascii="Arial" w:hAnsi="Arial" w:cs="Arial"/>
                <w:b/>
                <w:i/>
                <w:sz w:val="16"/>
                <w:szCs w:val="16"/>
                <w:shd w:val="clear" w:color="auto" w:fill="FFFFFF"/>
              </w:rPr>
              <w:t>(Educação)</w:t>
            </w:r>
            <w:r>
              <w:rPr>
                <w:rFonts w:ascii="Arial" w:hAnsi="Arial" w:cs="Arial"/>
                <w:b/>
                <w:i/>
                <w:sz w:val="16"/>
                <w:szCs w:val="16"/>
                <w:shd w:val="clear" w:color="auto" w:fill="FFFFFF"/>
              </w:rPr>
              <w:t xml:space="preserve"> RESERVA DE COTA </w:t>
            </w:r>
            <w:proofErr w:type="gramStart"/>
            <w:r>
              <w:rPr>
                <w:rFonts w:ascii="Arial" w:hAnsi="Arial" w:cs="Arial"/>
                <w:b/>
                <w:i/>
                <w:sz w:val="16"/>
                <w:szCs w:val="16"/>
                <w:shd w:val="clear" w:color="auto" w:fill="FFFFFF"/>
              </w:rPr>
              <w:t>MPE</w:t>
            </w:r>
            <w:proofErr w:type="gramEnd"/>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08</w:t>
            </w:r>
          </w:p>
        </w:tc>
        <w:tc>
          <w:tcPr>
            <w:tcW w:w="709"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1.406,00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11.248,00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10</w:t>
            </w:r>
          </w:p>
        </w:tc>
        <w:tc>
          <w:tcPr>
            <w:tcW w:w="851" w:type="dxa"/>
          </w:tcPr>
          <w:p w:rsidR="00551F86" w:rsidRPr="006F4663" w:rsidRDefault="00551F86" w:rsidP="006A31D2">
            <w:pPr>
              <w:jc w:val="both"/>
              <w:rPr>
                <w:rFonts w:ascii="Arial" w:eastAsia="Times New Roman" w:hAnsi="Arial" w:cs="Arial"/>
                <w:sz w:val="16"/>
                <w:szCs w:val="16"/>
                <w:shd w:val="clear" w:color="auto" w:fill="FFFFFF"/>
              </w:rPr>
            </w:pPr>
            <w:r w:rsidRPr="006F4663">
              <w:rPr>
                <w:rFonts w:ascii="Arial" w:eastAsia="Times New Roman" w:hAnsi="Arial" w:cs="Arial"/>
                <w:sz w:val="16"/>
                <w:szCs w:val="16"/>
                <w:shd w:val="clear" w:color="auto" w:fill="FFFFFF"/>
              </w:rPr>
              <w:t>395904</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Impressora Multifuncional </w:t>
            </w:r>
            <w:r w:rsidRPr="006F4663">
              <w:rPr>
                <w:rFonts w:ascii="Arial" w:hAnsi="Arial" w:cs="Arial"/>
                <w:sz w:val="16"/>
                <w:szCs w:val="16"/>
                <w:shd w:val="clear" w:color="auto" w:fill="FFFFFF"/>
              </w:rPr>
              <w:t xml:space="preserve">Tipo Impressão: Laser. Resolução Impressão: 1200 DPI. Tensão Alimentação: 110/220 V. Capacidade Redução Ampliação: 25% E 400% PER. Características Adicionais: Monocromática/45ppm/Impressão Duplex Auto. Conectividade: Interface </w:t>
            </w:r>
            <w:proofErr w:type="spellStart"/>
            <w:proofErr w:type="gramStart"/>
            <w:r w:rsidRPr="006F4663">
              <w:rPr>
                <w:rFonts w:ascii="Arial" w:hAnsi="Arial" w:cs="Arial"/>
                <w:sz w:val="16"/>
                <w:szCs w:val="16"/>
                <w:shd w:val="clear" w:color="auto" w:fill="FFFFFF"/>
              </w:rPr>
              <w:t>Usb</w:t>
            </w:r>
            <w:proofErr w:type="spellEnd"/>
            <w:proofErr w:type="gramEnd"/>
            <w:r w:rsidRPr="006F4663">
              <w:rPr>
                <w:rFonts w:ascii="Arial" w:hAnsi="Arial" w:cs="Arial"/>
                <w:sz w:val="16"/>
                <w:szCs w:val="16"/>
                <w:shd w:val="clear" w:color="auto" w:fill="FFFFFF"/>
              </w:rPr>
              <w:t>. Compatibilidade: Windows/Linux/Apple Mac/</w:t>
            </w:r>
            <w:proofErr w:type="spellStart"/>
            <w:r w:rsidRPr="006F4663">
              <w:rPr>
                <w:rFonts w:ascii="Arial" w:hAnsi="Arial" w:cs="Arial"/>
                <w:sz w:val="16"/>
                <w:szCs w:val="16"/>
                <w:shd w:val="clear" w:color="auto" w:fill="FFFFFF"/>
              </w:rPr>
              <w:t>Plug</w:t>
            </w:r>
            <w:proofErr w:type="spellEnd"/>
            <w:r w:rsidRPr="006F4663">
              <w:rPr>
                <w:rFonts w:ascii="Arial" w:hAnsi="Arial" w:cs="Arial"/>
                <w:sz w:val="16"/>
                <w:szCs w:val="16"/>
                <w:shd w:val="clear" w:color="auto" w:fill="FFFFFF"/>
              </w:rPr>
              <w:t xml:space="preserve"> In Para Novell. Tipo </w:t>
            </w:r>
            <w:proofErr w:type="gramStart"/>
            <w:r w:rsidRPr="006F4663">
              <w:rPr>
                <w:rFonts w:ascii="Arial" w:hAnsi="Arial" w:cs="Arial"/>
                <w:sz w:val="16"/>
                <w:szCs w:val="16"/>
                <w:shd w:val="clear" w:color="auto" w:fill="FFFFFF"/>
              </w:rPr>
              <w:t>Papel:</w:t>
            </w:r>
            <w:proofErr w:type="gramEnd"/>
            <w:r w:rsidRPr="006F4663">
              <w:rPr>
                <w:rFonts w:ascii="Arial" w:hAnsi="Arial" w:cs="Arial"/>
                <w:sz w:val="16"/>
                <w:szCs w:val="16"/>
                <w:shd w:val="clear" w:color="auto" w:fill="FFFFFF"/>
              </w:rPr>
              <w:t xml:space="preserve">A4/A5/A6/Carta/Ofício/Executivo/Etiqueta/Envelope. Capacidade Memória: 256mb Expansível A 1024mb MB. </w:t>
            </w:r>
            <w:r w:rsidRPr="006F4663">
              <w:rPr>
                <w:rFonts w:ascii="Arial" w:hAnsi="Arial" w:cs="Arial"/>
                <w:sz w:val="16"/>
                <w:szCs w:val="16"/>
              </w:rPr>
              <w:t xml:space="preserve">Especificação: capacidade de entrada de envelope até </w:t>
            </w:r>
            <w:proofErr w:type="gramStart"/>
            <w:r w:rsidRPr="006F4663">
              <w:rPr>
                <w:rFonts w:ascii="Arial" w:hAnsi="Arial" w:cs="Arial"/>
                <w:sz w:val="16"/>
                <w:szCs w:val="16"/>
              </w:rPr>
              <w:t>1</w:t>
            </w:r>
            <w:proofErr w:type="gramEnd"/>
            <w:r w:rsidRPr="006F4663">
              <w:rPr>
                <w:rFonts w:ascii="Arial" w:hAnsi="Arial" w:cs="Arial"/>
                <w:sz w:val="16"/>
                <w:szCs w:val="16"/>
              </w:rPr>
              <w:t xml:space="preserve"> envelope, capacidade de saída até 100 folhas, capacidade de entrada até 150 folhas, monitor LCD de ícone com 2 linhas. Tecnologia Laser Cartuchos, recurso dos suprimentos tecnologia laser </w:t>
            </w:r>
            <w:proofErr w:type="spellStart"/>
            <w:r w:rsidRPr="006F4663">
              <w:rPr>
                <w:rFonts w:ascii="Arial" w:hAnsi="Arial" w:cs="Arial"/>
                <w:sz w:val="16"/>
                <w:szCs w:val="16"/>
              </w:rPr>
              <w:t>Neverstop</w:t>
            </w:r>
            <w:proofErr w:type="spellEnd"/>
            <w:r w:rsidRPr="006F4663">
              <w:rPr>
                <w:rFonts w:ascii="Arial" w:hAnsi="Arial" w:cs="Arial"/>
                <w:sz w:val="16"/>
                <w:szCs w:val="16"/>
              </w:rPr>
              <w:t>, velocidade de Cópia (</w:t>
            </w:r>
            <w:proofErr w:type="gramStart"/>
            <w:r w:rsidRPr="006F4663">
              <w:rPr>
                <w:rFonts w:ascii="Arial" w:hAnsi="Arial" w:cs="Arial"/>
                <w:sz w:val="16"/>
                <w:szCs w:val="16"/>
              </w:rPr>
              <w:t>Preto, Qualidade</w:t>
            </w:r>
            <w:proofErr w:type="gramEnd"/>
            <w:r w:rsidRPr="006F4663">
              <w:rPr>
                <w:rFonts w:ascii="Arial" w:hAnsi="Arial" w:cs="Arial"/>
                <w:sz w:val="16"/>
                <w:szCs w:val="16"/>
              </w:rPr>
              <w:t xml:space="preserve"> Normal, A4): Até 20 com, velocidade de cópia preto (normal, carta): até 20 </w:t>
            </w:r>
            <w:proofErr w:type="spellStart"/>
            <w:r w:rsidRPr="006F4663">
              <w:rPr>
                <w:rFonts w:ascii="Arial" w:hAnsi="Arial" w:cs="Arial"/>
                <w:sz w:val="16"/>
                <w:szCs w:val="16"/>
              </w:rPr>
              <w:t>ppm</w:t>
            </w:r>
            <w:proofErr w:type="spellEnd"/>
            <w:r w:rsidRPr="006F4663">
              <w:rPr>
                <w:rFonts w:ascii="Arial" w:hAnsi="Arial" w:cs="Arial"/>
                <w:sz w:val="16"/>
                <w:szCs w:val="16"/>
              </w:rPr>
              <w:t xml:space="preserve"> - primeira página em preto (</w:t>
            </w:r>
            <w:proofErr w:type="spellStart"/>
            <w:r w:rsidRPr="006F4663">
              <w:rPr>
                <w:rFonts w:ascii="Arial" w:hAnsi="Arial" w:cs="Arial"/>
                <w:sz w:val="16"/>
                <w:szCs w:val="16"/>
              </w:rPr>
              <w:t>Letter</w:t>
            </w:r>
            <w:proofErr w:type="spellEnd"/>
            <w:r w:rsidRPr="006F4663">
              <w:rPr>
                <w:rFonts w:ascii="Arial" w:hAnsi="Arial" w:cs="Arial"/>
                <w:sz w:val="16"/>
                <w:szCs w:val="16"/>
              </w:rPr>
              <w:t>, Pronta) em até 7,6 segundos. Ciclo de trabalho (</w:t>
            </w:r>
            <w:proofErr w:type="gramStart"/>
            <w:r w:rsidRPr="006F4663">
              <w:rPr>
                <w:rFonts w:ascii="Arial" w:hAnsi="Arial" w:cs="Arial"/>
                <w:sz w:val="16"/>
                <w:szCs w:val="16"/>
              </w:rPr>
              <w:t>mensal, carta</w:t>
            </w:r>
            <w:proofErr w:type="gramEnd"/>
            <w:r w:rsidRPr="006F4663">
              <w:rPr>
                <w:rFonts w:ascii="Arial" w:hAnsi="Arial" w:cs="Arial"/>
                <w:sz w:val="16"/>
                <w:szCs w:val="16"/>
              </w:rPr>
              <w:t xml:space="preserve">): até 20.000 páginas, volume mensal de páginas recomendado 250 a 2500, tambor de imagens preto original (rendimento de ~5000 páginas, vida útil de ~20000 páginas), conectividade Padrão USB 2.0 de alta velocidade; Wi-Fi 802.11b/g/n integrado, painel de controle LCD de ícone com 2 linhas, velocidade do Processador 500 MHz. </w:t>
            </w:r>
            <w:proofErr w:type="spellStart"/>
            <w:r w:rsidRPr="006F4663">
              <w:rPr>
                <w:rFonts w:ascii="Arial" w:hAnsi="Arial" w:cs="Arial"/>
                <w:sz w:val="16"/>
                <w:szCs w:val="16"/>
              </w:rPr>
              <w:t>Scaner</w:t>
            </w:r>
            <w:proofErr w:type="spellEnd"/>
            <w:r w:rsidRPr="006F4663">
              <w:rPr>
                <w:rFonts w:ascii="Arial" w:hAnsi="Arial" w:cs="Arial"/>
                <w:sz w:val="16"/>
                <w:szCs w:val="16"/>
              </w:rPr>
              <w:t xml:space="preserve"> tipo base plana, resolução de digitalização até 600 </w:t>
            </w:r>
            <w:proofErr w:type="spellStart"/>
            <w:r w:rsidRPr="006F4663">
              <w:rPr>
                <w:rFonts w:ascii="Arial" w:hAnsi="Arial" w:cs="Arial"/>
                <w:sz w:val="16"/>
                <w:szCs w:val="16"/>
              </w:rPr>
              <w:t>ppi</w:t>
            </w:r>
            <w:proofErr w:type="spellEnd"/>
            <w:r w:rsidRPr="006F4663">
              <w:rPr>
                <w:rFonts w:ascii="Arial" w:hAnsi="Arial" w:cs="Arial"/>
                <w:sz w:val="16"/>
                <w:szCs w:val="16"/>
              </w:rPr>
              <w:t xml:space="preserve">, memória padrão 64 MB, velocidade de impressão em preto (Normal, A4) Até 20 </w:t>
            </w:r>
            <w:proofErr w:type="spellStart"/>
            <w:proofErr w:type="gramStart"/>
            <w:r w:rsidRPr="006F4663">
              <w:rPr>
                <w:rFonts w:ascii="Arial" w:hAnsi="Arial" w:cs="Arial"/>
                <w:sz w:val="16"/>
                <w:szCs w:val="16"/>
              </w:rPr>
              <w:t>ppm</w:t>
            </w:r>
            <w:proofErr w:type="spellEnd"/>
            <w:proofErr w:type="gramEnd"/>
            <w:r w:rsidRPr="006F4663">
              <w:rPr>
                <w:rFonts w:ascii="Arial" w:hAnsi="Arial" w:cs="Arial"/>
                <w:sz w:val="16"/>
                <w:szCs w:val="16"/>
              </w:rPr>
              <w:t xml:space="preserve">, qualidade de impressão preto (Normal) Até 600 x 600 x 2 </w:t>
            </w:r>
            <w:proofErr w:type="spellStart"/>
            <w:r w:rsidRPr="006F4663">
              <w:rPr>
                <w:rFonts w:ascii="Arial" w:hAnsi="Arial" w:cs="Arial"/>
                <w:sz w:val="16"/>
                <w:szCs w:val="16"/>
              </w:rPr>
              <w:t>dpi</w:t>
            </w:r>
            <w:proofErr w:type="spellEnd"/>
            <w:r w:rsidRPr="006F4663">
              <w:rPr>
                <w:rFonts w:ascii="Arial" w:hAnsi="Arial" w:cs="Arial"/>
                <w:sz w:val="16"/>
                <w:szCs w:val="16"/>
              </w:rPr>
              <w:t xml:space="preserve">, qualidade de impressão preto (ótima) até 600 x 600 x 2 </w:t>
            </w:r>
            <w:proofErr w:type="spellStart"/>
            <w:r w:rsidRPr="006F4663">
              <w:rPr>
                <w:rFonts w:ascii="Arial" w:hAnsi="Arial" w:cs="Arial"/>
                <w:sz w:val="16"/>
                <w:szCs w:val="16"/>
              </w:rPr>
              <w:t>dpi</w:t>
            </w:r>
            <w:proofErr w:type="spellEnd"/>
            <w:r w:rsidRPr="006F4663">
              <w:rPr>
                <w:rFonts w:ascii="Arial" w:hAnsi="Arial" w:cs="Arial"/>
                <w:sz w:val="16"/>
                <w:szCs w:val="16"/>
              </w:rPr>
              <w:t xml:space="preserve">, resolução de Impressão Em Preto (Linhas Finas) até 600 x 600 </w:t>
            </w:r>
            <w:proofErr w:type="spellStart"/>
            <w:r w:rsidRPr="006F4663">
              <w:rPr>
                <w:rFonts w:ascii="Arial" w:hAnsi="Arial" w:cs="Arial"/>
                <w:sz w:val="16"/>
                <w:szCs w:val="16"/>
              </w:rPr>
              <w:t>dpi</w:t>
            </w:r>
            <w:proofErr w:type="spellEnd"/>
            <w:r w:rsidRPr="006F4663">
              <w:rPr>
                <w:rFonts w:ascii="Arial" w:hAnsi="Arial" w:cs="Arial"/>
                <w:sz w:val="16"/>
                <w:szCs w:val="16"/>
              </w:rPr>
              <w:t xml:space="preserve">. Cabo USB incluso, com </w:t>
            </w:r>
            <w:proofErr w:type="gramStart"/>
            <w:r w:rsidRPr="006F4663">
              <w:rPr>
                <w:rFonts w:ascii="Arial" w:hAnsi="Arial" w:cs="Arial"/>
                <w:sz w:val="16"/>
                <w:szCs w:val="16"/>
              </w:rPr>
              <w:t>02 kit</w:t>
            </w:r>
            <w:proofErr w:type="gramEnd"/>
            <w:r w:rsidRPr="006F4663">
              <w:rPr>
                <w:rFonts w:ascii="Arial" w:hAnsi="Arial" w:cs="Arial"/>
                <w:sz w:val="16"/>
                <w:szCs w:val="16"/>
              </w:rPr>
              <w:t xml:space="preserve"> de recarga para reposição. Apresentar Catálogo do Produto. </w:t>
            </w:r>
            <w:r w:rsidRPr="006F4663">
              <w:rPr>
                <w:rFonts w:ascii="Arial" w:hAnsi="Arial" w:cs="Arial"/>
                <w:i/>
                <w:sz w:val="16"/>
                <w:szCs w:val="16"/>
              </w:rPr>
              <w:t>OBS: a impressora a ser cotada deverá ser compatível com toners recarregáveis e cujo valor da recarga não ultrapasse R$ 180,00.</w:t>
            </w:r>
            <w:r w:rsidRPr="006F4663">
              <w:rPr>
                <w:rFonts w:ascii="Arial" w:hAnsi="Arial" w:cs="Arial"/>
                <w:sz w:val="16"/>
                <w:szCs w:val="16"/>
              </w:rPr>
              <w:t xml:space="preserve"> (princípio da economicidade) – </w:t>
            </w:r>
            <w:r w:rsidRPr="006F4663">
              <w:rPr>
                <w:rFonts w:ascii="Arial" w:hAnsi="Arial" w:cs="Arial"/>
                <w:b/>
                <w:i/>
                <w:sz w:val="16"/>
                <w:szCs w:val="16"/>
              </w:rPr>
              <w:t xml:space="preserve">(04 </w:t>
            </w:r>
            <w:proofErr w:type="spellStart"/>
            <w:r w:rsidRPr="006F4663">
              <w:rPr>
                <w:rFonts w:ascii="Arial" w:hAnsi="Arial" w:cs="Arial"/>
                <w:b/>
                <w:i/>
                <w:sz w:val="16"/>
                <w:szCs w:val="16"/>
                <w:shd w:val="clear" w:color="auto" w:fill="FFFFFF"/>
              </w:rPr>
              <w:t>Assist</w:t>
            </w:r>
            <w:proofErr w:type="spellEnd"/>
            <w:r w:rsidRPr="006F4663">
              <w:rPr>
                <w:rFonts w:ascii="Arial" w:hAnsi="Arial" w:cs="Arial"/>
                <w:b/>
                <w:i/>
                <w:sz w:val="16"/>
                <w:szCs w:val="16"/>
                <w:shd w:val="clear" w:color="auto" w:fill="FFFFFF"/>
              </w:rPr>
              <w:t>, 09 Educação</w:t>
            </w:r>
            <w:proofErr w:type="gramStart"/>
            <w:r w:rsidRPr="006F4663">
              <w:rPr>
                <w:rFonts w:ascii="Arial" w:hAnsi="Arial" w:cs="Arial"/>
                <w:b/>
                <w:i/>
                <w:sz w:val="16"/>
                <w:szCs w:val="16"/>
                <w:shd w:val="clear" w:color="auto" w:fill="FFFFFF"/>
              </w:rPr>
              <w:t>)</w:t>
            </w:r>
            <w:proofErr w:type="gramEnd"/>
          </w:p>
        </w:tc>
        <w:tc>
          <w:tcPr>
            <w:tcW w:w="567" w:type="dxa"/>
          </w:tcPr>
          <w:p w:rsidR="00551F86" w:rsidRPr="006F4663" w:rsidRDefault="00551F86" w:rsidP="006A31D2">
            <w:pPr>
              <w:pStyle w:val="SemEspaamento"/>
              <w:jc w:val="both"/>
              <w:rPr>
                <w:rFonts w:ascii="Arial" w:eastAsia="Calibri" w:hAnsi="Arial" w:cs="Arial"/>
                <w:sz w:val="16"/>
                <w:szCs w:val="16"/>
              </w:rPr>
            </w:pPr>
            <w:r w:rsidRPr="006F4663">
              <w:rPr>
                <w:rFonts w:ascii="Arial" w:eastAsia="Calibri" w:hAnsi="Arial" w:cs="Arial"/>
                <w:sz w:val="16"/>
                <w:szCs w:val="16"/>
              </w:rPr>
              <w:t>13</w:t>
            </w:r>
          </w:p>
        </w:tc>
        <w:tc>
          <w:tcPr>
            <w:tcW w:w="709" w:type="dxa"/>
          </w:tcPr>
          <w:p w:rsidR="00551F86" w:rsidRPr="006F4663" w:rsidRDefault="00551F86" w:rsidP="006A31D2">
            <w:pPr>
              <w:pStyle w:val="SemEspaamento"/>
              <w:jc w:val="both"/>
              <w:rPr>
                <w:rFonts w:ascii="Arial" w:eastAsia="Calibri" w:hAnsi="Arial" w:cs="Arial"/>
                <w:sz w:val="16"/>
                <w:szCs w:val="16"/>
              </w:rPr>
            </w:pPr>
            <w:r w:rsidRPr="006F4663">
              <w:rPr>
                <w:rFonts w:ascii="Arial" w:eastAsia="Calibri" w:hAnsi="Arial" w:cs="Arial"/>
                <w:sz w:val="16"/>
                <w:szCs w:val="16"/>
              </w:rPr>
              <w:t>Unid</w:t>
            </w:r>
            <w:r>
              <w:rPr>
                <w:rFonts w:ascii="Arial" w:eastAsia="Calibri" w:hAnsi="Arial" w:cs="Arial"/>
                <w:sz w:val="16"/>
                <w:szCs w:val="16"/>
              </w:rPr>
              <w:t>.</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3.450,00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44.850,00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11</w:t>
            </w:r>
          </w:p>
        </w:tc>
        <w:tc>
          <w:tcPr>
            <w:tcW w:w="851" w:type="dxa"/>
          </w:tcPr>
          <w:p w:rsidR="00551F86" w:rsidRPr="006F4663" w:rsidRDefault="00551F86" w:rsidP="006A31D2">
            <w:pPr>
              <w:jc w:val="both"/>
              <w:rPr>
                <w:rFonts w:ascii="Arial" w:eastAsia="Times New Roman" w:hAnsi="Arial" w:cs="Arial"/>
                <w:sz w:val="16"/>
                <w:szCs w:val="16"/>
              </w:rPr>
            </w:pPr>
            <w:r w:rsidRPr="006F4663">
              <w:rPr>
                <w:rFonts w:ascii="Arial" w:eastAsia="Times New Roman" w:hAnsi="Arial" w:cs="Arial"/>
                <w:sz w:val="16"/>
                <w:szCs w:val="16"/>
                <w:shd w:val="clear" w:color="auto" w:fill="FFFFFF"/>
              </w:rPr>
              <w:t>486009</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Microcomputador. </w:t>
            </w:r>
            <w:r w:rsidRPr="006F4663">
              <w:rPr>
                <w:rFonts w:ascii="Arial" w:hAnsi="Arial" w:cs="Arial"/>
                <w:sz w:val="16"/>
                <w:szCs w:val="16"/>
                <w:shd w:val="clear" w:color="auto" w:fill="FFFFFF"/>
              </w:rPr>
              <w:t xml:space="preserve">Memória </w:t>
            </w:r>
            <w:proofErr w:type="spellStart"/>
            <w:proofErr w:type="gramStart"/>
            <w:r w:rsidRPr="006F4663">
              <w:rPr>
                <w:rFonts w:ascii="Arial" w:hAnsi="Arial" w:cs="Arial"/>
                <w:sz w:val="16"/>
                <w:szCs w:val="16"/>
                <w:shd w:val="clear" w:color="auto" w:fill="FFFFFF"/>
              </w:rPr>
              <w:t>Ram</w:t>
            </w:r>
            <w:proofErr w:type="spellEnd"/>
            <w:proofErr w:type="gramEnd"/>
            <w:r w:rsidRPr="006F4663">
              <w:rPr>
                <w:rFonts w:ascii="Arial" w:hAnsi="Arial" w:cs="Arial"/>
                <w:sz w:val="16"/>
                <w:szCs w:val="16"/>
                <w:shd w:val="clear" w:color="auto" w:fill="FFFFFF"/>
              </w:rPr>
              <w:t xml:space="preserve">: Superior A 8 GB. Núcleos Por Processador: Superior A </w:t>
            </w:r>
            <w:proofErr w:type="gramStart"/>
            <w:r w:rsidRPr="006F4663">
              <w:rPr>
                <w:rFonts w:ascii="Arial" w:hAnsi="Arial" w:cs="Arial"/>
                <w:sz w:val="16"/>
                <w:szCs w:val="16"/>
                <w:shd w:val="clear" w:color="auto" w:fill="FFFFFF"/>
              </w:rPr>
              <w:t>8</w:t>
            </w:r>
            <w:proofErr w:type="gramEnd"/>
            <w:r w:rsidRPr="006F4663">
              <w:rPr>
                <w:rFonts w:ascii="Arial" w:hAnsi="Arial" w:cs="Arial"/>
                <w:sz w:val="16"/>
                <w:szCs w:val="16"/>
                <w:shd w:val="clear" w:color="auto" w:fill="FFFFFF"/>
              </w:rPr>
              <w:t xml:space="preserve">. Armazenamento </w:t>
            </w:r>
            <w:proofErr w:type="spellStart"/>
            <w:r w:rsidRPr="006F4663">
              <w:rPr>
                <w:rFonts w:ascii="Arial" w:hAnsi="Arial" w:cs="Arial"/>
                <w:sz w:val="16"/>
                <w:szCs w:val="16"/>
                <w:shd w:val="clear" w:color="auto" w:fill="FFFFFF"/>
              </w:rPr>
              <w:t>Hdd</w:t>
            </w:r>
            <w:proofErr w:type="spellEnd"/>
            <w:r w:rsidRPr="006F4663">
              <w:rPr>
                <w:rFonts w:ascii="Arial" w:hAnsi="Arial" w:cs="Arial"/>
                <w:sz w:val="16"/>
                <w:szCs w:val="16"/>
                <w:shd w:val="clear" w:color="auto" w:fill="FFFFFF"/>
              </w:rPr>
              <w:t xml:space="preserve">: Sem Disco </w:t>
            </w:r>
            <w:proofErr w:type="spellStart"/>
            <w:r w:rsidRPr="006F4663">
              <w:rPr>
                <w:rFonts w:ascii="Arial" w:hAnsi="Arial" w:cs="Arial"/>
                <w:sz w:val="16"/>
                <w:szCs w:val="16"/>
                <w:shd w:val="clear" w:color="auto" w:fill="FFFFFF"/>
              </w:rPr>
              <w:t>Hdd</w:t>
            </w:r>
            <w:proofErr w:type="spellEnd"/>
            <w:r w:rsidRPr="006F4663">
              <w:rPr>
                <w:rFonts w:ascii="Arial" w:hAnsi="Arial" w:cs="Arial"/>
                <w:sz w:val="16"/>
                <w:szCs w:val="16"/>
                <w:shd w:val="clear" w:color="auto" w:fill="FFFFFF"/>
              </w:rPr>
              <w:t xml:space="preserve"> GB. Armazenamento </w:t>
            </w:r>
            <w:proofErr w:type="spellStart"/>
            <w:r w:rsidRPr="006F4663">
              <w:rPr>
                <w:rFonts w:ascii="Arial" w:hAnsi="Arial" w:cs="Arial"/>
                <w:sz w:val="16"/>
                <w:szCs w:val="16"/>
                <w:shd w:val="clear" w:color="auto" w:fill="FFFFFF"/>
              </w:rPr>
              <w:t>Ssd</w:t>
            </w:r>
            <w:proofErr w:type="spellEnd"/>
            <w:r w:rsidRPr="006F4663">
              <w:rPr>
                <w:rFonts w:ascii="Arial" w:hAnsi="Arial" w:cs="Arial"/>
                <w:sz w:val="16"/>
                <w:szCs w:val="16"/>
                <w:shd w:val="clear" w:color="auto" w:fill="FFFFFF"/>
              </w:rPr>
              <w:t xml:space="preserve">: Até </w:t>
            </w:r>
            <w:proofErr w:type="gramStart"/>
            <w:r w:rsidRPr="006F4663">
              <w:rPr>
                <w:rFonts w:ascii="Arial" w:hAnsi="Arial" w:cs="Arial"/>
                <w:sz w:val="16"/>
                <w:szCs w:val="16"/>
                <w:shd w:val="clear" w:color="auto" w:fill="FFFFFF"/>
              </w:rPr>
              <w:t>2</w:t>
            </w:r>
            <w:proofErr w:type="gramEnd"/>
            <w:r w:rsidRPr="006F4663">
              <w:rPr>
                <w:rFonts w:ascii="Arial" w:hAnsi="Arial" w:cs="Arial"/>
                <w:sz w:val="16"/>
                <w:szCs w:val="16"/>
                <w:shd w:val="clear" w:color="auto" w:fill="FFFFFF"/>
              </w:rPr>
              <w:t xml:space="preserve"> Tb. Monitor: 21 A 29 POL. Componentes Adicionais: Com Teclado E Mouse. Sistema Operacional: Proprietário. Garantia </w:t>
            </w:r>
            <w:proofErr w:type="spellStart"/>
            <w:r w:rsidRPr="006F4663">
              <w:rPr>
                <w:rFonts w:ascii="Arial" w:hAnsi="Arial" w:cs="Arial"/>
                <w:sz w:val="16"/>
                <w:szCs w:val="16"/>
                <w:shd w:val="clear" w:color="auto" w:fill="FFFFFF"/>
              </w:rPr>
              <w:t>On</w:t>
            </w:r>
            <w:proofErr w:type="spellEnd"/>
            <w:r w:rsidRPr="006F4663">
              <w:rPr>
                <w:rFonts w:ascii="Arial" w:hAnsi="Arial" w:cs="Arial"/>
                <w:sz w:val="16"/>
                <w:szCs w:val="16"/>
                <w:shd w:val="clear" w:color="auto" w:fill="FFFFFF"/>
              </w:rPr>
              <w:t xml:space="preserve"> Site: 12 MESES. Gabinete: Torre. ESPECIFICAÇÃO: </w:t>
            </w:r>
            <w:r w:rsidRPr="006F4663">
              <w:rPr>
                <w:rFonts w:ascii="Arial" w:hAnsi="Arial" w:cs="Arial"/>
                <w:sz w:val="16"/>
                <w:szCs w:val="16"/>
              </w:rPr>
              <w:t xml:space="preserve">Sistema operacional deverá: </w:t>
            </w:r>
          </w:p>
          <w:p w:rsidR="00551F86" w:rsidRPr="006F4663" w:rsidRDefault="00551F86" w:rsidP="006A31D2">
            <w:pPr>
              <w:jc w:val="both"/>
              <w:rPr>
                <w:rFonts w:ascii="Arial" w:eastAsia="Times New Roman" w:hAnsi="Arial" w:cs="Arial"/>
                <w:sz w:val="16"/>
                <w:szCs w:val="16"/>
              </w:rPr>
            </w:pPr>
            <w:r w:rsidRPr="006F4663">
              <w:rPr>
                <w:rFonts w:ascii="Arial" w:eastAsia="Times New Roman" w:hAnsi="Arial" w:cs="Arial"/>
                <w:sz w:val="16"/>
                <w:szCs w:val="16"/>
              </w:rPr>
              <w:lastRenderedPageBreak/>
              <w:t xml:space="preserve">a) Acompanhar licença de sistema operacional Microsoft Windows </w:t>
            </w:r>
            <w:proofErr w:type="gramStart"/>
            <w:r w:rsidRPr="006F4663">
              <w:rPr>
                <w:rFonts w:ascii="Arial" w:eastAsia="Times New Roman" w:hAnsi="Arial" w:cs="Arial"/>
                <w:sz w:val="16"/>
                <w:szCs w:val="16"/>
              </w:rPr>
              <w:t>Pro versão</w:t>
            </w:r>
            <w:proofErr w:type="gramEnd"/>
            <w:r w:rsidRPr="006F4663">
              <w:rPr>
                <w:rFonts w:ascii="Arial" w:eastAsia="Times New Roman" w:hAnsi="Arial" w:cs="Arial"/>
                <w:sz w:val="16"/>
                <w:szCs w:val="16"/>
              </w:rPr>
              <w:t xml:space="preserve"> em português do Brasil (deverá ser fixada a etiqueta da Microsoft no corpo do gabinete); </w:t>
            </w:r>
          </w:p>
          <w:p w:rsidR="00551F86" w:rsidRPr="006F4663" w:rsidRDefault="00551F86" w:rsidP="006A31D2">
            <w:pPr>
              <w:jc w:val="both"/>
              <w:rPr>
                <w:rFonts w:ascii="Arial" w:eastAsia="Times New Roman" w:hAnsi="Arial" w:cs="Arial"/>
                <w:sz w:val="16"/>
                <w:szCs w:val="16"/>
              </w:rPr>
            </w:pPr>
            <w:r w:rsidRPr="006F4663">
              <w:rPr>
                <w:rFonts w:ascii="Arial" w:eastAsia="Times New Roman" w:hAnsi="Arial" w:cs="Arial"/>
                <w:sz w:val="16"/>
                <w:szCs w:val="16"/>
              </w:rPr>
              <w:t xml:space="preserve">b) Estar pré-instalado, bem como, todos os drivers de adaptadores internos necessários para seu funcionamento. </w:t>
            </w:r>
          </w:p>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Os equipamentos deverão possuir garantia mínima de 12 (doze) meses, a contar do recebimento definitivo. As empresas deverão entregar os equipamentos montados, instalados e configurados nos locais indicados. (1</w:t>
            </w:r>
            <w:r w:rsidRPr="006F4663">
              <w:rPr>
                <w:rFonts w:ascii="Arial" w:hAnsi="Arial" w:cs="Arial"/>
                <w:b/>
                <w:i/>
                <w:sz w:val="16"/>
                <w:szCs w:val="16"/>
              </w:rPr>
              <w:t xml:space="preserve">2 </w:t>
            </w:r>
            <w:proofErr w:type="spellStart"/>
            <w:r w:rsidRPr="006F4663">
              <w:rPr>
                <w:rFonts w:ascii="Arial" w:hAnsi="Arial" w:cs="Arial"/>
                <w:b/>
                <w:i/>
                <w:sz w:val="16"/>
                <w:szCs w:val="16"/>
                <w:shd w:val="clear" w:color="auto" w:fill="FFFFFF"/>
              </w:rPr>
              <w:t>Assist</w:t>
            </w:r>
            <w:proofErr w:type="spellEnd"/>
            <w:r w:rsidRPr="006F4663">
              <w:rPr>
                <w:rFonts w:ascii="Arial" w:hAnsi="Arial" w:cs="Arial"/>
                <w:b/>
                <w:i/>
                <w:sz w:val="16"/>
                <w:szCs w:val="16"/>
                <w:shd w:val="clear" w:color="auto" w:fill="FFFFFF"/>
              </w:rPr>
              <w:t>, 17 Educação)</w:t>
            </w:r>
          </w:p>
        </w:tc>
        <w:tc>
          <w:tcPr>
            <w:tcW w:w="567" w:type="dxa"/>
          </w:tcPr>
          <w:p w:rsidR="00551F86" w:rsidRPr="006F4663" w:rsidRDefault="00551F86" w:rsidP="006A31D2">
            <w:pPr>
              <w:pStyle w:val="SemEspaamento"/>
              <w:jc w:val="center"/>
              <w:rPr>
                <w:rFonts w:ascii="Arial" w:eastAsia="Calibri" w:hAnsi="Arial" w:cs="Arial"/>
                <w:sz w:val="16"/>
                <w:szCs w:val="16"/>
              </w:rPr>
            </w:pPr>
            <w:r w:rsidRPr="006F4663">
              <w:rPr>
                <w:rFonts w:ascii="Arial" w:eastAsia="Calibri" w:hAnsi="Arial" w:cs="Arial"/>
                <w:sz w:val="16"/>
                <w:szCs w:val="16"/>
              </w:rPr>
              <w:lastRenderedPageBreak/>
              <w:t>29</w:t>
            </w:r>
          </w:p>
        </w:tc>
        <w:tc>
          <w:tcPr>
            <w:tcW w:w="709" w:type="dxa"/>
          </w:tcPr>
          <w:p w:rsidR="00551F86" w:rsidRPr="006F4663" w:rsidRDefault="00551F86" w:rsidP="006A31D2">
            <w:pPr>
              <w:pStyle w:val="SemEspaamento"/>
              <w:rPr>
                <w:rFonts w:ascii="Arial" w:eastAsia="Calibri" w:hAnsi="Arial" w:cs="Arial"/>
                <w:sz w:val="16"/>
                <w:szCs w:val="16"/>
              </w:rPr>
            </w:pPr>
            <w:r w:rsidRPr="006F4663">
              <w:rPr>
                <w:rFonts w:ascii="Arial" w:eastAsia="Calibri"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3.830,00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111.070,00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lastRenderedPageBreak/>
              <w:t>12</w:t>
            </w:r>
          </w:p>
        </w:tc>
        <w:tc>
          <w:tcPr>
            <w:tcW w:w="851" w:type="dxa"/>
          </w:tcPr>
          <w:p w:rsidR="00551F86" w:rsidRPr="006F4663" w:rsidRDefault="00551F86" w:rsidP="006A31D2">
            <w:pPr>
              <w:jc w:val="both"/>
              <w:rPr>
                <w:rFonts w:ascii="Arial" w:eastAsia="Times New Roman" w:hAnsi="Arial" w:cs="Arial"/>
                <w:sz w:val="16"/>
                <w:szCs w:val="16"/>
              </w:rPr>
            </w:pPr>
            <w:r w:rsidRPr="006F4663">
              <w:rPr>
                <w:rFonts w:ascii="Arial" w:eastAsia="Times New Roman" w:hAnsi="Arial" w:cs="Arial"/>
                <w:sz w:val="16"/>
                <w:szCs w:val="16"/>
                <w:shd w:val="clear" w:color="auto" w:fill="FFFFFF"/>
              </w:rPr>
              <w:t>486468</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Modem Roteador. </w:t>
            </w:r>
            <w:r w:rsidRPr="006F4663">
              <w:rPr>
                <w:rFonts w:ascii="Arial" w:hAnsi="Arial" w:cs="Arial"/>
                <w:sz w:val="16"/>
                <w:szCs w:val="16"/>
                <w:shd w:val="clear" w:color="auto" w:fill="FFFFFF"/>
              </w:rPr>
              <w:t xml:space="preserve">Modelo: Modem E Roteador Com </w:t>
            </w:r>
            <w:proofErr w:type="gramStart"/>
            <w:r w:rsidRPr="006F4663">
              <w:rPr>
                <w:rFonts w:ascii="Arial" w:hAnsi="Arial" w:cs="Arial"/>
                <w:sz w:val="16"/>
                <w:szCs w:val="16"/>
                <w:shd w:val="clear" w:color="auto" w:fill="FFFFFF"/>
              </w:rPr>
              <w:t>8</w:t>
            </w:r>
            <w:proofErr w:type="gramEnd"/>
            <w:r w:rsidRPr="006F4663">
              <w:rPr>
                <w:rFonts w:ascii="Arial" w:hAnsi="Arial" w:cs="Arial"/>
                <w:sz w:val="16"/>
                <w:szCs w:val="16"/>
                <w:shd w:val="clear" w:color="auto" w:fill="FFFFFF"/>
              </w:rPr>
              <w:t xml:space="preserve"> Antenas. Aplicação: Terminal Remoto. Protocolo Enlace: Ipv4/Ipv6. Frequência Sinal: Dual Band 2,4 / 5,0 </w:t>
            </w:r>
            <w:proofErr w:type="spellStart"/>
            <w:proofErr w:type="gramStart"/>
            <w:r w:rsidRPr="006F4663">
              <w:rPr>
                <w:rFonts w:ascii="Arial" w:hAnsi="Arial" w:cs="Arial"/>
                <w:sz w:val="16"/>
                <w:szCs w:val="16"/>
                <w:shd w:val="clear" w:color="auto" w:fill="FFFFFF"/>
              </w:rPr>
              <w:t>Ghz</w:t>
            </w:r>
            <w:proofErr w:type="spellEnd"/>
            <w:proofErr w:type="gramEnd"/>
            <w:r w:rsidRPr="006F4663">
              <w:rPr>
                <w:rFonts w:ascii="Arial" w:hAnsi="Arial" w:cs="Arial"/>
                <w:sz w:val="16"/>
                <w:szCs w:val="16"/>
                <w:shd w:val="clear" w:color="auto" w:fill="FFFFFF"/>
              </w:rPr>
              <w:t xml:space="preserve">. Tipo Portas: </w:t>
            </w:r>
            <w:proofErr w:type="gramStart"/>
            <w:r w:rsidRPr="006F4663">
              <w:rPr>
                <w:rFonts w:ascii="Arial" w:hAnsi="Arial" w:cs="Arial"/>
                <w:sz w:val="16"/>
                <w:szCs w:val="16"/>
                <w:shd w:val="clear" w:color="auto" w:fill="FFFFFF"/>
              </w:rPr>
              <w:t>4</w:t>
            </w:r>
            <w:proofErr w:type="gramEnd"/>
            <w:r w:rsidRPr="006F4663">
              <w:rPr>
                <w:rFonts w:ascii="Arial" w:hAnsi="Arial" w:cs="Arial"/>
                <w:sz w:val="16"/>
                <w:szCs w:val="16"/>
                <w:shd w:val="clear" w:color="auto" w:fill="FFFFFF"/>
              </w:rPr>
              <w:t xml:space="preserve"> Portas Gigabit-Lan E 1 Porta Gigabit </w:t>
            </w:r>
            <w:proofErr w:type="spellStart"/>
            <w:r w:rsidRPr="006F4663">
              <w:rPr>
                <w:rFonts w:ascii="Arial" w:hAnsi="Arial" w:cs="Arial"/>
                <w:sz w:val="16"/>
                <w:szCs w:val="16"/>
                <w:shd w:val="clear" w:color="auto" w:fill="FFFFFF"/>
              </w:rPr>
              <w:t>Wan</w:t>
            </w:r>
            <w:proofErr w:type="spellEnd"/>
            <w:r w:rsidRPr="006F4663">
              <w:rPr>
                <w:rFonts w:ascii="Arial" w:hAnsi="Arial" w:cs="Arial"/>
                <w:sz w:val="16"/>
                <w:szCs w:val="16"/>
                <w:shd w:val="clear" w:color="auto" w:fill="FFFFFF"/>
              </w:rPr>
              <w:t xml:space="preserve">. Tensão Entrada: 12 V. Tipo Interface: </w:t>
            </w:r>
            <w:proofErr w:type="spellStart"/>
            <w:r w:rsidRPr="006F4663">
              <w:rPr>
                <w:rFonts w:ascii="Arial" w:hAnsi="Arial" w:cs="Arial"/>
                <w:sz w:val="16"/>
                <w:szCs w:val="16"/>
                <w:shd w:val="clear" w:color="auto" w:fill="FFFFFF"/>
              </w:rPr>
              <w:t>Wan</w:t>
            </w:r>
            <w:proofErr w:type="spellEnd"/>
            <w:r w:rsidRPr="006F4663">
              <w:rPr>
                <w:rFonts w:ascii="Arial" w:hAnsi="Arial" w:cs="Arial"/>
                <w:sz w:val="16"/>
                <w:szCs w:val="16"/>
                <w:shd w:val="clear" w:color="auto" w:fill="FFFFFF"/>
              </w:rPr>
              <w:t xml:space="preserve">/Lan. Fonte Alimentação: Externa. </w:t>
            </w:r>
            <w:r w:rsidRPr="006F4663">
              <w:rPr>
                <w:rFonts w:ascii="Arial" w:hAnsi="Arial" w:cs="Arial"/>
                <w:b/>
                <w:i/>
                <w:sz w:val="16"/>
                <w:szCs w:val="16"/>
              </w:rPr>
              <w:t xml:space="preserve">(01 </w:t>
            </w:r>
            <w:r w:rsidRPr="006F4663">
              <w:rPr>
                <w:rFonts w:ascii="Arial" w:hAnsi="Arial" w:cs="Arial"/>
                <w:b/>
                <w:i/>
                <w:sz w:val="16"/>
                <w:szCs w:val="16"/>
                <w:shd w:val="clear" w:color="auto" w:fill="FFFFFF"/>
              </w:rPr>
              <w:t>Assist</w:t>
            </w:r>
            <w:proofErr w:type="gramStart"/>
            <w:r w:rsidRPr="006F4663">
              <w:rPr>
                <w:rFonts w:ascii="Arial" w:hAnsi="Arial" w:cs="Arial"/>
                <w:b/>
                <w:i/>
                <w:sz w:val="16"/>
                <w:szCs w:val="16"/>
                <w:shd w:val="clear" w:color="auto" w:fill="FFFFFF"/>
              </w:rPr>
              <w:t>.,</w:t>
            </w:r>
            <w:proofErr w:type="gramEnd"/>
            <w:r w:rsidRPr="006F4663">
              <w:rPr>
                <w:rFonts w:ascii="Arial" w:hAnsi="Arial" w:cs="Arial"/>
                <w:b/>
                <w:i/>
                <w:sz w:val="16"/>
                <w:szCs w:val="16"/>
                <w:shd w:val="clear" w:color="auto" w:fill="FFFFFF"/>
              </w:rPr>
              <w:t xml:space="preserve"> 10 Educação)</w:t>
            </w:r>
          </w:p>
        </w:tc>
        <w:tc>
          <w:tcPr>
            <w:tcW w:w="567" w:type="dxa"/>
          </w:tcPr>
          <w:p w:rsidR="00551F86" w:rsidRPr="006F4663" w:rsidRDefault="00551F86" w:rsidP="006A31D2">
            <w:pPr>
              <w:pStyle w:val="SemEspaamento"/>
              <w:jc w:val="center"/>
              <w:rPr>
                <w:rFonts w:ascii="Arial" w:eastAsia="Calibri" w:hAnsi="Arial" w:cs="Arial"/>
                <w:sz w:val="16"/>
                <w:szCs w:val="16"/>
              </w:rPr>
            </w:pPr>
            <w:r w:rsidRPr="006F4663">
              <w:rPr>
                <w:rFonts w:ascii="Arial" w:eastAsia="Calibri" w:hAnsi="Arial" w:cs="Arial"/>
                <w:sz w:val="16"/>
                <w:szCs w:val="16"/>
              </w:rPr>
              <w:t>11</w:t>
            </w:r>
          </w:p>
        </w:tc>
        <w:tc>
          <w:tcPr>
            <w:tcW w:w="709" w:type="dxa"/>
          </w:tcPr>
          <w:p w:rsidR="00551F86" w:rsidRPr="006F4663" w:rsidRDefault="00551F86" w:rsidP="006A31D2">
            <w:pPr>
              <w:pStyle w:val="SemEspaamento"/>
              <w:rPr>
                <w:rFonts w:ascii="Arial" w:eastAsia="Calibri" w:hAnsi="Arial" w:cs="Arial"/>
                <w:sz w:val="16"/>
                <w:szCs w:val="16"/>
              </w:rPr>
            </w:pPr>
            <w:r w:rsidRPr="006F4663">
              <w:rPr>
                <w:rFonts w:ascii="Arial" w:eastAsia="Calibri"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800,00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8.800,00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13</w:t>
            </w:r>
          </w:p>
        </w:tc>
        <w:tc>
          <w:tcPr>
            <w:tcW w:w="851" w:type="dxa"/>
          </w:tcPr>
          <w:p w:rsidR="00551F86" w:rsidRPr="006F4663" w:rsidRDefault="00551F86" w:rsidP="006A31D2">
            <w:pPr>
              <w:jc w:val="both"/>
              <w:rPr>
                <w:rFonts w:ascii="Arial" w:eastAsia="Times New Roman" w:hAnsi="Arial" w:cs="Arial"/>
                <w:sz w:val="16"/>
                <w:szCs w:val="16"/>
                <w:shd w:val="clear" w:color="auto" w:fill="FFFFFF"/>
              </w:rPr>
            </w:pPr>
            <w:r w:rsidRPr="006F4663">
              <w:rPr>
                <w:rFonts w:ascii="Arial" w:hAnsi="Arial" w:cs="Arial"/>
                <w:sz w:val="16"/>
                <w:szCs w:val="16"/>
                <w:shd w:val="clear" w:color="auto" w:fill="FFFFFF"/>
              </w:rPr>
              <w:t>457752</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bCs/>
                <w:sz w:val="16"/>
                <w:szCs w:val="16"/>
              </w:rPr>
              <w:t xml:space="preserve">Mouse Computador. </w:t>
            </w:r>
            <w:r w:rsidRPr="006F4663">
              <w:rPr>
                <w:rFonts w:ascii="Arial" w:hAnsi="Arial" w:cs="Arial"/>
                <w:sz w:val="16"/>
                <w:szCs w:val="16"/>
                <w:shd w:val="clear" w:color="auto" w:fill="FFFFFF"/>
              </w:rPr>
              <w:t xml:space="preserve">Tamanho: Padrão. Sensor: Laser. Tipo Conector: </w:t>
            </w:r>
            <w:proofErr w:type="spellStart"/>
            <w:proofErr w:type="gramStart"/>
            <w:r w:rsidRPr="006F4663">
              <w:rPr>
                <w:rFonts w:ascii="Arial" w:hAnsi="Arial" w:cs="Arial"/>
                <w:sz w:val="16"/>
                <w:szCs w:val="16"/>
                <w:shd w:val="clear" w:color="auto" w:fill="FFFFFF"/>
              </w:rPr>
              <w:t>Usb</w:t>
            </w:r>
            <w:proofErr w:type="spellEnd"/>
            <w:proofErr w:type="gramEnd"/>
            <w:r w:rsidRPr="006F4663">
              <w:rPr>
                <w:rFonts w:ascii="Arial" w:hAnsi="Arial" w:cs="Arial"/>
                <w:sz w:val="16"/>
                <w:szCs w:val="16"/>
                <w:shd w:val="clear" w:color="auto" w:fill="FFFFFF"/>
              </w:rPr>
              <w:t xml:space="preserve">. Conectividade: Com Fio. </w:t>
            </w:r>
            <w:r w:rsidRPr="006F4663">
              <w:rPr>
                <w:rFonts w:ascii="Arial" w:hAnsi="Arial" w:cs="Arial"/>
                <w:i/>
                <w:sz w:val="16"/>
                <w:szCs w:val="16"/>
                <w:u w:val="single"/>
                <w:shd w:val="clear" w:color="auto" w:fill="FFFFFF"/>
              </w:rPr>
              <w:t>Especificações técnicas:</w:t>
            </w:r>
            <w:r w:rsidRPr="006F4663">
              <w:rPr>
                <w:rFonts w:ascii="Arial" w:hAnsi="Arial" w:cs="Arial"/>
                <w:sz w:val="16"/>
                <w:szCs w:val="16"/>
                <w:shd w:val="clear" w:color="auto" w:fill="FFFFFF"/>
              </w:rPr>
              <w:t xml:space="preserve"> Dimensões mínimas </w:t>
            </w:r>
            <w:proofErr w:type="gramStart"/>
            <w:r w:rsidRPr="006F4663">
              <w:rPr>
                <w:rFonts w:ascii="Arial" w:hAnsi="Arial" w:cs="Arial"/>
                <w:sz w:val="16"/>
                <w:szCs w:val="16"/>
                <w:shd w:val="clear" w:color="auto" w:fill="FFFFFF"/>
              </w:rPr>
              <w:t>3</w:t>
            </w:r>
            <w:proofErr w:type="gramEnd"/>
            <w:r w:rsidRPr="006F4663">
              <w:rPr>
                <w:rFonts w:ascii="Arial" w:hAnsi="Arial" w:cs="Arial"/>
                <w:sz w:val="16"/>
                <w:szCs w:val="16"/>
                <w:shd w:val="clear" w:color="auto" w:fill="FFFFFF"/>
              </w:rPr>
              <w:t xml:space="preserve"> x 9 x 17,5 cm, emborrachado, </w:t>
            </w:r>
            <w:r w:rsidRPr="006F4663">
              <w:rPr>
                <w:rFonts w:ascii="Arial" w:hAnsi="Arial" w:cs="Arial"/>
                <w:sz w:val="16"/>
                <w:szCs w:val="16"/>
              </w:rPr>
              <w:t xml:space="preserve">1200 </w:t>
            </w:r>
            <w:proofErr w:type="spellStart"/>
            <w:r w:rsidRPr="006F4663">
              <w:rPr>
                <w:rFonts w:ascii="Arial" w:hAnsi="Arial" w:cs="Arial"/>
                <w:sz w:val="16"/>
                <w:szCs w:val="16"/>
              </w:rPr>
              <w:t>dpi</w:t>
            </w:r>
            <w:proofErr w:type="spellEnd"/>
            <w:r w:rsidRPr="006F4663">
              <w:rPr>
                <w:rFonts w:ascii="Arial" w:hAnsi="Arial" w:cs="Arial"/>
                <w:sz w:val="16"/>
                <w:szCs w:val="16"/>
              </w:rPr>
              <w:t xml:space="preserve"> e design anatômico. </w:t>
            </w:r>
            <w:r w:rsidRPr="006F4663">
              <w:rPr>
                <w:rFonts w:ascii="Arial" w:hAnsi="Arial" w:cs="Arial"/>
                <w:b/>
                <w:sz w:val="16"/>
                <w:szCs w:val="16"/>
              </w:rPr>
              <w:t>(</w:t>
            </w:r>
            <w:r w:rsidRPr="006F4663">
              <w:rPr>
                <w:rFonts w:ascii="Arial" w:hAnsi="Arial" w:cs="Arial"/>
                <w:b/>
                <w:i/>
                <w:sz w:val="16"/>
                <w:szCs w:val="16"/>
              </w:rPr>
              <w:t xml:space="preserve">05 </w:t>
            </w:r>
            <w:r w:rsidRPr="006F4663">
              <w:rPr>
                <w:rFonts w:ascii="Arial" w:hAnsi="Arial" w:cs="Arial"/>
                <w:b/>
                <w:i/>
                <w:sz w:val="16"/>
                <w:szCs w:val="16"/>
                <w:shd w:val="clear" w:color="auto" w:fill="FFFFFF"/>
              </w:rPr>
              <w:t>Assist</w:t>
            </w:r>
            <w:proofErr w:type="gramStart"/>
            <w:r w:rsidRPr="006F4663">
              <w:rPr>
                <w:rFonts w:ascii="Arial" w:hAnsi="Arial" w:cs="Arial"/>
                <w:b/>
                <w:i/>
                <w:sz w:val="16"/>
                <w:szCs w:val="16"/>
                <w:shd w:val="clear" w:color="auto" w:fill="FFFFFF"/>
              </w:rPr>
              <w:t>.,</w:t>
            </w:r>
            <w:proofErr w:type="gramEnd"/>
            <w:r w:rsidRPr="006F4663">
              <w:rPr>
                <w:rFonts w:ascii="Arial" w:hAnsi="Arial" w:cs="Arial"/>
                <w:b/>
                <w:i/>
                <w:sz w:val="16"/>
                <w:szCs w:val="16"/>
                <w:shd w:val="clear" w:color="auto" w:fill="FFFFFF"/>
              </w:rPr>
              <w:t xml:space="preserve"> 30 Educação)</w:t>
            </w:r>
            <w:r>
              <w:rPr>
                <w:rFonts w:ascii="Arial" w:hAnsi="Arial" w:cs="Arial"/>
                <w:b/>
                <w:i/>
                <w:sz w:val="16"/>
                <w:szCs w:val="16"/>
                <w:shd w:val="clear" w:color="auto" w:fill="FFFFFF"/>
              </w:rPr>
              <w:t xml:space="preserve"> RESERVA DE COTA MPE</w:t>
            </w:r>
          </w:p>
        </w:tc>
        <w:tc>
          <w:tcPr>
            <w:tcW w:w="567" w:type="dxa"/>
          </w:tcPr>
          <w:p w:rsidR="00551F86" w:rsidRPr="006F4663" w:rsidRDefault="00551F86" w:rsidP="006A31D2">
            <w:pPr>
              <w:pStyle w:val="SemEspaamento"/>
              <w:jc w:val="center"/>
              <w:rPr>
                <w:rFonts w:ascii="Arial" w:eastAsia="Calibri" w:hAnsi="Arial" w:cs="Arial"/>
                <w:sz w:val="16"/>
                <w:szCs w:val="16"/>
              </w:rPr>
            </w:pPr>
            <w:r w:rsidRPr="006F4663">
              <w:rPr>
                <w:rFonts w:ascii="Arial" w:hAnsi="Arial" w:cs="Arial"/>
                <w:sz w:val="16"/>
                <w:szCs w:val="16"/>
              </w:rPr>
              <w:t>35</w:t>
            </w:r>
          </w:p>
        </w:tc>
        <w:tc>
          <w:tcPr>
            <w:tcW w:w="709" w:type="dxa"/>
          </w:tcPr>
          <w:p w:rsidR="00551F86" w:rsidRPr="006F4663" w:rsidRDefault="00551F86" w:rsidP="006A31D2">
            <w:pPr>
              <w:pStyle w:val="SemEspaamento"/>
              <w:rPr>
                <w:rFonts w:ascii="Arial" w:eastAsia="Calibri" w:hAnsi="Arial" w:cs="Arial"/>
                <w:sz w:val="16"/>
                <w:szCs w:val="16"/>
              </w:rPr>
            </w:pPr>
            <w:r w:rsidRPr="006F4663">
              <w:rPr>
                <w:rFonts w:ascii="Arial" w:hAnsi="Arial" w:cs="Arial"/>
                <w:sz w:val="16"/>
                <w:szCs w:val="16"/>
              </w:rPr>
              <w:t>Unid</w:t>
            </w:r>
            <w:r>
              <w:rPr>
                <w:rFonts w:ascii="Arial" w:hAnsi="Arial" w:cs="Arial"/>
                <w:sz w:val="16"/>
                <w:szCs w:val="16"/>
              </w:rPr>
              <w:t>.</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25,00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875,00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14</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613702</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bCs/>
                <w:sz w:val="16"/>
                <w:szCs w:val="16"/>
              </w:rPr>
              <w:t xml:space="preserve">Notebook. </w:t>
            </w:r>
            <w:r w:rsidRPr="006F4663">
              <w:rPr>
                <w:rFonts w:ascii="Arial" w:hAnsi="Arial" w:cs="Arial"/>
                <w:sz w:val="16"/>
                <w:szCs w:val="16"/>
              </w:rPr>
              <w:t xml:space="preserve">Tela: Superior A 14 POL. Interatividade Da Tela: Sem Interatividade. Memória </w:t>
            </w:r>
            <w:proofErr w:type="spellStart"/>
            <w:proofErr w:type="gramStart"/>
            <w:r w:rsidRPr="006F4663">
              <w:rPr>
                <w:rFonts w:ascii="Arial" w:hAnsi="Arial" w:cs="Arial"/>
                <w:sz w:val="16"/>
                <w:szCs w:val="16"/>
              </w:rPr>
              <w:t>Ram</w:t>
            </w:r>
            <w:proofErr w:type="spellEnd"/>
            <w:proofErr w:type="gramEnd"/>
            <w:r w:rsidRPr="006F4663">
              <w:rPr>
                <w:rFonts w:ascii="Arial" w:hAnsi="Arial" w:cs="Arial"/>
                <w:sz w:val="16"/>
                <w:szCs w:val="16"/>
              </w:rPr>
              <w:t xml:space="preserve">: Superior A 8 GB. Núcleos Por Processador: Superior A </w:t>
            </w:r>
            <w:proofErr w:type="gramStart"/>
            <w:r w:rsidRPr="006F4663">
              <w:rPr>
                <w:rFonts w:ascii="Arial" w:hAnsi="Arial" w:cs="Arial"/>
                <w:sz w:val="16"/>
                <w:szCs w:val="16"/>
              </w:rPr>
              <w:t>8</w:t>
            </w:r>
            <w:proofErr w:type="gramEnd"/>
            <w:r w:rsidRPr="006F4663">
              <w:rPr>
                <w:rFonts w:ascii="Arial" w:hAnsi="Arial" w:cs="Arial"/>
                <w:sz w:val="16"/>
                <w:szCs w:val="16"/>
              </w:rPr>
              <w:t xml:space="preserve">. Armazenamento </w:t>
            </w:r>
            <w:proofErr w:type="spellStart"/>
            <w:r w:rsidRPr="006F4663">
              <w:rPr>
                <w:rFonts w:ascii="Arial" w:hAnsi="Arial" w:cs="Arial"/>
                <w:sz w:val="16"/>
                <w:szCs w:val="16"/>
              </w:rPr>
              <w:t>Hdd</w:t>
            </w:r>
            <w:proofErr w:type="spellEnd"/>
            <w:r w:rsidRPr="006F4663">
              <w:rPr>
                <w:rFonts w:ascii="Arial" w:hAnsi="Arial" w:cs="Arial"/>
                <w:sz w:val="16"/>
                <w:szCs w:val="16"/>
              </w:rPr>
              <w:t xml:space="preserve">: Sem Disco </w:t>
            </w:r>
            <w:proofErr w:type="spellStart"/>
            <w:r w:rsidRPr="006F4663">
              <w:rPr>
                <w:rFonts w:ascii="Arial" w:hAnsi="Arial" w:cs="Arial"/>
                <w:sz w:val="16"/>
                <w:szCs w:val="16"/>
              </w:rPr>
              <w:t>Hdd</w:t>
            </w:r>
            <w:proofErr w:type="spellEnd"/>
            <w:r w:rsidRPr="006F4663">
              <w:rPr>
                <w:rFonts w:ascii="Arial" w:hAnsi="Arial" w:cs="Arial"/>
                <w:sz w:val="16"/>
                <w:szCs w:val="16"/>
              </w:rPr>
              <w:t xml:space="preserve"> TB. Armazenamento </w:t>
            </w:r>
            <w:proofErr w:type="spellStart"/>
            <w:r w:rsidRPr="006F4663">
              <w:rPr>
                <w:rFonts w:ascii="Arial" w:hAnsi="Arial" w:cs="Arial"/>
                <w:sz w:val="16"/>
                <w:szCs w:val="16"/>
              </w:rPr>
              <w:t>Ssd</w:t>
            </w:r>
            <w:proofErr w:type="spellEnd"/>
            <w:r w:rsidRPr="006F4663">
              <w:rPr>
                <w:rFonts w:ascii="Arial" w:hAnsi="Arial" w:cs="Arial"/>
                <w:sz w:val="16"/>
                <w:szCs w:val="16"/>
              </w:rPr>
              <w:t xml:space="preserve">: Superior A 500. Bateria: Definido Pelo Fabricante Alimentação: Bivolt Automática Sistema Operacional: Proprietário. Garantia </w:t>
            </w:r>
            <w:proofErr w:type="spellStart"/>
            <w:r w:rsidRPr="006F4663">
              <w:rPr>
                <w:rFonts w:ascii="Arial" w:hAnsi="Arial" w:cs="Arial"/>
                <w:sz w:val="16"/>
                <w:szCs w:val="16"/>
              </w:rPr>
              <w:t>On</w:t>
            </w:r>
            <w:proofErr w:type="spellEnd"/>
            <w:r w:rsidRPr="006F4663">
              <w:rPr>
                <w:rFonts w:ascii="Arial" w:hAnsi="Arial" w:cs="Arial"/>
                <w:sz w:val="16"/>
                <w:szCs w:val="16"/>
              </w:rPr>
              <w:t xml:space="preserve"> Site: 36 MESES </w:t>
            </w:r>
            <w:r w:rsidRPr="006F4663">
              <w:rPr>
                <w:rFonts w:ascii="Arial" w:hAnsi="Arial" w:cs="Arial"/>
                <w:b/>
                <w:i/>
                <w:sz w:val="16"/>
                <w:szCs w:val="16"/>
              </w:rPr>
              <w:t>(Educação)</w:t>
            </w:r>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12</w:t>
            </w:r>
          </w:p>
        </w:tc>
        <w:tc>
          <w:tcPr>
            <w:tcW w:w="709"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3.900,00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46.800,00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15</w:t>
            </w:r>
          </w:p>
        </w:tc>
        <w:tc>
          <w:tcPr>
            <w:tcW w:w="851" w:type="dxa"/>
          </w:tcPr>
          <w:p w:rsidR="00551F86" w:rsidRPr="006F4663" w:rsidRDefault="00551F86" w:rsidP="006A31D2">
            <w:pPr>
              <w:jc w:val="both"/>
              <w:rPr>
                <w:rFonts w:ascii="Arial" w:eastAsia="Times New Roman" w:hAnsi="Arial" w:cs="Arial"/>
                <w:sz w:val="16"/>
                <w:szCs w:val="16"/>
              </w:rPr>
            </w:pPr>
            <w:r w:rsidRPr="006F4663">
              <w:rPr>
                <w:rFonts w:ascii="Arial" w:eastAsia="Times New Roman" w:hAnsi="Arial" w:cs="Arial"/>
                <w:sz w:val="16"/>
                <w:szCs w:val="16"/>
                <w:shd w:val="clear" w:color="auto" w:fill="FFFFFF"/>
              </w:rPr>
              <w:t>460430</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sz w:val="16"/>
                <w:szCs w:val="16"/>
              </w:rPr>
              <w:t xml:space="preserve">Placa Mãe. </w:t>
            </w:r>
            <w:r w:rsidRPr="006F4663">
              <w:rPr>
                <w:rFonts w:ascii="Arial" w:hAnsi="Arial" w:cs="Arial"/>
                <w:sz w:val="16"/>
                <w:szCs w:val="16"/>
                <w:shd w:val="clear" w:color="auto" w:fill="FFFFFF"/>
              </w:rPr>
              <w:t xml:space="preserve">Referência: Asus H110m-Cs/Br. Aplicação: Intel Lga-1151. Tipo Portas: Serial E Paralela. Memória Expansão: Ddr4 Com Som, </w:t>
            </w:r>
            <w:proofErr w:type="spellStart"/>
            <w:r w:rsidRPr="006F4663">
              <w:rPr>
                <w:rFonts w:ascii="Arial" w:hAnsi="Arial" w:cs="Arial"/>
                <w:sz w:val="16"/>
                <w:szCs w:val="16"/>
                <w:shd w:val="clear" w:color="auto" w:fill="FFFFFF"/>
              </w:rPr>
              <w:t>Video</w:t>
            </w:r>
            <w:proofErr w:type="spellEnd"/>
            <w:r w:rsidRPr="006F4663">
              <w:rPr>
                <w:rFonts w:ascii="Arial" w:hAnsi="Arial" w:cs="Arial"/>
                <w:sz w:val="16"/>
                <w:szCs w:val="16"/>
                <w:shd w:val="clear" w:color="auto" w:fill="FFFFFF"/>
              </w:rPr>
              <w:t xml:space="preserve"> E Rede GB. </w:t>
            </w:r>
            <w:r w:rsidRPr="006F4663">
              <w:rPr>
                <w:rFonts w:ascii="Arial" w:hAnsi="Arial" w:cs="Arial"/>
                <w:b/>
                <w:sz w:val="16"/>
                <w:szCs w:val="16"/>
              </w:rPr>
              <w:t>(</w:t>
            </w:r>
            <w:proofErr w:type="spellStart"/>
            <w:r w:rsidRPr="006F4663">
              <w:rPr>
                <w:rFonts w:ascii="Arial" w:hAnsi="Arial" w:cs="Arial"/>
                <w:b/>
                <w:i/>
                <w:sz w:val="16"/>
                <w:szCs w:val="16"/>
                <w:shd w:val="clear" w:color="auto" w:fill="FFFFFF"/>
              </w:rPr>
              <w:t>Assist</w:t>
            </w:r>
            <w:proofErr w:type="spellEnd"/>
            <w:r w:rsidRPr="006F4663">
              <w:rPr>
                <w:rFonts w:ascii="Arial" w:hAnsi="Arial" w:cs="Arial"/>
                <w:b/>
                <w:i/>
                <w:sz w:val="16"/>
                <w:szCs w:val="16"/>
                <w:shd w:val="clear" w:color="auto" w:fill="FFFFFF"/>
              </w:rPr>
              <w:t>)</w:t>
            </w:r>
          </w:p>
        </w:tc>
        <w:tc>
          <w:tcPr>
            <w:tcW w:w="567" w:type="dxa"/>
          </w:tcPr>
          <w:p w:rsidR="00551F86" w:rsidRPr="006F4663" w:rsidRDefault="00551F86" w:rsidP="006A31D2">
            <w:pPr>
              <w:pStyle w:val="SemEspaamento"/>
              <w:jc w:val="center"/>
              <w:rPr>
                <w:rFonts w:ascii="Arial" w:eastAsia="Calibri" w:hAnsi="Arial" w:cs="Arial"/>
                <w:sz w:val="16"/>
                <w:szCs w:val="16"/>
              </w:rPr>
            </w:pPr>
            <w:r w:rsidRPr="006F4663">
              <w:rPr>
                <w:rFonts w:ascii="Arial" w:eastAsia="Calibri" w:hAnsi="Arial" w:cs="Arial"/>
                <w:sz w:val="16"/>
                <w:szCs w:val="16"/>
              </w:rPr>
              <w:t>01</w:t>
            </w:r>
          </w:p>
        </w:tc>
        <w:tc>
          <w:tcPr>
            <w:tcW w:w="709" w:type="dxa"/>
          </w:tcPr>
          <w:p w:rsidR="00551F86" w:rsidRPr="006F4663" w:rsidRDefault="00551F86" w:rsidP="006A31D2">
            <w:pPr>
              <w:pStyle w:val="SemEspaamento"/>
              <w:rPr>
                <w:rFonts w:ascii="Arial" w:eastAsia="Calibri" w:hAnsi="Arial" w:cs="Arial"/>
                <w:sz w:val="16"/>
                <w:szCs w:val="16"/>
              </w:rPr>
            </w:pPr>
            <w:r w:rsidRPr="006F4663">
              <w:rPr>
                <w:rFonts w:ascii="Arial" w:eastAsia="Calibri" w:hAnsi="Arial" w:cs="Arial"/>
                <w:sz w:val="16"/>
                <w:szCs w:val="16"/>
              </w:rPr>
              <w:t>Unid</w:t>
            </w:r>
            <w:r>
              <w:rPr>
                <w:rFonts w:ascii="Arial" w:eastAsia="Calibri" w:hAnsi="Arial" w:cs="Arial"/>
                <w:sz w:val="16"/>
                <w:szCs w:val="16"/>
              </w:rPr>
              <w:t>.</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1.244,00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1.244,00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16</w:t>
            </w:r>
          </w:p>
        </w:tc>
        <w:tc>
          <w:tcPr>
            <w:tcW w:w="851" w:type="dxa"/>
          </w:tcPr>
          <w:p w:rsidR="00551F86" w:rsidRPr="006F4663" w:rsidRDefault="00551F86" w:rsidP="006A31D2">
            <w:pPr>
              <w:jc w:val="center"/>
              <w:rPr>
                <w:rFonts w:ascii="Arial" w:hAnsi="Arial" w:cs="Arial"/>
                <w:sz w:val="16"/>
                <w:szCs w:val="16"/>
                <w:shd w:val="clear" w:color="auto" w:fill="FFFFFF"/>
              </w:rPr>
            </w:pPr>
            <w:r w:rsidRPr="006F4663">
              <w:rPr>
                <w:rFonts w:ascii="Arial" w:hAnsi="Arial" w:cs="Arial"/>
                <w:sz w:val="16"/>
                <w:szCs w:val="16"/>
                <w:shd w:val="clear" w:color="auto" w:fill="FFFFFF"/>
              </w:rPr>
              <w:t>446924</w:t>
            </w:r>
          </w:p>
        </w:tc>
        <w:tc>
          <w:tcPr>
            <w:tcW w:w="5912" w:type="dxa"/>
          </w:tcPr>
          <w:p w:rsidR="00551F86" w:rsidRPr="006F4663" w:rsidRDefault="00551F86" w:rsidP="006A31D2">
            <w:pPr>
              <w:jc w:val="both"/>
              <w:rPr>
                <w:rFonts w:ascii="Arial" w:eastAsia="Times New Roman" w:hAnsi="Arial" w:cs="Arial"/>
                <w:bCs/>
                <w:sz w:val="16"/>
                <w:szCs w:val="16"/>
              </w:rPr>
            </w:pPr>
            <w:r w:rsidRPr="006F4663">
              <w:rPr>
                <w:rFonts w:ascii="Arial" w:eastAsia="Times New Roman" w:hAnsi="Arial" w:cs="Arial"/>
                <w:bCs/>
                <w:sz w:val="16"/>
                <w:szCs w:val="16"/>
              </w:rPr>
              <w:t xml:space="preserve">Projetor Multimídia. </w:t>
            </w:r>
            <w:r w:rsidRPr="006F4663">
              <w:rPr>
                <w:rFonts w:ascii="Arial" w:eastAsia="Times New Roman" w:hAnsi="Arial" w:cs="Arial"/>
                <w:sz w:val="16"/>
                <w:szCs w:val="16"/>
                <w:shd w:val="clear" w:color="auto" w:fill="FFFFFF"/>
              </w:rPr>
              <w:t xml:space="preserve">Voltagem: 100/240 V. </w:t>
            </w:r>
            <w:proofErr w:type="spellStart"/>
            <w:r w:rsidRPr="006F4663">
              <w:rPr>
                <w:rFonts w:ascii="Arial" w:eastAsia="Times New Roman" w:hAnsi="Arial" w:cs="Arial"/>
                <w:sz w:val="16"/>
                <w:szCs w:val="16"/>
                <w:shd w:val="clear" w:color="auto" w:fill="FFFFFF"/>
              </w:rPr>
              <w:t>Freqüência</w:t>
            </w:r>
            <w:proofErr w:type="spellEnd"/>
            <w:r w:rsidRPr="006F4663">
              <w:rPr>
                <w:rFonts w:ascii="Arial" w:eastAsia="Times New Roman" w:hAnsi="Arial" w:cs="Arial"/>
                <w:sz w:val="16"/>
                <w:szCs w:val="16"/>
                <w:shd w:val="clear" w:color="auto" w:fill="FFFFFF"/>
              </w:rPr>
              <w:t xml:space="preserve">: 50 A 60 HZ. Quantidade Entrada </w:t>
            </w:r>
            <w:proofErr w:type="spellStart"/>
            <w:r w:rsidRPr="006F4663">
              <w:rPr>
                <w:rFonts w:ascii="Arial" w:eastAsia="Times New Roman" w:hAnsi="Arial" w:cs="Arial"/>
                <w:sz w:val="16"/>
                <w:szCs w:val="16"/>
                <w:shd w:val="clear" w:color="auto" w:fill="FFFFFF"/>
              </w:rPr>
              <w:t>Rgb</w:t>
            </w:r>
            <w:proofErr w:type="spellEnd"/>
            <w:r w:rsidRPr="006F4663">
              <w:rPr>
                <w:rFonts w:ascii="Arial" w:eastAsia="Times New Roman" w:hAnsi="Arial" w:cs="Arial"/>
                <w:sz w:val="16"/>
                <w:szCs w:val="16"/>
                <w:shd w:val="clear" w:color="auto" w:fill="FFFFFF"/>
              </w:rPr>
              <w:t xml:space="preserve">: 1 S-Vídeo/1rca UN. Quantidade Entradas Vídeo: 01: </w:t>
            </w:r>
            <w:proofErr w:type="spellStart"/>
            <w:r w:rsidRPr="006F4663">
              <w:rPr>
                <w:rFonts w:ascii="Arial" w:eastAsia="Times New Roman" w:hAnsi="Arial" w:cs="Arial"/>
                <w:sz w:val="16"/>
                <w:szCs w:val="16"/>
                <w:shd w:val="clear" w:color="auto" w:fill="FFFFFF"/>
              </w:rPr>
              <w:t>Svideo</w:t>
            </w:r>
            <w:proofErr w:type="spellEnd"/>
            <w:r w:rsidRPr="006F4663">
              <w:rPr>
                <w:rFonts w:ascii="Arial" w:eastAsia="Times New Roman" w:hAnsi="Arial" w:cs="Arial"/>
                <w:sz w:val="16"/>
                <w:szCs w:val="16"/>
                <w:shd w:val="clear" w:color="auto" w:fill="FFFFFF"/>
              </w:rPr>
              <w:t xml:space="preserve"> E 04 Pinos </w:t>
            </w:r>
            <w:proofErr w:type="spellStart"/>
            <w:r w:rsidRPr="006F4663">
              <w:rPr>
                <w:rFonts w:ascii="Arial" w:eastAsia="Times New Roman" w:hAnsi="Arial" w:cs="Arial"/>
                <w:sz w:val="16"/>
                <w:szCs w:val="16"/>
                <w:shd w:val="clear" w:color="auto" w:fill="FFFFFF"/>
              </w:rPr>
              <w:t>Rca</w:t>
            </w:r>
            <w:proofErr w:type="spellEnd"/>
            <w:r w:rsidRPr="006F4663">
              <w:rPr>
                <w:rFonts w:ascii="Arial" w:eastAsia="Times New Roman" w:hAnsi="Arial" w:cs="Arial"/>
                <w:sz w:val="16"/>
                <w:szCs w:val="16"/>
                <w:shd w:val="clear" w:color="auto" w:fill="FFFFFF"/>
              </w:rPr>
              <w:t xml:space="preserve"> UN. Tipo Zoom: Manual / Digital. Tipo: Portátil. Capacidade Projeção Cor: 1.07 Bilhões De Cores PX. Características Adicionais: Conexão </w:t>
            </w:r>
            <w:proofErr w:type="spellStart"/>
            <w:r w:rsidRPr="006F4663">
              <w:rPr>
                <w:rFonts w:ascii="Arial" w:eastAsia="Times New Roman" w:hAnsi="Arial" w:cs="Arial"/>
                <w:sz w:val="16"/>
                <w:szCs w:val="16"/>
                <w:shd w:val="clear" w:color="auto" w:fill="FFFFFF"/>
              </w:rPr>
              <w:t>Hdmi</w:t>
            </w:r>
            <w:proofErr w:type="spellEnd"/>
            <w:r w:rsidRPr="006F4663">
              <w:rPr>
                <w:rFonts w:ascii="Arial" w:eastAsia="Times New Roman" w:hAnsi="Arial" w:cs="Arial"/>
                <w:sz w:val="16"/>
                <w:szCs w:val="16"/>
                <w:shd w:val="clear" w:color="auto" w:fill="FFFFFF"/>
              </w:rPr>
              <w:t xml:space="preserve">, </w:t>
            </w:r>
            <w:proofErr w:type="spellStart"/>
            <w:r w:rsidRPr="006F4663">
              <w:rPr>
                <w:rFonts w:ascii="Arial" w:eastAsia="Times New Roman" w:hAnsi="Arial" w:cs="Arial"/>
                <w:sz w:val="16"/>
                <w:szCs w:val="16"/>
                <w:shd w:val="clear" w:color="auto" w:fill="FFFFFF"/>
              </w:rPr>
              <w:t>Rgb</w:t>
            </w:r>
            <w:proofErr w:type="spellEnd"/>
            <w:r w:rsidRPr="006F4663">
              <w:rPr>
                <w:rFonts w:ascii="Arial" w:eastAsia="Times New Roman" w:hAnsi="Arial" w:cs="Arial"/>
                <w:sz w:val="16"/>
                <w:szCs w:val="16"/>
                <w:shd w:val="clear" w:color="auto" w:fill="FFFFFF"/>
              </w:rPr>
              <w:t xml:space="preserve"> E </w:t>
            </w:r>
            <w:proofErr w:type="spellStart"/>
            <w:proofErr w:type="gramStart"/>
            <w:r w:rsidRPr="006F4663">
              <w:rPr>
                <w:rFonts w:ascii="Arial" w:eastAsia="Times New Roman" w:hAnsi="Arial" w:cs="Arial"/>
                <w:sz w:val="16"/>
                <w:szCs w:val="16"/>
                <w:shd w:val="clear" w:color="auto" w:fill="FFFFFF"/>
              </w:rPr>
              <w:t>Usb</w:t>
            </w:r>
            <w:proofErr w:type="spellEnd"/>
            <w:proofErr w:type="gramEnd"/>
            <w:r w:rsidRPr="006F4663">
              <w:rPr>
                <w:rFonts w:ascii="Arial" w:eastAsia="Times New Roman" w:hAnsi="Arial" w:cs="Arial"/>
                <w:sz w:val="16"/>
                <w:szCs w:val="16"/>
                <w:shd w:val="clear" w:color="auto" w:fill="FFFFFF"/>
              </w:rPr>
              <w:t xml:space="preserve">, </w:t>
            </w:r>
            <w:proofErr w:type="spellStart"/>
            <w:r w:rsidRPr="006F4663">
              <w:rPr>
                <w:rFonts w:ascii="Arial" w:eastAsia="Times New Roman" w:hAnsi="Arial" w:cs="Arial"/>
                <w:sz w:val="16"/>
                <w:szCs w:val="16"/>
                <w:shd w:val="clear" w:color="auto" w:fill="FFFFFF"/>
              </w:rPr>
              <w:t>Wifi</w:t>
            </w:r>
            <w:proofErr w:type="spellEnd"/>
            <w:r w:rsidRPr="006F4663">
              <w:rPr>
                <w:rFonts w:ascii="Arial" w:eastAsia="Times New Roman" w:hAnsi="Arial" w:cs="Arial"/>
                <w:sz w:val="16"/>
                <w:szCs w:val="16"/>
                <w:shd w:val="clear" w:color="auto" w:fill="FFFFFF"/>
              </w:rPr>
              <w:t xml:space="preserve">, </w:t>
            </w:r>
            <w:proofErr w:type="spellStart"/>
            <w:r w:rsidRPr="006F4663">
              <w:rPr>
                <w:rFonts w:ascii="Arial" w:eastAsia="Times New Roman" w:hAnsi="Arial" w:cs="Arial"/>
                <w:sz w:val="16"/>
                <w:szCs w:val="16"/>
                <w:shd w:val="clear" w:color="auto" w:fill="FFFFFF"/>
              </w:rPr>
              <w:t>Seen</w:t>
            </w:r>
            <w:proofErr w:type="spellEnd"/>
            <w:r w:rsidRPr="006F4663">
              <w:rPr>
                <w:rFonts w:ascii="Arial" w:eastAsia="Times New Roman" w:hAnsi="Arial" w:cs="Arial"/>
                <w:sz w:val="16"/>
                <w:szCs w:val="16"/>
                <w:shd w:val="clear" w:color="auto" w:fill="FFFFFF"/>
              </w:rPr>
              <w:t xml:space="preserve"> </w:t>
            </w:r>
            <w:proofErr w:type="spellStart"/>
            <w:r w:rsidRPr="006F4663">
              <w:rPr>
                <w:rFonts w:ascii="Arial" w:eastAsia="Times New Roman" w:hAnsi="Arial" w:cs="Arial"/>
                <w:sz w:val="16"/>
                <w:szCs w:val="16"/>
                <w:shd w:val="clear" w:color="auto" w:fill="FFFFFF"/>
              </w:rPr>
              <w:t>Mirror</w:t>
            </w:r>
            <w:proofErr w:type="spellEnd"/>
            <w:r w:rsidRPr="006F4663">
              <w:rPr>
                <w:rFonts w:ascii="Arial" w:eastAsia="Times New Roman" w:hAnsi="Arial" w:cs="Arial"/>
                <w:sz w:val="16"/>
                <w:szCs w:val="16"/>
                <w:shd w:val="clear" w:color="auto" w:fill="FFFFFF"/>
              </w:rPr>
              <w:t>/</w:t>
            </w:r>
            <w:proofErr w:type="spellStart"/>
            <w:r w:rsidRPr="006F4663">
              <w:rPr>
                <w:rFonts w:ascii="Arial" w:eastAsia="Times New Roman" w:hAnsi="Arial" w:cs="Arial"/>
                <w:sz w:val="16"/>
                <w:szCs w:val="16"/>
                <w:shd w:val="clear" w:color="auto" w:fill="FFFFFF"/>
              </w:rPr>
              <w:t>Sharing</w:t>
            </w:r>
            <w:proofErr w:type="spellEnd"/>
            <w:r w:rsidRPr="006F4663">
              <w:rPr>
                <w:rFonts w:ascii="Arial" w:eastAsia="Times New Roman" w:hAnsi="Arial" w:cs="Arial"/>
                <w:sz w:val="16"/>
                <w:szCs w:val="16"/>
                <w:shd w:val="clear" w:color="auto" w:fill="FFFFFF"/>
              </w:rPr>
              <w:t xml:space="preserve"> Luminosidade Mínima: 3.600 LM. Tipo Foco: Manual. Tipo Projeção: Frontal / Traseiro / Teto / Mesa. Resolução: Nativa 1920x1200. </w:t>
            </w:r>
            <w:r w:rsidRPr="006F4663">
              <w:rPr>
                <w:rFonts w:ascii="Arial" w:hAnsi="Arial" w:cs="Arial"/>
                <w:b/>
                <w:i/>
                <w:sz w:val="16"/>
                <w:szCs w:val="16"/>
              </w:rPr>
              <w:t>(Educação)</w:t>
            </w:r>
          </w:p>
        </w:tc>
        <w:tc>
          <w:tcPr>
            <w:tcW w:w="567"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03</w:t>
            </w:r>
          </w:p>
        </w:tc>
        <w:tc>
          <w:tcPr>
            <w:tcW w:w="709" w:type="dxa"/>
          </w:tcPr>
          <w:p w:rsidR="00551F86" w:rsidRPr="006F4663" w:rsidRDefault="00551F86" w:rsidP="006A31D2">
            <w:pPr>
              <w:jc w:val="center"/>
              <w:rPr>
                <w:rFonts w:ascii="Arial" w:hAnsi="Arial" w:cs="Arial"/>
                <w:sz w:val="16"/>
                <w:szCs w:val="16"/>
              </w:rPr>
            </w:pPr>
            <w:r w:rsidRPr="006F4663">
              <w:rPr>
                <w:rFonts w:ascii="Arial"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4.900,00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14.700,00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17</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613323</w:t>
            </w:r>
          </w:p>
        </w:tc>
        <w:tc>
          <w:tcPr>
            <w:tcW w:w="5912" w:type="dxa"/>
          </w:tcPr>
          <w:p w:rsidR="00551F86" w:rsidRPr="006F4663" w:rsidRDefault="00551F86" w:rsidP="006A31D2">
            <w:pPr>
              <w:jc w:val="both"/>
              <w:rPr>
                <w:rFonts w:ascii="Arial" w:hAnsi="Arial" w:cs="Arial"/>
                <w:sz w:val="16"/>
                <w:szCs w:val="16"/>
              </w:rPr>
            </w:pPr>
            <w:r w:rsidRPr="006F4663">
              <w:rPr>
                <w:rFonts w:ascii="Arial" w:hAnsi="Arial" w:cs="Arial"/>
                <w:bCs/>
                <w:sz w:val="16"/>
                <w:szCs w:val="16"/>
              </w:rPr>
              <w:t xml:space="preserve">Tablet. </w:t>
            </w:r>
            <w:r w:rsidRPr="006F4663">
              <w:rPr>
                <w:rFonts w:ascii="Arial" w:hAnsi="Arial" w:cs="Arial"/>
                <w:sz w:val="16"/>
                <w:szCs w:val="16"/>
              </w:rPr>
              <w:t xml:space="preserve">Tela: Superior A 10 POL. Memória </w:t>
            </w:r>
            <w:proofErr w:type="spellStart"/>
            <w:proofErr w:type="gramStart"/>
            <w:r w:rsidRPr="006F4663">
              <w:rPr>
                <w:rFonts w:ascii="Arial" w:hAnsi="Arial" w:cs="Arial"/>
                <w:sz w:val="16"/>
                <w:szCs w:val="16"/>
              </w:rPr>
              <w:t>Ram</w:t>
            </w:r>
            <w:proofErr w:type="spellEnd"/>
            <w:proofErr w:type="gramEnd"/>
            <w:r w:rsidRPr="006F4663">
              <w:rPr>
                <w:rFonts w:ascii="Arial" w:hAnsi="Arial" w:cs="Arial"/>
                <w:sz w:val="16"/>
                <w:szCs w:val="16"/>
              </w:rPr>
              <w:t xml:space="preserve">: Mínimo 8 GB. Armazenamento Interno: 128 GB. Armazenamento Externo: Sem Armazenamento Externo GB. Processador: Chip M2 Pro. Câmera Frontal: Superior A </w:t>
            </w:r>
            <w:proofErr w:type="gramStart"/>
            <w:r w:rsidRPr="006F4663">
              <w:rPr>
                <w:rFonts w:ascii="Arial" w:hAnsi="Arial" w:cs="Arial"/>
                <w:sz w:val="16"/>
                <w:szCs w:val="16"/>
              </w:rPr>
              <w:t>8</w:t>
            </w:r>
            <w:proofErr w:type="gramEnd"/>
            <w:r w:rsidRPr="006F4663">
              <w:rPr>
                <w:rFonts w:ascii="Arial" w:hAnsi="Arial" w:cs="Arial"/>
                <w:sz w:val="16"/>
                <w:szCs w:val="16"/>
              </w:rPr>
              <w:t xml:space="preserve"> MPX. Câmera Traseira: 8,1 A 13 MPX. Conectividade: Wi-Fi / 5g / Bluetooth. Sistema Operacional: Proprietário </w:t>
            </w:r>
            <w:r w:rsidRPr="006F4663">
              <w:rPr>
                <w:rFonts w:ascii="Arial" w:eastAsia="Times New Roman" w:hAnsi="Arial" w:cs="Arial"/>
                <w:b/>
                <w:i/>
                <w:sz w:val="16"/>
                <w:szCs w:val="16"/>
                <w:shd w:val="clear" w:color="auto" w:fill="FFFFFF"/>
              </w:rPr>
              <w:t>(Educação)</w:t>
            </w:r>
            <w:r>
              <w:rPr>
                <w:rFonts w:ascii="Arial" w:eastAsia="Times New Roman" w:hAnsi="Arial" w:cs="Arial"/>
                <w:b/>
                <w:i/>
                <w:sz w:val="16"/>
                <w:szCs w:val="16"/>
                <w:shd w:val="clear" w:color="auto" w:fill="FFFFFF"/>
              </w:rPr>
              <w:t xml:space="preserve"> RESERVA DE COTA MPE</w:t>
            </w:r>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15</w:t>
            </w:r>
          </w:p>
        </w:tc>
        <w:tc>
          <w:tcPr>
            <w:tcW w:w="709"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2.820,00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42.300,00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18</w:t>
            </w:r>
          </w:p>
        </w:tc>
        <w:tc>
          <w:tcPr>
            <w:tcW w:w="851" w:type="dxa"/>
          </w:tcPr>
          <w:p w:rsidR="00551F86" w:rsidRPr="006F4663" w:rsidRDefault="00551F86" w:rsidP="006A31D2">
            <w:pPr>
              <w:jc w:val="both"/>
              <w:rPr>
                <w:rFonts w:ascii="Arial" w:eastAsia="Times New Roman" w:hAnsi="Arial" w:cs="Arial"/>
                <w:sz w:val="16"/>
                <w:szCs w:val="16"/>
              </w:rPr>
            </w:pPr>
            <w:r w:rsidRPr="006F4663">
              <w:rPr>
                <w:rFonts w:ascii="Arial" w:hAnsi="Arial" w:cs="Arial"/>
                <w:sz w:val="16"/>
                <w:szCs w:val="16"/>
                <w:shd w:val="clear" w:color="auto" w:fill="FFFFFF"/>
              </w:rPr>
              <w:t>451819</w:t>
            </w:r>
          </w:p>
        </w:tc>
        <w:tc>
          <w:tcPr>
            <w:tcW w:w="5912" w:type="dxa"/>
          </w:tcPr>
          <w:p w:rsidR="00551F86" w:rsidRPr="006F4663" w:rsidRDefault="00551F86" w:rsidP="006A31D2">
            <w:pPr>
              <w:pStyle w:val="SemEspaamento"/>
              <w:jc w:val="both"/>
              <w:rPr>
                <w:rFonts w:ascii="Arial" w:hAnsi="Arial" w:cs="Arial"/>
                <w:sz w:val="16"/>
                <w:szCs w:val="16"/>
              </w:rPr>
            </w:pPr>
            <w:r w:rsidRPr="006F4663">
              <w:rPr>
                <w:rFonts w:ascii="Arial" w:hAnsi="Arial" w:cs="Arial"/>
                <w:bCs/>
                <w:sz w:val="16"/>
                <w:szCs w:val="16"/>
              </w:rPr>
              <w:t xml:space="preserve">Teclado Microcomputador. </w:t>
            </w:r>
            <w:r w:rsidRPr="006F4663">
              <w:rPr>
                <w:rFonts w:ascii="Arial" w:hAnsi="Arial" w:cs="Arial"/>
                <w:sz w:val="16"/>
                <w:szCs w:val="16"/>
                <w:shd w:val="clear" w:color="auto" w:fill="FFFFFF"/>
              </w:rPr>
              <w:t xml:space="preserve">Tipo: </w:t>
            </w:r>
            <w:proofErr w:type="spellStart"/>
            <w:r w:rsidRPr="006F4663">
              <w:rPr>
                <w:rFonts w:ascii="Arial" w:hAnsi="Arial" w:cs="Arial"/>
                <w:sz w:val="16"/>
                <w:szCs w:val="16"/>
                <w:shd w:val="clear" w:color="auto" w:fill="FFFFFF"/>
              </w:rPr>
              <w:t>Multimidia</w:t>
            </w:r>
            <w:proofErr w:type="spellEnd"/>
            <w:r w:rsidRPr="006F4663">
              <w:rPr>
                <w:rFonts w:ascii="Arial" w:hAnsi="Arial" w:cs="Arial"/>
                <w:sz w:val="16"/>
                <w:szCs w:val="16"/>
                <w:shd w:val="clear" w:color="auto" w:fill="FFFFFF"/>
              </w:rPr>
              <w:t xml:space="preserve">. Tipo Conector: </w:t>
            </w:r>
            <w:proofErr w:type="spellStart"/>
            <w:proofErr w:type="gramStart"/>
            <w:r w:rsidRPr="006F4663">
              <w:rPr>
                <w:rFonts w:ascii="Arial" w:hAnsi="Arial" w:cs="Arial"/>
                <w:sz w:val="16"/>
                <w:szCs w:val="16"/>
                <w:shd w:val="clear" w:color="auto" w:fill="FFFFFF"/>
              </w:rPr>
              <w:t>Usb</w:t>
            </w:r>
            <w:proofErr w:type="spellEnd"/>
            <w:proofErr w:type="gramEnd"/>
            <w:r w:rsidRPr="006F4663">
              <w:rPr>
                <w:rFonts w:ascii="Arial" w:hAnsi="Arial" w:cs="Arial"/>
                <w:sz w:val="16"/>
                <w:szCs w:val="16"/>
                <w:shd w:val="clear" w:color="auto" w:fill="FFFFFF"/>
              </w:rPr>
              <w:t xml:space="preserve">. Conectividade: Com Fio. </w:t>
            </w:r>
            <w:r w:rsidRPr="006F4663">
              <w:rPr>
                <w:rFonts w:ascii="Arial" w:hAnsi="Arial" w:cs="Arial"/>
                <w:i/>
                <w:sz w:val="16"/>
                <w:szCs w:val="16"/>
                <w:u w:val="single"/>
                <w:shd w:val="clear" w:color="auto" w:fill="FFFFFF"/>
              </w:rPr>
              <w:t>Especificações técnicas</w:t>
            </w:r>
            <w:r w:rsidRPr="006F4663">
              <w:rPr>
                <w:rFonts w:ascii="Arial" w:hAnsi="Arial" w:cs="Arial"/>
                <w:sz w:val="16"/>
                <w:szCs w:val="16"/>
                <w:shd w:val="clear" w:color="auto" w:fill="FFFFFF"/>
              </w:rPr>
              <w:t xml:space="preserve">: Dimensões mínimas 45,5 x 16 x 3,3 cm, com teclas de atalho, teclas de mídia, suporte para </w:t>
            </w:r>
            <w:proofErr w:type="gramStart"/>
            <w:r w:rsidRPr="006F4663">
              <w:rPr>
                <w:rFonts w:ascii="Arial" w:hAnsi="Arial" w:cs="Arial"/>
                <w:sz w:val="16"/>
                <w:szCs w:val="16"/>
                <w:shd w:val="clear" w:color="auto" w:fill="FFFFFF"/>
              </w:rPr>
              <w:t>celular</w:t>
            </w:r>
            <w:r w:rsidRPr="006F4663">
              <w:rPr>
                <w:rFonts w:ascii="Arial" w:hAnsi="Arial" w:cs="Arial"/>
                <w:b/>
                <w:i/>
                <w:sz w:val="16"/>
                <w:szCs w:val="16"/>
                <w:shd w:val="clear" w:color="auto" w:fill="FFFFFF"/>
              </w:rPr>
              <w:t>.</w:t>
            </w:r>
            <w:proofErr w:type="gramEnd"/>
            <w:r w:rsidRPr="006F4663">
              <w:rPr>
                <w:rFonts w:ascii="Arial" w:hAnsi="Arial" w:cs="Arial"/>
                <w:b/>
                <w:i/>
                <w:sz w:val="16"/>
                <w:szCs w:val="16"/>
              </w:rPr>
              <w:t xml:space="preserve">(03 </w:t>
            </w:r>
            <w:r w:rsidRPr="006F4663">
              <w:rPr>
                <w:rFonts w:ascii="Arial" w:hAnsi="Arial" w:cs="Arial"/>
                <w:b/>
                <w:i/>
                <w:sz w:val="16"/>
                <w:szCs w:val="16"/>
                <w:shd w:val="clear" w:color="auto" w:fill="FFFFFF"/>
              </w:rPr>
              <w:t>Assist,30 Educação)</w:t>
            </w:r>
          </w:p>
        </w:tc>
        <w:tc>
          <w:tcPr>
            <w:tcW w:w="567" w:type="dxa"/>
          </w:tcPr>
          <w:p w:rsidR="00551F86" w:rsidRPr="006F4663" w:rsidRDefault="00551F86" w:rsidP="006A31D2">
            <w:pPr>
              <w:pStyle w:val="SemEspaamento"/>
              <w:jc w:val="center"/>
              <w:rPr>
                <w:rFonts w:ascii="Arial" w:eastAsia="Calibri" w:hAnsi="Arial" w:cs="Arial"/>
                <w:sz w:val="16"/>
                <w:szCs w:val="16"/>
              </w:rPr>
            </w:pPr>
            <w:r w:rsidRPr="006F4663">
              <w:rPr>
                <w:rFonts w:ascii="Arial" w:hAnsi="Arial" w:cs="Arial"/>
                <w:sz w:val="16"/>
                <w:szCs w:val="16"/>
              </w:rPr>
              <w:t>33</w:t>
            </w:r>
          </w:p>
        </w:tc>
        <w:tc>
          <w:tcPr>
            <w:tcW w:w="709" w:type="dxa"/>
          </w:tcPr>
          <w:p w:rsidR="00551F86" w:rsidRPr="006F4663" w:rsidRDefault="00551F86" w:rsidP="006A31D2">
            <w:pPr>
              <w:pStyle w:val="SemEspaamento"/>
              <w:rPr>
                <w:rFonts w:ascii="Arial" w:eastAsia="Calibri" w:hAnsi="Arial" w:cs="Arial"/>
                <w:sz w:val="16"/>
                <w:szCs w:val="16"/>
              </w:rPr>
            </w:pPr>
            <w:r w:rsidRPr="006F4663">
              <w:rPr>
                <w:rFonts w:ascii="Arial" w:hAnsi="Arial" w:cs="Arial"/>
                <w:sz w:val="16"/>
                <w:szCs w:val="16"/>
              </w:rPr>
              <w:t>Unid</w:t>
            </w:r>
            <w:r>
              <w:rPr>
                <w:rFonts w:ascii="Arial" w:hAnsi="Arial" w:cs="Arial"/>
                <w:sz w:val="16"/>
                <w:szCs w:val="16"/>
              </w:rPr>
              <w:t xml:space="preserve">. </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60,00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1.980,00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r w:rsidRPr="006F4663">
              <w:rPr>
                <w:rFonts w:ascii="Arial" w:hAnsi="Arial" w:cs="Arial"/>
                <w:sz w:val="16"/>
                <w:szCs w:val="16"/>
              </w:rPr>
              <w:t>19</w:t>
            </w:r>
          </w:p>
        </w:tc>
        <w:tc>
          <w:tcPr>
            <w:tcW w:w="851"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611844</w:t>
            </w:r>
          </w:p>
        </w:tc>
        <w:tc>
          <w:tcPr>
            <w:tcW w:w="5912" w:type="dxa"/>
          </w:tcPr>
          <w:p w:rsidR="00551F86" w:rsidRPr="006F4663" w:rsidRDefault="00551F86" w:rsidP="006A31D2">
            <w:pPr>
              <w:jc w:val="both"/>
              <w:rPr>
                <w:rFonts w:ascii="Arial" w:hAnsi="Arial" w:cs="Arial"/>
                <w:bCs/>
                <w:sz w:val="16"/>
                <w:szCs w:val="16"/>
              </w:rPr>
            </w:pPr>
            <w:r w:rsidRPr="006F4663">
              <w:rPr>
                <w:rFonts w:ascii="Arial" w:eastAsia="Times New Roman" w:hAnsi="Arial" w:cs="Arial"/>
                <w:bCs/>
                <w:sz w:val="16"/>
                <w:szCs w:val="16"/>
              </w:rPr>
              <w:t xml:space="preserve">Tela Projeção. </w:t>
            </w:r>
            <w:r w:rsidRPr="006F4663">
              <w:rPr>
                <w:rFonts w:ascii="Arial" w:eastAsia="Times New Roman" w:hAnsi="Arial" w:cs="Arial"/>
                <w:sz w:val="16"/>
                <w:szCs w:val="16"/>
                <w:shd w:val="clear" w:color="auto" w:fill="FFFFFF"/>
              </w:rPr>
              <w:t xml:space="preserve">Tipo Ajuste Tela: Retrátil Automático. Material: Matte </w:t>
            </w:r>
            <w:proofErr w:type="spellStart"/>
            <w:r w:rsidRPr="006F4663">
              <w:rPr>
                <w:rFonts w:ascii="Arial" w:eastAsia="Times New Roman" w:hAnsi="Arial" w:cs="Arial"/>
                <w:sz w:val="16"/>
                <w:szCs w:val="16"/>
                <w:shd w:val="clear" w:color="auto" w:fill="FFFFFF"/>
              </w:rPr>
              <w:t>Wite</w:t>
            </w:r>
            <w:proofErr w:type="spellEnd"/>
            <w:r w:rsidRPr="006F4663">
              <w:rPr>
                <w:rFonts w:ascii="Arial" w:eastAsia="Times New Roman" w:hAnsi="Arial" w:cs="Arial"/>
                <w:sz w:val="16"/>
                <w:szCs w:val="16"/>
                <w:shd w:val="clear" w:color="auto" w:fill="FFFFFF"/>
              </w:rPr>
              <w:t xml:space="preserve">. Cor Acabamento: Preta. Altura: </w:t>
            </w:r>
            <w:proofErr w:type="gramStart"/>
            <w:r w:rsidRPr="006F4663">
              <w:rPr>
                <w:rFonts w:ascii="Arial" w:eastAsia="Times New Roman" w:hAnsi="Arial" w:cs="Arial"/>
                <w:sz w:val="16"/>
                <w:szCs w:val="16"/>
                <w:shd w:val="clear" w:color="auto" w:fill="FFFFFF"/>
              </w:rPr>
              <w:t>180CM</w:t>
            </w:r>
            <w:proofErr w:type="gramEnd"/>
            <w:r w:rsidRPr="006F4663">
              <w:rPr>
                <w:rFonts w:ascii="Arial" w:eastAsia="Times New Roman" w:hAnsi="Arial" w:cs="Arial"/>
                <w:sz w:val="16"/>
                <w:szCs w:val="16"/>
                <w:shd w:val="clear" w:color="auto" w:fill="FFFFFF"/>
              </w:rPr>
              <w:t xml:space="preserve">. Largura: 2,40 M. Características Adicionais: Enrolamento Automático Por Mola. Tipo Tela: Retrátil. Tensão Entrada: 110/220 V. </w:t>
            </w:r>
            <w:r w:rsidRPr="006F4663">
              <w:rPr>
                <w:rFonts w:ascii="Arial" w:eastAsia="Times New Roman" w:hAnsi="Arial" w:cs="Arial"/>
                <w:b/>
                <w:i/>
                <w:sz w:val="16"/>
                <w:szCs w:val="16"/>
                <w:shd w:val="clear" w:color="auto" w:fill="FFFFFF"/>
              </w:rPr>
              <w:t>(Educação)</w:t>
            </w:r>
          </w:p>
        </w:tc>
        <w:tc>
          <w:tcPr>
            <w:tcW w:w="567"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01</w:t>
            </w:r>
          </w:p>
        </w:tc>
        <w:tc>
          <w:tcPr>
            <w:tcW w:w="709" w:type="dxa"/>
          </w:tcPr>
          <w:p w:rsidR="00551F86" w:rsidRPr="006F4663" w:rsidRDefault="00551F86" w:rsidP="006A31D2">
            <w:pPr>
              <w:jc w:val="center"/>
              <w:rPr>
                <w:rFonts w:ascii="Arial" w:eastAsia="Times New Roman" w:hAnsi="Arial" w:cs="Arial"/>
                <w:sz w:val="16"/>
                <w:szCs w:val="16"/>
              </w:rPr>
            </w:pPr>
            <w:r w:rsidRPr="006F4663">
              <w:rPr>
                <w:rFonts w:ascii="Arial" w:eastAsia="Times New Roman" w:hAnsi="Arial" w:cs="Arial"/>
                <w:sz w:val="16"/>
                <w:szCs w:val="16"/>
              </w:rPr>
              <w:t>Unid.</w:t>
            </w:r>
          </w:p>
        </w:tc>
        <w:tc>
          <w:tcPr>
            <w:tcW w:w="850"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990,00</w:t>
            </w:r>
          </w:p>
        </w:tc>
        <w:tc>
          <w:tcPr>
            <w:tcW w:w="1134" w:type="dxa"/>
          </w:tcPr>
          <w:p w:rsidR="00551F86" w:rsidRPr="006F4663" w:rsidRDefault="00551F86" w:rsidP="006A31D2">
            <w:pPr>
              <w:pStyle w:val="SemEspaamento"/>
              <w:jc w:val="right"/>
              <w:rPr>
                <w:rFonts w:ascii="Arial" w:hAnsi="Arial" w:cs="Arial"/>
                <w:sz w:val="16"/>
                <w:szCs w:val="16"/>
              </w:rPr>
            </w:pPr>
            <w:r w:rsidRPr="006F4663">
              <w:rPr>
                <w:rFonts w:ascii="Arial" w:hAnsi="Arial" w:cs="Arial"/>
                <w:sz w:val="16"/>
                <w:szCs w:val="16"/>
              </w:rPr>
              <w:t>990,00</w:t>
            </w:r>
          </w:p>
        </w:tc>
      </w:tr>
      <w:tr w:rsidR="00551F86" w:rsidRPr="0052385E" w:rsidTr="006A31D2">
        <w:trPr>
          <w:trHeight w:val="275"/>
        </w:trPr>
        <w:tc>
          <w:tcPr>
            <w:tcW w:w="567" w:type="dxa"/>
          </w:tcPr>
          <w:p w:rsidR="00551F86" w:rsidRPr="006F4663" w:rsidRDefault="00551F86" w:rsidP="006A31D2">
            <w:pPr>
              <w:pStyle w:val="SemEspaamento"/>
              <w:rPr>
                <w:rFonts w:ascii="Arial" w:hAnsi="Arial" w:cs="Arial"/>
                <w:sz w:val="16"/>
                <w:szCs w:val="16"/>
              </w:rPr>
            </w:pPr>
          </w:p>
        </w:tc>
        <w:tc>
          <w:tcPr>
            <w:tcW w:w="851" w:type="dxa"/>
          </w:tcPr>
          <w:p w:rsidR="00551F86" w:rsidRPr="006F4663" w:rsidRDefault="00551F86" w:rsidP="006A31D2">
            <w:pPr>
              <w:jc w:val="center"/>
              <w:rPr>
                <w:rFonts w:ascii="Arial" w:eastAsia="Times New Roman" w:hAnsi="Arial" w:cs="Arial"/>
                <w:sz w:val="16"/>
                <w:szCs w:val="16"/>
              </w:rPr>
            </w:pPr>
          </w:p>
        </w:tc>
        <w:tc>
          <w:tcPr>
            <w:tcW w:w="5912" w:type="dxa"/>
          </w:tcPr>
          <w:p w:rsidR="00551F86" w:rsidRPr="006F4663" w:rsidRDefault="00551F86" w:rsidP="006A31D2">
            <w:pPr>
              <w:jc w:val="both"/>
              <w:rPr>
                <w:rFonts w:ascii="Arial" w:eastAsia="Times New Roman" w:hAnsi="Arial" w:cs="Arial"/>
                <w:bCs/>
                <w:sz w:val="16"/>
                <w:szCs w:val="16"/>
              </w:rPr>
            </w:pPr>
            <w:r>
              <w:rPr>
                <w:rFonts w:ascii="Arial" w:eastAsia="Times New Roman" w:hAnsi="Arial" w:cs="Arial"/>
                <w:bCs/>
                <w:sz w:val="16"/>
                <w:szCs w:val="16"/>
              </w:rPr>
              <w:t xml:space="preserve">Total </w:t>
            </w:r>
          </w:p>
        </w:tc>
        <w:tc>
          <w:tcPr>
            <w:tcW w:w="567" w:type="dxa"/>
          </w:tcPr>
          <w:p w:rsidR="00551F86" w:rsidRPr="006F4663" w:rsidRDefault="00551F86" w:rsidP="006A31D2">
            <w:pPr>
              <w:jc w:val="center"/>
              <w:rPr>
                <w:rFonts w:ascii="Arial" w:eastAsia="Times New Roman" w:hAnsi="Arial" w:cs="Arial"/>
                <w:sz w:val="16"/>
                <w:szCs w:val="16"/>
              </w:rPr>
            </w:pPr>
          </w:p>
        </w:tc>
        <w:tc>
          <w:tcPr>
            <w:tcW w:w="709" w:type="dxa"/>
          </w:tcPr>
          <w:p w:rsidR="00551F86" w:rsidRPr="006F4663" w:rsidRDefault="00551F86" w:rsidP="006A31D2">
            <w:pPr>
              <w:jc w:val="center"/>
              <w:rPr>
                <w:rFonts w:ascii="Arial" w:eastAsia="Times New Roman" w:hAnsi="Arial" w:cs="Arial"/>
                <w:sz w:val="16"/>
                <w:szCs w:val="16"/>
              </w:rPr>
            </w:pPr>
          </w:p>
        </w:tc>
        <w:tc>
          <w:tcPr>
            <w:tcW w:w="850" w:type="dxa"/>
          </w:tcPr>
          <w:p w:rsidR="00551F86" w:rsidRPr="006F4663" w:rsidRDefault="00551F86" w:rsidP="006A31D2">
            <w:pPr>
              <w:pStyle w:val="SemEspaamento"/>
              <w:rPr>
                <w:rFonts w:ascii="Arial" w:hAnsi="Arial" w:cs="Arial"/>
                <w:sz w:val="16"/>
                <w:szCs w:val="16"/>
              </w:rPr>
            </w:pPr>
          </w:p>
        </w:tc>
        <w:tc>
          <w:tcPr>
            <w:tcW w:w="1134" w:type="dxa"/>
          </w:tcPr>
          <w:p w:rsidR="00551F86" w:rsidRPr="006F4663" w:rsidRDefault="00551F86" w:rsidP="006A31D2">
            <w:pPr>
              <w:pStyle w:val="SemEspaamento"/>
              <w:rPr>
                <w:rFonts w:ascii="Arial" w:hAnsi="Arial" w:cs="Arial"/>
                <w:sz w:val="16"/>
                <w:szCs w:val="16"/>
              </w:rPr>
            </w:pPr>
            <w:r>
              <w:rPr>
                <w:rFonts w:ascii="Arial" w:hAnsi="Arial" w:cs="Arial"/>
                <w:sz w:val="16"/>
                <w:szCs w:val="16"/>
              </w:rPr>
              <w:t>314.093,00</w:t>
            </w:r>
          </w:p>
        </w:tc>
      </w:tr>
    </w:tbl>
    <w:p w:rsidR="00551F86" w:rsidRPr="00995122" w:rsidRDefault="00551F86" w:rsidP="00551F86">
      <w:pPr>
        <w:widowControl w:val="0"/>
        <w:suppressAutoHyphens/>
        <w:spacing w:after="0" w:line="240" w:lineRule="auto"/>
        <w:ind w:left="-851" w:right="-568"/>
        <w:jc w:val="both"/>
        <w:rPr>
          <w:rFonts w:ascii="Arial" w:hAnsi="Arial" w:cs="Arial"/>
          <w:sz w:val="20"/>
          <w:szCs w:val="20"/>
        </w:rPr>
      </w:pPr>
      <w:r w:rsidRPr="00995122">
        <w:rPr>
          <w:rFonts w:ascii="Arial" w:hAnsi="Arial" w:cs="Arial"/>
          <w:sz w:val="20"/>
          <w:szCs w:val="20"/>
        </w:rPr>
        <w:t xml:space="preserve">1.2 Os produtos objeto desta aquisição são caracterizados como comuns, conforme justificativa constante do Estudo Técnico Preliminar. </w:t>
      </w:r>
    </w:p>
    <w:p w:rsidR="00551F86" w:rsidRPr="00995122" w:rsidRDefault="00551F86" w:rsidP="00551F86">
      <w:pPr>
        <w:pStyle w:val="PargrafodaLista"/>
        <w:widowControl w:val="0"/>
        <w:numPr>
          <w:ilvl w:val="1"/>
          <w:numId w:val="9"/>
        </w:numPr>
        <w:suppressAutoHyphens/>
        <w:ind w:right="-568"/>
        <w:jc w:val="both"/>
        <w:rPr>
          <w:rFonts w:ascii="Arial" w:hAnsi="Arial" w:cs="Arial"/>
          <w:sz w:val="20"/>
          <w:szCs w:val="20"/>
        </w:rPr>
      </w:pPr>
      <w:r w:rsidRPr="00995122">
        <w:rPr>
          <w:rFonts w:ascii="Arial" w:hAnsi="Arial" w:cs="Arial"/>
          <w:sz w:val="20"/>
          <w:szCs w:val="20"/>
        </w:rPr>
        <w:t xml:space="preserve">O custo estimado total das aquisições é de </w:t>
      </w:r>
      <w:r w:rsidRPr="00995122">
        <w:rPr>
          <w:rFonts w:ascii="Arial" w:hAnsi="Arial" w:cs="Arial"/>
          <w:b/>
          <w:sz w:val="20"/>
          <w:szCs w:val="20"/>
        </w:rPr>
        <w:t>R$ 314.</w:t>
      </w:r>
      <w:r>
        <w:rPr>
          <w:rFonts w:ascii="Arial" w:hAnsi="Arial" w:cs="Arial"/>
          <w:b/>
          <w:sz w:val="20"/>
          <w:szCs w:val="20"/>
        </w:rPr>
        <w:t>09</w:t>
      </w:r>
      <w:r w:rsidRPr="00995122">
        <w:rPr>
          <w:rFonts w:ascii="Arial" w:hAnsi="Arial" w:cs="Arial"/>
          <w:b/>
          <w:sz w:val="20"/>
          <w:szCs w:val="20"/>
        </w:rPr>
        <w:t>3,00</w:t>
      </w:r>
      <w:r w:rsidRPr="00995122">
        <w:rPr>
          <w:rFonts w:ascii="Arial" w:hAnsi="Arial" w:cs="Arial"/>
          <w:sz w:val="20"/>
          <w:szCs w:val="20"/>
        </w:rPr>
        <w:t xml:space="preserve"> (trezentos e catorze mil </w:t>
      </w:r>
      <w:r>
        <w:rPr>
          <w:rFonts w:ascii="Arial" w:hAnsi="Arial" w:cs="Arial"/>
          <w:sz w:val="20"/>
          <w:szCs w:val="20"/>
        </w:rPr>
        <w:t>noventa e três</w:t>
      </w:r>
      <w:r w:rsidRPr="00995122">
        <w:rPr>
          <w:rFonts w:ascii="Arial" w:hAnsi="Arial" w:cs="Arial"/>
          <w:sz w:val="20"/>
          <w:szCs w:val="20"/>
        </w:rPr>
        <w:t xml:space="preserve"> reais),</w:t>
      </w:r>
      <w:proofErr w:type="gramStart"/>
      <w:r w:rsidRPr="00995122">
        <w:rPr>
          <w:rFonts w:ascii="Arial" w:hAnsi="Arial" w:cs="Arial"/>
          <w:sz w:val="20"/>
          <w:szCs w:val="20"/>
        </w:rPr>
        <w:t xml:space="preserve">  </w:t>
      </w:r>
      <w:proofErr w:type="gramEnd"/>
      <w:r w:rsidRPr="00995122">
        <w:rPr>
          <w:rFonts w:ascii="Arial" w:hAnsi="Arial" w:cs="Arial"/>
          <w:sz w:val="20"/>
          <w:szCs w:val="20"/>
        </w:rPr>
        <w:t>conforme tabelas acima.</w:t>
      </w:r>
    </w:p>
    <w:p w:rsidR="00551F86" w:rsidRPr="00B861CD" w:rsidRDefault="00551F86" w:rsidP="00551F86">
      <w:pPr>
        <w:pStyle w:val="PargrafodaLista"/>
        <w:widowControl w:val="0"/>
        <w:suppressAutoHyphens/>
        <w:ind w:left="-461" w:right="-568"/>
        <w:jc w:val="both"/>
        <w:rPr>
          <w:rFonts w:ascii="Arial" w:hAnsi="Arial" w:cs="Arial"/>
          <w:sz w:val="20"/>
          <w:szCs w:val="20"/>
        </w:rPr>
      </w:pPr>
    </w:p>
    <w:p w:rsidR="00551F86" w:rsidRPr="002F2A7A" w:rsidRDefault="00551F86" w:rsidP="00551F86">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551F86" w:rsidRPr="002F2A7A" w:rsidRDefault="00551F86" w:rsidP="00551F86">
      <w:pPr>
        <w:ind w:left="-851" w:right="-568"/>
        <w:jc w:val="both"/>
        <w:rPr>
          <w:rFonts w:ascii="Arial" w:hAnsi="Arial" w:cs="Arial"/>
          <w:sz w:val="20"/>
          <w:szCs w:val="20"/>
        </w:rPr>
      </w:pPr>
      <w:r w:rsidRPr="002F2A7A">
        <w:rPr>
          <w:rFonts w:ascii="Arial" w:hAnsi="Arial" w:cs="Arial"/>
          <w:sz w:val="20"/>
          <w:szCs w:val="20"/>
        </w:rPr>
        <w:t xml:space="preserve">2.1. A presente licitação é justificada pela necessidade de </w:t>
      </w:r>
      <w:r>
        <w:rPr>
          <w:rFonts w:ascii="Arial" w:hAnsi="Arial" w:cs="Arial"/>
          <w:sz w:val="20"/>
          <w:szCs w:val="20"/>
        </w:rPr>
        <w:t xml:space="preserve">substituição de equipamentos ultrapassados com a finalidade </w:t>
      </w:r>
      <w:r w:rsidRPr="002F2A7A">
        <w:rPr>
          <w:rFonts w:ascii="Arial" w:hAnsi="Arial" w:cs="Arial"/>
          <w:sz w:val="20"/>
          <w:szCs w:val="20"/>
        </w:rPr>
        <w:t xml:space="preserve">de melhorar os </w:t>
      </w:r>
      <w:r>
        <w:rPr>
          <w:rFonts w:ascii="Arial" w:hAnsi="Arial" w:cs="Arial"/>
          <w:sz w:val="20"/>
          <w:szCs w:val="20"/>
        </w:rPr>
        <w:t>ambientes de trabalho,</w:t>
      </w:r>
      <w:r w:rsidRPr="002F2A7A">
        <w:rPr>
          <w:rFonts w:ascii="Arial" w:hAnsi="Arial" w:cs="Arial"/>
          <w:sz w:val="20"/>
          <w:szCs w:val="20"/>
        </w:rPr>
        <w:t xml:space="preserve"> </w:t>
      </w:r>
      <w:r>
        <w:rPr>
          <w:rFonts w:ascii="Arial" w:hAnsi="Arial" w:cs="Arial"/>
          <w:sz w:val="20"/>
          <w:szCs w:val="20"/>
        </w:rPr>
        <w:t>dando</w:t>
      </w:r>
      <w:r w:rsidRPr="002F2A7A">
        <w:rPr>
          <w:rFonts w:ascii="Arial" w:hAnsi="Arial" w:cs="Arial"/>
          <w:sz w:val="20"/>
          <w:szCs w:val="20"/>
        </w:rPr>
        <w:t xml:space="preserve"> suporte as tarefas e ações operacionais.</w:t>
      </w: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551F86" w:rsidRPr="002F2A7A" w:rsidRDefault="00551F86" w:rsidP="00551F86">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w:t>
      </w:r>
      <w:r>
        <w:rPr>
          <w:rFonts w:ascii="Arial" w:hAnsi="Arial" w:cs="Arial"/>
          <w:sz w:val="20"/>
          <w:szCs w:val="20"/>
        </w:rPr>
        <w:t>melhorar e substituir equipamentos obsoletos das secretarias</w:t>
      </w:r>
      <w:r w:rsidRPr="002F2A7A">
        <w:rPr>
          <w:rFonts w:ascii="Arial" w:hAnsi="Arial" w:cs="Arial"/>
          <w:sz w:val="20"/>
          <w:szCs w:val="20"/>
        </w:rPr>
        <w:t xml:space="preserve"> conforme ETP.</w:t>
      </w:r>
    </w:p>
    <w:p w:rsidR="00551F86" w:rsidRPr="002F2A7A" w:rsidRDefault="00551F86" w:rsidP="00551F86">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551F86" w:rsidRPr="002F2A7A" w:rsidRDefault="00551F86" w:rsidP="00551F86">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551F86" w:rsidRPr="002F2A7A" w:rsidRDefault="00551F86" w:rsidP="00551F86">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551F86" w:rsidRPr="002F2A7A" w:rsidRDefault="00551F86" w:rsidP="00551F86">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551F86" w:rsidRPr="002F2A7A" w:rsidRDefault="00551F86" w:rsidP="00551F86">
      <w:pPr>
        <w:pStyle w:val="SemEspaamento"/>
        <w:ind w:left="-851" w:right="-426"/>
        <w:jc w:val="both"/>
        <w:rPr>
          <w:rFonts w:ascii="Arial" w:hAnsi="Arial" w:cs="Arial"/>
          <w:sz w:val="20"/>
          <w:szCs w:val="20"/>
        </w:rPr>
      </w:pP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w:t>
      </w:r>
      <w:r>
        <w:rPr>
          <w:rFonts w:ascii="Arial" w:hAnsi="Arial" w:cs="Arial"/>
          <w:sz w:val="20"/>
          <w:szCs w:val="20"/>
        </w:rPr>
        <w:t>autorização de fornecimento, no</w:t>
      </w:r>
      <w:r w:rsidRPr="002F2A7A">
        <w:rPr>
          <w:rFonts w:ascii="Arial" w:hAnsi="Arial" w:cs="Arial"/>
          <w:sz w:val="20"/>
          <w:szCs w:val="20"/>
        </w:rPr>
        <w:t xml:space="preserve"> endereço abaixo, de segunda a sexta feira no horário das 08h00min às 16h00min. </w:t>
      </w:r>
    </w:p>
    <w:p w:rsidR="00551F86"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r>
        <w:rPr>
          <w:rFonts w:ascii="Arial" w:hAnsi="Arial" w:cs="Arial"/>
          <w:sz w:val="20"/>
          <w:szCs w:val="20"/>
        </w:rPr>
        <w:t>;</w:t>
      </w:r>
    </w:p>
    <w:p w:rsidR="00551F86" w:rsidRDefault="00551F86" w:rsidP="00551F86">
      <w:pPr>
        <w:pStyle w:val="SemEspaamento"/>
        <w:ind w:left="-851" w:right="-426"/>
        <w:jc w:val="both"/>
        <w:rPr>
          <w:rFonts w:ascii="Arial" w:hAnsi="Arial" w:cs="Arial"/>
          <w:sz w:val="18"/>
          <w:szCs w:val="18"/>
        </w:rPr>
      </w:pPr>
      <w:r>
        <w:rPr>
          <w:rFonts w:ascii="Arial" w:hAnsi="Arial" w:cs="Arial"/>
          <w:sz w:val="20"/>
          <w:szCs w:val="20"/>
        </w:rPr>
        <w:t xml:space="preserve">5.1.2 Secretaria de Assistência Social situada à </w:t>
      </w:r>
      <w:r w:rsidRPr="00FA12CA">
        <w:rPr>
          <w:rFonts w:ascii="Arial" w:hAnsi="Arial" w:cs="Arial"/>
          <w:sz w:val="18"/>
          <w:szCs w:val="18"/>
        </w:rPr>
        <w:t>Paraná n.º 986 – Centro</w:t>
      </w:r>
      <w:r>
        <w:rPr>
          <w:rFonts w:ascii="Arial" w:hAnsi="Arial" w:cs="Arial"/>
          <w:sz w:val="18"/>
          <w:szCs w:val="18"/>
        </w:rPr>
        <w:t xml:space="preserve"> – (43)3551-2515;</w:t>
      </w:r>
    </w:p>
    <w:p w:rsidR="00551F86" w:rsidRDefault="00551F86" w:rsidP="00551F86">
      <w:pPr>
        <w:pStyle w:val="SemEspaamento"/>
        <w:ind w:left="-851" w:right="-426"/>
        <w:jc w:val="both"/>
        <w:rPr>
          <w:rFonts w:ascii="Arial" w:hAnsi="Arial" w:cs="Arial"/>
          <w:sz w:val="18"/>
          <w:szCs w:val="18"/>
        </w:rPr>
      </w:pPr>
      <w:r>
        <w:rPr>
          <w:rFonts w:ascii="Arial" w:hAnsi="Arial" w:cs="Arial"/>
          <w:sz w:val="18"/>
          <w:szCs w:val="18"/>
        </w:rPr>
        <w:t>5.1.3 Secretaria de Agricultura e Meio Ambiente situada à Rua São Paulo n.º 1254 – Centro – (43)3551-2599.</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 xml:space="preserve"> 5.3 Os equipamentos deverão ser entregues </w:t>
      </w:r>
      <w:r>
        <w:rPr>
          <w:rFonts w:ascii="Arial" w:hAnsi="Arial" w:cs="Arial"/>
          <w:sz w:val="20"/>
          <w:szCs w:val="20"/>
        </w:rPr>
        <w:t>devidamente montados e instalados nos locais indicados e acompanhados pelo</w:t>
      </w:r>
      <w:r w:rsidRPr="002F2A7A">
        <w:rPr>
          <w:rFonts w:ascii="Arial" w:hAnsi="Arial" w:cs="Arial"/>
          <w:sz w:val="20"/>
          <w:szCs w:val="20"/>
        </w:rPr>
        <w:t xml:space="preserve"> servidor indicado na autorização de fornecimento, </w:t>
      </w:r>
      <w:r>
        <w:rPr>
          <w:rFonts w:ascii="Arial" w:hAnsi="Arial" w:cs="Arial"/>
          <w:sz w:val="20"/>
          <w:szCs w:val="20"/>
        </w:rPr>
        <w:t xml:space="preserve">e </w:t>
      </w:r>
      <w:r w:rsidRPr="002F2A7A">
        <w:rPr>
          <w:rFonts w:ascii="Arial" w:hAnsi="Arial" w:cs="Arial"/>
          <w:sz w:val="20"/>
          <w:szCs w:val="20"/>
        </w:rPr>
        <w:t>estarem de acordo com as especificações e acompanhados das devidas nota fiscais.</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 xml:space="preserve">5.4. Os equipamentos deverão ser entregues em conformidade com todas as normas e obrigações ambientais vigentes durante o processo de transporte e abastecimento, se resguardando assim de possíveis impactos ambientais. </w:t>
      </w:r>
    </w:p>
    <w:p w:rsidR="00551F86" w:rsidRPr="002F2A7A" w:rsidRDefault="00551F86" w:rsidP="00551F86">
      <w:pPr>
        <w:pStyle w:val="SemEspaamento"/>
        <w:ind w:left="-851" w:right="-284"/>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A administração rejeitará, no todo ou em parte, o fornecimento executado em desacordo com os termos do Edital e seus anexos.</w:t>
      </w:r>
    </w:p>
    <w:p w:rsidR="00551F86" w:rsidRPr="002F2A7A" w:rsidRDefault="00551F86" w:rsidP="00551F86">
      <w:pPr>
        <w:pStyle w:val="SemEspaamento"/>
        <w:ind w:left="-851" w:right="-426"/>
        <w:jc w:val="both"/>
        <w:rPr>
          <w:rFonts w:ascii="Arial" w:hAnsi="Arial" w:cs="Arial"/>
          <w:sz w:val="20"/>
          <w:szCs w:val="20"/>
        </w:rPr>
      </w:pP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551F86" w:rsidRPr="002F2A7A" w:rsidRDefault="00551F86" w:rsidP="00551F86">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551F86" w:rsidRPr="002F2A7A" w:rsidRDefault="00551F86" w:rsidP="00551F86">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551F86" w:rsidRPr="002F2A7A" w:rsidRDefault="00551F86" w:rsidP="00551F86">
      <w:pPr>
        <w:pStyle w:val="SemEspaamento"/>
        <w:ind w:left="-851" w:right="-426"/>
        <w:jc w:val="both"/>
        <w:rPr>
          <w:rFonts w:ascii="Arial" w:eastAsia="Arial" w:hAnsi="Arial" w:cs="Arial"/>
          <w:sz w:val="20"/>
          <w:szCs w:val="20"/>
        </w:rPr>
      </w:pPr>
      <w:r w:rsidRPr="002F2A7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551F86" w:rsidRPr="002F2A7A" w:rsidRDefault="00551F86" w:rsidP="00551F86">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551F86" w:rsidRPr="002F2A7A" w:rsidRDefault="00551F86" w:rsidP="00551F86">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0" w:anchor="art117" w:history="1">
        <w:r w:rsidRPr="002F2A7A">
          <w:rPr>
            <w:rStyle w:val="Hyperlink"/>
            <w:rFonts w:ascii="Arial" w:hAnsi="Arial" w:cs="Arial"/>
          </w:rPr>
          <w:t>Lei nº 14.133, de 2021, art. 117, caput</w:t>
        </w:r>
      </w:hyperlink>
      <w:r w:rsidRPr="002F2A7A">
        <w:rPr>
          <w:rFonts w:ascii="Arial" w:hAnsi="Arial" w:cs="Arial"/>
          <w:sz w:val="20"/>
          <w:szCs w:val="20"/>
        </w:rPr>
        <w:t xml:space="preserve">). </w:t>
      </w:r>
    </w:p>
    <w:p w:rsidR="00551F86" w:rsidRPr="002F2A7A" w:rsidRDefault="00551F86" w:rsidP="00551F86">
      <w:pPr>
        <w:pStyle w:val="SemEspaamento"/>
        <w:ind w:left="-851" w:right="-426"/>
        <w:jc w:val="both"/>
        <w:rPr>
          <w:rStyle w:val="Hyperlink"/>
          <w:rFonts w:ascii="Arial" w:hAnsi="Arial" w:cs="Arial"/>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2F2A7A">
          <w:rPr>
            <w:rStyle w:val="Hyperlink"/>
            <w:rFonts w:ascii="Arial" w:hAnsi="Arial" w:cs="Arial"/>
          </w:rPr>
          <w:t>Decreto nº 11.246, de 2022, art. 21, IV</w:t>
        </w:r>
      </w:hyperlink>
      <w:r w:rsidRPr="002F2A7A">
        <w:rPr>
          <w:rStyle w:val="Hyperlink"/>
          <w:rFonts w:ascii="Arial" w:hAnsi="Arial" w:cs="Arial"/>
        </w:rPr>
        <w:t>).</w:t>
      </w:r>
    </w:p>
    <w:p w:rsidR="00551F86" w:rsidRPr="002F2A7A" w:rsidRDefault="00551F86" w:rsidP="00551F86">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51F86" w:rsidRPr="002F2A7A" w:rsidRDefault="00551F86" w:rsidP="00551F86">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551F86" w:rsidRPr="002F2A7A" w:rsidRDefault="00551F86" w:rsidP="00551F86">
      <w:pPr>
        <w:pStyle w:val="SemEspaamento"/>
        <w:ind w:left="-851" w:right="-426"/>
        <w:jc w:val="both"/>
        <w:rPr>
          <w:rFonts w:ascii="Arial" w:hAnsi="Arial" w:cs="Arial"/>
          <w:sz w:val="20"/>
          <w:szCs w:val="20"/>
        </w:rPr>
      </w:pPr>
    </w:p>
    <w:p w:rsidR="00551F86" w:rsidRPr="002F2A7A" w:rsidRDefault="00551F86" w:rsidP="00551F86">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551F86" w:rsidRPr="002F2A7A" w:rsidRDefault="00551F86" w:rsidP="00551F86">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551F86" w:rsidRPr="002F2A7A" w:rsidRDefault="00551F86" w:rsidP="00551F86">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551F86" w:rsidRDefault="00551F86" w:rsidP="00551F86">
      <w:pPr>
        <w:pStyle w:val="SemEspaamento"/>
        <w:ind w:left="-851" w:right="-426"/>
        <w:jc w:val="both"/>
        <w:rPr>
          <w:rStyle w:val="Hyperlink"/>
          <w:rFonts w:ascii="Arial" w:eastAsiaTheme="minorEastAsia" w:hAnsi="Arial" w:cs="Arial"/>
          <w:sz w:val="18"/>
          <w:szCs w:val="18"/>
        </w:rPr>
      </w:pPr>
      <w:r>
        <w:rPr>
          <w:rFonts w:ascii="Arial" w:hAnsi="Arial" w:cs="Arial"/>
          <w:sz w:val="20"/>
          <w:szCs w:val="20"/>
          <w:lang w:eastAsia="en-US"/>
        </w:rPr>
        <w:t>7.2 A Nota Fiscal dos produtos da Secretaria de Educação e Secretaria de Agricultura e Meio Ambiente deverão</w:t>
      </w:r>
      <w:r w:rsidRPr="002F2A7A">
        <w:rPr>
          <w:rFonts w:ascii="Arial" w:hAnsi="Arial" w:cs="Arial"/>
          <w:sz w:val="20"/>
          <w:szCs w:val="20"/>
          <w:lang w:eastAsia="en-US"/>
        </w:rPr>
        <w:t xml:space="preserve"> ser emitida</w:t>
      </w:r>
      <w:r>
        <w:rPr>
          <w:rFonts w:ascii="Arial" w:hAnsi="Arial" w:cs="Arial"/>
          <w:sz w:val="20"/>
          <w:szCs w:val="20"/>
          <w:lang w:eastAsia="en-US"/>
        </w:rPr>
        <w:t>s</w:t>
      </w:r>
      <w:r w:rsidRPr="002F2A7A">
        <w:rPr>
          <w:rFonts w:ascii="Arial" w:hAnsi="Arial" w:cs="Arial"/>
          <w:sz w:val="20"/>
          <w:szCs w:val="20"/>
          <w:lang w:eastAsia="en-US"/>
        </w:rPr>
        <w:t xml:space="preserve"> em nome do </w:t>
      </w:r>
      <w:r w:rsidRPr="002F2A7A">
        <w:rPr>
          <w:rFonts w:ascii="Arial" w:hAnsi="Arial" w:cs="Arial"/>
          <w:b/>
          <w:sz w:val="20"/>
          <w:szCs w:val="20"/>
          <w:lang w:eastAsia="en-US"/>
        </w:rPr>
        <w:t>MUNICÍPIO DE RIBEIRÃO DO PINHAL – CNPJ: 76.968.064/0001-42</w:t>
      </w:r>
      <w:r w:rsidRPr="002F2A7A">
        <w:rPr>
          <w:rFonts w:ascii="Arial" w:hAnsi="Arial" w:cs="Arial"/>
          <w:sz w:val="20"/>
          <w:szCs w:val="20"/>
          <w:lang w:eastAsia="en-US"/>
        </w:rPr>
        <w:t xml:space="preserve"> – RUA PARANÁ N.º 983 – CENTRO – CEP: 86.490-000</w:t>
      </w:r>
      <w:r>
        <w:rPr>
          <w:rFonts w:ascii="Arial" w:hAnsi="Arial" w:cs="Arial"/>
          <w:sz w:val="20"/>
          <w:szCs w:val="20"/>
          <w:lang w:eastAsia="en-US"/>
        </w:rPr>
        <w:t>,</w:t>
      </w:r>
      <w:proofErr w:type="gramStart"/>
      <w:r>
        <w:rPr>
          <w:rFonts w:ascii="Arial" w:hAnsi="Arial" w:cs="Arial"/>
          <w:sz w:val="20"/>
          <w:szCs w:val="20"/>
          <w:lang w:eastAsia="en-US"/>
        </w:rPr>
        <w:t xml:space="preserve">  </w:t>
      </w:r>
      <w:proofErr w:type="gramEnd"/>
      <w:r>
        <w:rPr>
          <w:rFonts w:ascii="Arial" w:hAnsi="Arial" w:cs="Arial"/>
          <w:sz w:val="20"/>
          <w:szCs w:val="20"/>
          <w:lang w:eastAsia="en-US"/>
        </w:rPr>
        <w:t xml:space="preserve">e </w:t>
      </w:r>
      <w:r w:rsidRPr="00FA12CA">
        <w:rPr>
          <w:rFonts w:ascii="Arial" w:hAnsi="Arial" w:cs="Arial"/>
          <w:sz w:val="18"/>
          <w:szCs w:val="18"/>
        </w:rPr>
        <w:t>os da Secretaria de Assistência Social em nome</w:t>
      </w:r>
      <w:r w:rsidRPr="00FA12CA">
        <w:rPr>
          <w:rFonts w:ascii="Arial" w:hAnsi="Arial" w:cs="Arial"/>
          <w:b/>
          <w:sz w:val="18"/>
          <w:szCs w:val="18"/>
        </w:rPr>
        <w:t xml:space="preserve"> FUNDO MUNICIPAL DE ASSISTÊNCIA SOCIAL DE RIBEIRÃO DO PINHAL CNPJ: 17.382.189/0001-27- Rua Antônio Rogério rosa 1097 – Complemento CRAS e encaminhadas no e-mail </w:t>
      </w:r>
      <w:hyperlink r:id="rId22" w:history="1">
        <w:r w:rsidRPr="00716278">
          <w:rPr>
            <w:rStyle w:val="Hyperlink"/>
            <w:rFonts w:ascii="Arial" w:eastAsiaTheme="minorEastAsia" w:hAnsi="Arial" w:cs="Arial"/>
            <w:sz w:val="18"/>
            <w:szCs w:val="18"/>
          </w:rPr>
          <w:t>pmrpinhal@uol.com.br</w:t>
        </w:r>
      </w:hyperlink>
      <w:r w:rsidRPr="00716278">
        <w:rPr>
          <w:rFonts w:ascii="Arial" w:hAnsi="Arial" w:cs="Arial"/>
          <w:sz w:val="18"/>
          <w:szCs w:val="18"/>
        </w:rPr>
        <w:t xml:space="preserve"> ou</w:t>
      </w:r>
      <w:r w:rsidRPr="00716278">
        <w:rPr>
          <w:rFonts w:ascii="Arial" w:hAnsi="Arial" w:cs="Arial"/>
          <w:b/>
          <w:sz w:val="18"/>
          <w:szCs w:val="18"/>
        </w:rPr>
        <w:t xml:space="preserve"> </w:t>
      </w:r>
      <w:hyperlink r:id="rId23" w:history="1">
        <w:r w:rsidRPr="00716278">
          <w:rPr>
            <w:rStyle w:val="Hyperlink"/>
            <w:rFonts w:ascii="Arial" w:eastAsiaTheme="minorEastAsia" w:hAnsi="Arial" w:cs="Arial"/>
            <w:sz w:val="18"/>
            <w:szCs w:val="18"/>
          </w:rPr>
          <w:t>compras.pmrpinhal@gmail.com</w:t>
        </w:r>
      </w:hyperlink>
    </w:p>
    <w:p w:rsidR="00551F86" w:rsidRPr="002F2A7A" w:rsidRDefault="00551F86" w:rsidP="00551F86">
      <w:pPr>
        <w:pStyle w:val="SemEspaamento"/>
        <w:ind w:left="-851" w:right="-426"/>
        <w:jc w:val="both"/>
        <w:rPr>
          <w:rFonts w:ascii="Arial" w:hAnsi="Arial" w:cs="Arial"/>
          <w:sz w:val="20"/>
          <w:szCs w:val="20"/>
        </w:rPr>
      </w:pPr>
      <w:r>
        <w:rPr>
          <w:rFonts w:ascii="Arial" w:hAnsi="Arial" w:cs="Arial"/>
          <w:sz w:val="20"/>
          <w:szCs w:val="20"/>
        </w:rPr>
        <w:t xml:space="preserve">7.3 </w:t>
      </w:r>
      <w:r w:rsidRPr="002F2A7A">
        <w:rPr>
          <w:rFonts w:ascii="Arial" w:hAnsi="Arial" w:cs="Arial"/>
          <w:sz w:val="20"/>
          <w:szCs w:val="20"/>
        </w:rPr>
        <w:t xml:space="preserve">Os equipamentos </w:t>
      </w:r>
      <w:r w:rsidRPr="002F2A7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551F86" w:rsidRPr="00716278" w:rsidRDefault="00551F86" w:rsidP="00551F86">
      <w:pPr>
        <w:pStyle w:val="PargrafodaLista"/>
        <w:numPr>
          <w:ilvl w:val="1"/>
          <w:numId w:val="30"/>
        </w:numPr>
        <w:ind w:right="-568"/>
        <w:jc w:val="both"/>
        <w:rPr>
          <w:rFonts w:ascii="Arial" w:hAnsi="Arial" w:cs="Arial"/>
          <w:sz w:val="20"/>
          <w:szCs w:val="20"/>
        </w:rPr>
      </w:pPr>
      <w:r w:rsidRPr="00716278">
        <w:rPr>
          <w:rFonts w:ascii="Arial" w:hAnsi="Arial" w:cs="Arial"/>
          <w:sz w:val="20"/>
          <w:szCs w:val="20"/>
          <w:lang w:eastAsia="en-US"/>
        </w:rPr>
        <w:t>O recebimento definitivo ocorrerá no prazo de 30 (trinta) dias, a contar do recebimento provisório, nos termos do artigo 144, III do Decreto Municipal 020/2023.</w:t>
      </w:r>
    </w:p>
    <w:p w:rsidR="00551F86" w:rsidRPr="00716278" w:rsidRDefault="00551F86" w:rsidP="00551F86">
      <w:pPr>
        <w:pStyle w:val="PargrafodaLista"/>
        <w:numPr>
          <w:ilvl w:val="1"/>
          <w:numId w:val="30"/>
        </w:numPr>
        <w:ind w:right="-568"/>
        <w:jc w:val="both"/>
        <w:rPr>
          <w:rFonts w:ascii="Arial" w:hAnsi="Arial" w:cs="Arial"/>
          <w:sz w:val="20"/>
          <w:szCs w:val="20"/>
        </w:rPr>
      </w:pPr>
      <w:bookmarkStart w:id="0" w:name="_Hlk131247242"/>
      <w:r>
        <w:rPr>
          <w:rFonts w:ascii="Arial" w:hAnsi="Arial" w:cs="Arial"/>
          <w:sz w:val="20"/>
          <w:szCs w:val="20"/>
          <w:lang w:eastAsia="en-US"/>
        </w:rPr>
        <w:t xml:space="preserve"> </w:t>
      </w:r>
      <w:r w:rsidRPr="00716278">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716278">
        <w:rPr>
          <w:rFonts w:ascii="Arial" w:hAnsi="Arial" w:cs="Arial"/>
          <w:sz w:val="20"/>
          <w:szCs w:val="20"/>
          <w:lang w:eastAsia="en-US"/>
        </w:rPr>
        <w:t>.</w:t>
      </w:r>
    </w:p>
    <w:p w:rsidR="00551F86" w:rsidRPr="002F2A7A" w:rsidRDefault="00551F86" w:rsidP="00551F86">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551F86" w:rsidRPr="002F2A7A" w:rsidRDefault="00551F86" w:rsidP="00551F86">
      <w:pPr>
        <w:pStyle w:val="PargrafodaLista"/>
        <w:numPr>
          <w:ilvl w:val="1"/>
          <w:numId w:val="30"/>
        </w:numPr>
        <w:ind w:right="-568"/>
        <w:jc w:val="both"/>
        <w:rPr>
          <w:rStyle w:val="Hyperlink"/>
          <w:rFonts w:ascii="Arial" w:hAnsi="Arial" w:cs="Arial"/>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lang w:eastAsia="en-US"/>
        </w:rPr>
        <w:t>.</w:t>
      </w:r>
    </w:p>
    <w:p w:rsidR="00551F86" w:rsidRPr="002F2A7A" w:rsidRDefault="00551F86" w:rsidP="00551F86">
      <w:pPr>
        <w:pStyle w:val="PargrafodaLista"/>
        <w:numPr>
          <w:ilvl w:val="1"/>
          <w:numId w:val="30"/>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551F86" w:rsidRPr="002F2A7A" w:rsidRDefault="00551F86" w:rsidP="00551F86">
      <w:pPr>
        <w:pStyle w:val="PargrafodaLista"/>
        <w:numPr>
          <w:ilvl w:val="1"/>
          <w:numId w:val="30"/>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551F86" w:rsidRPr="002F2A7A" w:rsidRDefault="00551F86" w:rsidP="00551F86">
      <w:pPr>
        <w:pStyle w:val="PargrafodaLista"/>
        <w:numPr>
          <w:ilvl w:val="1"/>
          <w:numId w:val="30"/>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551F86" w:rsidRPr="002F2A7A" w:rsidRDefault="00551F86" w:rsidP="00551F86">
      <w:pPr>
        <w:pStyle w:val="PargrafodaLista"/>
        <w:ind w:left="-491" w:right="-568"/>
        <w:jc w:val="both"/>
        <w:rPr>
          <w:rFonts w:ascii="Arial" w:hAnsi="Arial" w:cs="Arial"/>
          <w:sz w:val="20"/>
          <w:szCs w:val="20"/>
        </w:rPr>
      </w:pP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551F86" w:rsidRPr="002F2A7A" w:rsidRDefault="00551F86" w:rsidP="00551F86">
      <w:pPr>
        <w:ind w:left="-851" w:right="-568"/>
        <w:jc w:val="both"/>
        <w:rPr>
          <w:rFonts w:ascii="Arial" w:eastAsia="Arial" w:hAnsi="Arial" w:cs="Arial"/>
          <w:sz w:val="20"/>
          <w:szCs w:val="20"/>
        </w:rPr>
      </w:pPr>
      <w:r>
        <w:rPr>
          <w:rFonts w:ascii="Arial" w:eastAsia="Arial" w:hAnsi="Arial" w:cs="Arial"/>
          <w:sz w:val="20"/>
          <w:szCs w:val="20"/>
        </w:rPr>
        <w:t xml:space="preserve">8.1 </w:t>
      </w:r>
      <w:r w:rsidRPr="002F2A7A">
        <w:rPr>
          <w:rFonts w:ascii="Arial" w:eastAsia="Arial" w:hAnsi="Arial" w:cs="Arial"/>
          <w:sz w:val="20"/>
          <w:szCs w:val="20"/>
        </w:rPr>
        <w:t xml:space="preserve">O fornecedor será selecionado por meio da realização de procedimento licitatório, na modalidade PREGÃO, sob a forma ELETRÔNICA, com adoção do critério de julgamento pelo MENOR PREÇO por </w:t>
      </w:r>
      <w:r>
        <w:rPr>
          <w:rFonts w:ascii="Arial" w:eastAsia="Arial" w:hAnsi="Arial" w:cs="Arial"/>
          <w:sz w:val="20"/>
          <w:szCs w:val="20"/>
        </w:rPr>
        <w:t>ITEM</w:t>
      </w:r>
      <w:r w:rsidRPr="002F2A7A">
        <w:rPr>
          <w:rFonts w:ascii="Arial" w:eastAsia="Arial" w:hAnsi="Arial" w:cs="Arial"/>
          <w:sz w:val="20"/>
          <w:szCs w:val="20"/>
        </w:rPr>
        <w:t>.</w:t>
      </w: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551F86" w:rsidRDefault="00551F86" w:rsidP="00551F86">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r>
        <w:rPr>
          <w:rFonts w:ascii="Arial" w:hAnsi="Arial" w:cs="Arial"/>
          <w:sz w:val="20"/>
          <w:szCs w:val="20"/>
        </w:rPr>
        <w:t>2410-000/2960-934/2920-949/2761-941/2310-940/2600-9351/2570-9353/2950-9354/1613-9358/1615-884/2480-000/2490-810/2510-934/2520-940/2530-941/1151-</w:t>
      </w:r>
      <w:r>
        <w:rPr>
          <w:rFonts w:ascii="Arial" w:hAnsi="Arial" w:cs="Arial"/>
          <w:sz w:val="20"/>
          <w:szCs w:val="20"/>
        </w:rPr>
        <w:lastRenderedPageBreak/>
        <w:t>103/1152-104/153-107/1491-103/1492-104/1493-107/1290-103/1300-104/1310-107/1640-103/1650-104/260-000 – 339030000 e 449052000.</w:t>
      </w:r>
    </w:p>
    <w:p w:rsidR="00551F86" w:rsidRPr="00447E39" w:rsidRDefault="00551F86" w:rsidP="00551F86">
      <w:pPr>
        <w:pStyle w:val="SemEspaamento"/>
        <w:ind w:left="-851" w:right="-567"/>
        <w:jc w:val="both"/>
        <w:rPr>
          <w:rFonts w:ascii="Arial" w:hAnsi="Arial" w:cs="Arial"/>
          <w:sz w:val="20"/>
          <w:szCs w:val="20"/>
        </w:rPr>
      </w:pPr>
    </w:p>
    <w:p w:rsidR="00551F86" w:rsidRPr="002F2A7A" w:rsidRDefault="00551F86" w:rsidP="00551F86">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551F86" w:rsidRPr="002F2A7A" w:rsidRDefault="00551F86" w:rsidP="00551F86">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551F86" w:rsidRPr="002F2A7A" w:rsidRDefault="00551F86" w:rsidP="00551F86">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551F86" w:rsidRPr="002F2A7A" w:rsidRDefault="00551F86" w:rsidP="00551F86">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551F86" w:rsidRPr="002F2A7A" w:rsidRDefault="00551F86" w:rsidP="00551F86">
      <w:pPr>
        <w:pStyle w:val="SemEspaamento"/>
        <w:ind w:left="-851" w:right="-567"/>
        <w:rPr>
          <w:rFonts w:ascii="Arial" w:hAnsi="Arial" w:cs="Arial"/>
          <w:sz w:val="20"/>
          <w:szCs w:val="20"/>
        </w:rPr>
      </w:pPr>
    </w:p>
    <w:p w:rsidR="00551F86" w:rsidRPr="002F2A7A" w:rsidRDefault="00551F86" w:rsidP="00551F86">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21 de maio de 2025</w:t>
      </w:r>
      <w:r w:rsidRPr="002F2A7A">
        <w:rPr>
          <w:rFonts w:ascii="Arial" w:hAnsi="Arial" w:cs="Arial"/>
          <w:sz w:val="20"/>
          <w:szCs w:val="20"/>
        </w:rPr>
        <w:t>.</w:t>
      </w:r>
    </w:p>
    <w:p w:rsidR="00551F86" w:rsidRPr="002F2A7A" w:rsidRDefault="00551F86" w:rsidP="00551F86">
      <w:pPr>
        <w:tabs>
          <w:tab w:val="num" w:pos="-851"/>
        </w:tabs>
        <w:spacing w:after="360"/>
        <w:ind w:left="-851" w:right="-568"/>
        <w:rPr>
          <w:rFonts w:ascii="Arial" w:hAnsi="Arial" w:cs="Arial"/>
          <w:sz w:val="20"/>
          <w:szCs w:val="20"/>
        </w:rPr>
      </w:pPr>
    </w:p>
    <w:p w:rsidR="00551F86" w:rsidRPr="002F2A7A" w:rsidRDefault="00551F86" w:rsidP="00551F86">
      <w:pPr>
        <w:pStyle w:val="SemEspaamento"/>
        <w:ind w:left="-709"/>
        <w:jc w:val="center"/>
        <w:rPr>
          <w:rFonts w:ascii="Arial" w:hAnsi="Arial" w:cs="Arial"/>
          <w:b/>
          <w:bCs/>
          <w:sz w:val="20"/>
          <w:szCs w:val="20"/>
        </w:rPr>
      </w:pPr>
      <w:r w:rsidRPr="002F2A7A">
        <w:rPr>
          <w:rFonts w:ascii="Arial" w:hAnsi="Arial" w:cs="Arial"/>
          <w:b/>
          <w:bCs/>
          <w:sz w:val="20"/>
          <w:szCs w:val="20"/>
        </w:rPr>
        <w:t>LÚCIA HELENA NOGARI MOREIRA</w:t>
      </w:r>
    </w:p>
    <w:p w:rsidR="00551F86" w:rsidRDefault="00551F86" w:rsidP="00551F86">
      <w:pPr>
        <w:pStyle w:val="SemEspaamento"/>
        <w:ind w:left="-709"/>
        <w:jc w:val="center"/>
        <w:rPr>
          <w:rFonts w:ascii="Arial" w:hAnsi="Arial" w:cs="Arial"/>
          <w:b/>
          <w:bCs/>
          <w:sz w:val="20"/>
          <w:szCs w:val="20"/>
        </w:rPr>
      </w:pPr>
      <w:r w:rsidRPr="002F2A7A">
        <w:rPr>
          <w:rFonts w:ascii="Arial" w:hAnsi="Arial" w:cs="Arial"/>
          <w:b/>
          <w:bCs/>
          <w:sz w:val="20"/>
          <w:szCs w:val="20"/>
        </w:rPr>
        <w:t>SECRETÁRIA DE EDUCAÇÃO</w:t>
      </w:r>
    </w:p>
    <w:p w:rsidR="00551F86" w:rsidRDefault="00551F86" w:rsidP="00551F86">
      <w:pPr>
        <w:pStyle w:val="SemEspaamento"/>
        <w:ind w:left="-709"/>
        <w:jc w:val="center"/>
        <w:rPr>
          <w:rFonts w:ascii="Arial" w:hAnsi="Arial" w:cs="Arial"/>
          <w:b/>
          <w:bCs/>
          <w:sz w:val="20"/>
          <w:szCs w:val="20"/>
        </w:rPr>
      </w:pPr>
    </w:p>
    <w:p w:rsidR="00551F86" w:rsidRDefault="00551F86" w:rsidP="00551F86">
      <w:pPr>
        <w:pStyle w:val="SemEspaamento"/>
        <w:ind w:left="-709"/>
        <w:jc w:val="center"/>
        <w:rPr>
          <w:rFonts w:ascii="Arial" w:hAnsi="Arial" w:cs="Arial"/>
          <w:b/>
          <w:bCs/>
          <w:sz w:val="20"/>
          <w:szCs w:val="20"/>
        </w:rPr>
      </w:pPr>
    </w:p>
    <w:p w:rsidR="00551F86" w:rsidRDefault="00551F86" w:rsidP="00551F86">
      <w:pPr>
        <w:pStyle w:val="SemEspaamento"/>
        <w:ind w:left="-709"/>
        <w:jc w:val="center"/>
        <w:rPr>
          <w:rFonts w:ascii="Arial" w:hAnsi="Arial" w:cs="Arial"/>
          <w:b/>
          <w:bCs/>
          <w:sz w:val="20"/>
          <w:szCs w:val="20"/>
        </w:rPr>
      </w:pPr>
      <w:r>
        <w:rPr>
          <w:rFonts w:ascii="Arial" w:hAnsi="Arial" w:cs="Arial"/>
          <w:b/>
          <w:bCs/>
          <w:sz w:val="20"/>
          <w:szCs w:val="20"/>
        </w:rPr>
        <w:t>CARLOS ALEXANDRE BRAZ</w:t>
      </w:r>
    </w:p>
    <w:p w:rsidR="00551F86" w:rsidRDefault="00551F86" w:rsidP="00551F86">
      <w:pPr>
        <w:pStyle w:val="SemEspaamento"/>
        <w:ind w:left="-709"/>
        <w:jc w:val="center"/>
        <w:rPr>
          <w:rFonts w:ascii="Arial" w:hAnsi="Arial" w:cs="Arial"/>
          <w:b/>
          <w:bCs/>
          <w:sz w:val="20"/>
          <w:szCs w:val="20"/>
        </w:rPr>
      </w:pPr>
      <w:r>
        <w:rPr>
          <w:rFonts w:ascii="Arial" w:hAnsi="Arial" w:cs="Arial"/>
          <w:b/>
          <w:bCs/>
          <w:sz w:val="20"/>
          <w:szCs w:val="20"/>
        </w:rPr>
        <w:t>SECRETÁRIO DE ASSISTÊNCIA SOCIAL</w:t>
      </w:r>
    </w:p>
    <w:p w:rsidR="00551F86" w:rsidRDefault="00551F86" w:rsidP="00551F86">
      <w:pPr>
        <w:pStyle w:val="SemEspaamento"/>
        <w:ind w:left="-709"/>
        <w:jc w:val="center"/>
        <w:rPr>
          <w:rFonts w:ascii="Arial" w:hAnsi="Arial" w:cs="Arial"/>
          <w:b/>
          <w:bCs/>
          <w:sz w:val="20"/>
          <w:szCs w:val="20"/>
        </w:rPr>
      </w:pPr>
    </w:p>
    <w:p w:rsidR="00551F86" w:rsidRDefault="00551F86" w:rsidP="00551F86">
      <w:pPr>
        <w:pStyle w:val="SemEspaamento"/>
        <w:ind w:left="-709"/>
        <w:jc w:val="center"/>
        <w:rPr>
          <w:rFonts w:ascii="Arial" w:hAnsi="Arial" w:cs="Arial"/>
          <w:b/>
          <w:bCs/>
          <w:sz w:val="20"/>
          <w:szCs w:val="20"/>
        </w:rPr>
      </w:pPr>
    </w:p>
    <w:p w:rsidR="00551F86" w:rsidRDefault="00551F86" w:rsidP="00551F86">
      <w:pPr>
        <w:pStyle w:val="SemEspaamento"/>
        <w:ind w:left="-709"/>
        <w:jc w:val="center"/>
        <w:rPr>
          <w:rFonts w:ascii="Arial" w:hAnsi="Arial" w:cs="Arial"/>
          <w:b/>
          <w:bCs/>
          <w:sz w:val="20"/>
          <w:szCs w:val="20"/>
        </w:rPr>
      </w:pPr>
      <w:r>
        <w:rPr>
          <w:rFonts w:ascii="Arial" w:hAnsi="Arial" w:cs="Arial"/>
          <w:b/>
          <w:bCs/>
          <w:sz w:val="20"/>
          <w:szCs w:val="20"/>
        </w:rPr>
        <w:t>ALCÍDIO B. SOUZA JUNIOR</w:t>
      </w:r>
    </w:p>
    <w:p w:rsidR="00551F86" w:rsidRPr="002F2A7A" w:rsidRDefault="00551F86" w:rsidP="00551F86">
      <w:pPr>
        <w:pStyle w:val="SemEspaamento"/>
        <w:ind w:left="-709"/>
        <w:jc w:val="center"/>
        <w:rPr>
          <w:rFonts w:ascii="Arial" w:hAnsi="Arial" w:cs="Arial"/>
          <w:b/>
          <w:bCs/>
          <w:sz w:val="20"/>
          <w:szCs w:val="20"/>
        </w:rPr>
      </w:pPr>
      <w:r>
        <w:rPr>
          <w:rFonts w:ascii="Arial" w:hAnsi="Arial" w:cs="Arial"/>
          <w:b/>
          <w:bCs/>
          <w:sz w:val="20"/>
          <w:szCs w:val="20"/>
        </w:rPr>
        <w:t xml:space="preserve">RESP. SECRET. </w:t>
      </w:r>
      <w:proofErr w:type="gramStart"/>
      <w:r>
        <w:rPr>
          <w:rFonts w:ascii="Arial" w:hAnsi="Arial" w:cs="Arial"/>
          <w:b/>
          <w:bCs/>
          <w:sz w:val="20"/>
          <w:szCs w:val="20"/>
        </w:rPr>
        <w:t>AGRIC.</w:t>
      </w:r>
      <w:proofErr w:type="gramEnd"/>
      <w:r>
        <w:rPr>
          <w:rFonts w:ascii="Arial" w:hAnsi="Arial" w:cs="Arial"/>
          <w:b/>
          <w:bCs/>
          <w:sz w:val="20"/>
          <w:szCs w:val="20"/>
        </w:rPr>
        <w:t>MEIO AMBIENTE</w:t>
      </w:r>
    </w:p>
    <w:p w:rsidR="00551F86" w:rsidRPr="002F2A7A" w:rsidRDefault="00551F86" w:rsidP="00551F86">
      <w:pPr>
        <w:pStyle w:val="SemEspaamento"/>
        <w:ind w:left="-709"/>
        <w:rPr>
          <w:rFonts w:ascii="Arial" w:hAnsi="Arial" w:cs="Arial"/>
          <w:b/>
          <w:bCs/>
          <w:sz w:val="20"/>
          <w:szCs w:val="20"/>
        </w:rPr>
      </w:pPr>
    </w:p>
    <w:p w:rsidR="00551F86" w:rsidRPr="002F2A7A" w:rsidRDefault="00551F86" w:rsidP="00551F86">
      <w:pPr>
        <w:pStyle w:val="SemEspaamento"/>
        <w:ind w:left="-709"/>
        <w:rPr>
          <w:rFonts w:ascii="Arial" w:hAnsi="Arial" w:cs="Arial"/>
          <w:b/>
          <w:bCs/>
          <w:sz w:val="20"/>
          <w:szCs w:val="20"/>
        </w:rPr>
      </w:pPr>
    </w:p>
    <w:p w:rsidR="00551F86" w:rsidRPr="002F2A7A" w:rsidRDefault="00551F86" w:rsidP="00551F86">
      <w:pPr>
        <w:pStyle w:val="SemEspaamento"/>
        <w:ind w:left="-709"/>
        <w:rPr>
          <w:rFonts w:ascii="Arial" w:hAnsi="Arial" w:cs="Arial"/>
          <w:b/>
          <w:bCs/>
          <w:sz w:val="20"/>
          <w:szCs w:val="20"/>
        </w:rPr>
      </w:pPr>
    </w:p>
    <w:p w:rsidR="00551F86" w:rsidRDefault="00551F86" w:rsidP="00551F86">
      <w:pPr>
        <w:tabs>
          <w:tab w:val="num" w:pos="-851"/>
          <w:tab w:val="left" w:pos="3855"/>
        </w:tabs>
        <w:spacing w:after="360"/>
        <w:ind w:left="-851" w:right="-568"/>
      </w:pPr>
      <w:r w:rsidRPr="00075D45">
        <w:rPr>
          <w:rFonts w:ascii="Calibri" w:hAnsi="Calibri" w:cs="Calibri"/>
        </w:rPr>
        <w:tab/>
      </w:r>
    </w:p>
    <w:p w:rsidR="00551F86" w:rsidRDefault="00551F86" w:rsidP="00551F86"/>
    <w:p w:rsidR="00551F86" w:rsidRDefault="00551F86" w:rsidP="00551F86"/>
    <w:p w:rsidR="00551F86" w:rsidRDefault="00551F86" w:rsidP="00551F86"/>
    <w:p w:rsidR="00551F86" w:rsidRDefault="00551F86" w:rsidP="00551F86"/>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ind w:left="-993" w:right="-426"/>
        <w:jc w:val="both"/>
        <w:rPr>
          <w:rFonts w:ascii="Arial" w:hAnsi="Arial" w:cs="Arial"/>
          <w:b/>
          <w:bCs/>
          <w:sz w:val="17"/>
          <w:szCs w:val="17"/>
        </w:rPr>
      </w:pPr>
    </w:p>
    <w:p w:rsidR="00551F86" w:rsidRDefault="00551F86" w:rsidP="00551F86">
      <w:pPr>
        <w:pStyle w:val="SemEspaamento"/>
        <w:jc w:val="center"/>
        <w:rPr>
          <w:rFonts w:ascii="Arial" w:hAnsi="Arial" w:cs="Arial"/>
          <w:b/>
          <w:sz w:val="20"/>
          <w:szCs w:val="20"/>
          <w:u w:val="single"/>
        </w:rPr>
      </w:pPr>
    </w:p>
    <w:p w:rsidR="00551F86" w:rsidRPr="006557AF" w:rsidRDefault="00551F86" w:rsidP="00551F86">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proofErr w:type="gramStart"/>
      <w:r>
        <w:rPr>
          <w:rFonts w:ascii="Arial" w:hAnsi="Arial" w:cs="Arial"/>
          <w:b/>
          <w:sz w:val="20"/>
          <w:szCs w:val="20"/>
          <w:u w:val="single"/>
        </w:rPr>
        <w:t xml:space="preserve"> </w:t>
      </w:r>
      <w:r w:rsidRPr="006557AF">
        <w:rPr>
          <w:rFonts w:ascii="Arial" w:hAnsi="Arial" w:cs="Arial"/>
          <w:b/>
          <w:sz w:val="20"/>
          <w:szCs w:val="20"/>
          <w:u w:val="single"/>
        </w:rPr>
        <w:t xml:space="preserve"> </w:t>
      </w:r>
      <w:proofErr w:type="spellStart"/>
      <w:proofErr w:type="gramEnd"/>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 – PREGÃO ELETRÔNICO N.º 0</w:t>
      </w:r>
      <w:r>
        <w:rPr>
          <w:rFonts w:ascii="Arial" w:hAnsi="Arial" w:cs="Arial"/>
          <w:b/>
          <w:sz w:val="20"/>
          <w:szCs w:val="20"/>
          <w:u w:val="single"/>
        </w:rPr>
        <w:t>42</w:t>
      </w:r>
      <w:r>
        <w:rPr>
          <w:rFonts w:ascii="Arial" w:hAnsi="Arial" w:cs="Arial"/>
          <w:b/>
          <w:sz w:val="20"/>
          <w:szCs w:val="20"/>
          <w:u w:val="single"/>
        </w:rPr>
        <w:t>/2025</w:t>
      </w:r>
      <w:r w:rsidRPr="006557AF">
        <w:rPr>
          <w:rFonts w:ascii="Arial" w:hAnsi="Arial" w:cs="Arial"/>
          <w:b/>
          <w:sz w:val="20"/>
          <w:szCs w:val="20"/>
          <w:u w:val="single"/>
        </w:rPr>
        <w:t>.</w:t>
      </w:r>
    </w:p>
    <w:p w:rsidR="00551F86" w:rsidRPr="006557AF" w:rsidRDefault="00551F86" w:rsidP="00551F86">
      <w:pPr>
        <w:pStyle w:val="SemEspaamento"/>
        <w:jc w:val="center"/>
        <w:rPr>
          <w:rFonts w:ascii="Arial" w:hAnsi="Arial" w:cs="Arial"/>
          <w:b/>
          <w:sz w:val="20"/>
          <w:szCs w:val="20"/>
          <w:u w:val="single"/>
        </w:rPr>
      </w:pPr>
    </w:p>
    <w:p w:rsidR="00551F86" w:rsidRPr="008F125D" w:rsidRDefault="00551F86" w:rsidP="00551F86">
      <w:pPr>
        <w:pStyle w:val="NormalWeb"/>
        <w:ind w:left="4248" w:right="-284"/>
        <w:jc w:val="both"/>
        <w:rPr>
          <w:rFonts w:ascii="Arial" w:hAnsi="Arial" w:cs="Arial"/>
          <w:sz w:val="20"/>
          <w:szCs w:val="20"/>
        </w:rPr>
      </w:pPr>
      <w:r w:rsidRPr="00813926">
        <w:rPr>
          <w:rFonts w:ascii="Arial" w:hAnsi="Arial" w:cs="Arial"/>
          <w:sz w:val="20"/>
          <w:szCs w:val="20"/>
        </w:rPr>
        <w:t xml:space="preserve">Contrato que entre si celebram o Município de Ribeirão do Pinhal e a Empresa </w:t>
      </w:r>
      <w:proofErr w:type="spellStart"/>
      <w:r>
        <w:rPr>
          <w:rFonts w:asciiTheme="minorHAnsi" w:hAnsiTheme="minorHAnsi" w:cstheme="minorHAnsi"/>
          <w:b/>
          <w:sz w:val="22"/>
          <w:szCs w:val="22"/>
        </w:rPr>
        <w:t>xxxxx</w:t>
      </w:r>
      <w:proofErr w:type="spellEnd"/>
      <w:r w:rsidRPr="008F125D">
        <w:rPr>
          <w:rFonts w:ascii="Arial" w:hAnsi="Arial" w:cs="Arial"/>
          <w:sz w:val="20"/>
          <w:szCs w:val="20"/>
        </w:rPr>
        <w:t>.</w:t>
      </w:r>
    </w:p>
    <w:p w:rsidR="00551F86" w:rsidRPr="00A04E97" w:rsidRDefault="00551F86" w:rsidP="00551F86">
      <w:pPr>
        <w:pStyle w:val="NormalWeb"/>
        <w:ind w:left="142" w:right="-142"/>
        <w:jc w:val="both"/>
        <w:rPr>
          <w:rFonts w:ascii="Arial" w:hAnsi="Arial" w:cs="Arial"/>
          <w:sz w:val="20"/>
          <w:szCs w:val="20"/>
        </w:rPr>
      </w:pPr>
      <w:r w:rsidRPr="008F125D">
        <w:rPr>
          <w:rFonts w:ascii="Arial" w:hAnsi="Arial" w:cs="Arial"/>
          <w:sz w:val="20"/>
          <w:szCs w:val="20"/>
        </w:rPr>
        <w:t> </w:t>
      </w:r>
      <w:r w:rsidRPr="00A04E97">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A04E97">
        <w:rPr>
          <w:rFonts w:ascii="Arial" w:hAnsi="Arial" w:cs="Arial"/>
          <w:b/>
          <w:sz w:val="20"/>
          <w:szCs w:val="20"/>
          <w:u w:val="single"/>
        </w:rPr>
        <w:t>DARTAGNAN CALIXTO FRAIZ</w:t>
      </w:r>
      <w:r w:rsidRPr="00A04E97">
        <w:rPr>
          <w:rFonts w:ascii="Arial" w:hAnsi="Arial" w:cs="Arial"/>
          <w:sz w:val="20"/>
          <w:szCs w:val="20"/>
        </w:rPr>
        <w:t>,</w:t>
      </w:r>
      <w:r w:rsidRPr="00A04E97">
        <w:rPr>
          <w:rFonts w:ascii="Arial" w:hAnsi="Arial" w:cs="Arial"/>
          <w:b/>
          <w:sz w:val="20"/>
          <w:szCs w:val="20"/>
        </w:rPr>
        <w:t xml:space="preserve"> </w:t>
      </w:r>
      <w:r w:rsidRPr="00A04E97">
        <w:rPr>
          <w:rFonts w:ascii="Arial" w:hAnsi="Arial" w:cs="Arial"/>
          <w:sz w:val="20"/>
          <w:szCs w:val="20"/>
        </w:rPr>
        <w:t>brasileiro</w:t>
      </w:r>
      <w:r w:rsidRPr="00A04E97">
        <w:rPr>
          <w:rFonts w:ascii="Arial" w:hAnsi="Arial" w:cs="Arial"/>
          <w:b/>
          <w:sz w:val="20"/>
          <w:szCs w:val="20"/>
        </w:rPr>
        <w:t xml:space="preserve">, </w:t>
      </w:r>
      <w:r w:rsidRPr="00A04E97">
        <w:rPr>
          <w:rFonts w:ascii="Arial" w:hAnsi="Arial" w:cs="Arial"/>
          <w:sz w:val="20"/>
          <w:szCs w:val="20"/>
        </w:rPr>
        <w:t xml:space="preserve">casado, portador do RG n.º 773.261-9 SSP/PR e inscrito sob CPF/MF n.º 171.895.279-15, neste ato simplesmente denominado </w:t>
      </w:r>
      <w:r w:rsidRPr="00A04E97">
        <w:rPr>
          <w:rFonts w:ascii="Arial" w:hAnsi="Arial" w:cs="Arial"/>
          <w:b/>
          <w:bCs/>
          <w:sz w:val="20"/>
          <w:szCs w:val="20"/>
        </w:rPr>
        <w:t>CONTRATANTE</w:t>
      </w:r>
      <w:r w:rsidRPr="00A04E97">
        <w:rPr>
          <w:rFonts w:ascii="Arial" w:hAnsi="Arial" w:cs="Arial"/>
          <w:sz w:val="20"/>
          <w:szCs w:val="20"/>
        </w:rPr>
        <w:t xml:space="preserve">, e a Empresa </w:t>
      </w:r>
      <w:proofErr w:type="spellStart"/>
      <w:r>
        <w:rPr>
          <w:rFonts w:ascii="Arial" w:hAnsi="Arial" w:cs="Arial"/>
          <w:b/>
          <w:sz w:val="20"/>
          <w:szCs w:val="20"/>
        </w:rPr>
        <w:t>xxxxx</w:t>
      </w:r>
      <w:proofErr w:type="spellEnd"/>
      <w:r w:rsidRPr="00A04E97">
        <w:rPr>
          <w:rFonts w:ascii="Arial" w:hAnsi="Arial" w:cs="Arial"/>
          <w:sz w:val="20"/>
          <w:szCs w:val="20"/>
        </w:rPr>
        <w:t xml:space="preserve"> inscrita no CNPJ sob nº. </w:t>
      </w:r>
      <w:proofErr w:type="spellStart"/>
      <w:proofErr w:type="gramStart"/>
      <w:r>
        <w:rPr>
          <w:rFonts w:ascii="Arial" w:hAnsi="Arial" w:cs="Arial"/>
          <w:sz w:val="20"/>
          <w:szCs w:val="20"/>
        </w:rPr>
        <w:t>xxxxx</w:t>
      </w:r>
      <w:proofErr w:type="spellEnd"/>
      <w:proofErr w:type="gramEnd"/>
      <w:r w:rsidRPr="00A04E97">
        <w:rPr>
          <w:rFonts w:ascii="Arial" w:hAnsi="Arial" w:cs="Arial"/>
          <w:sz w:val="20"/>
          <w:szCs w:val="20"/>
        </w:rPr>
        <w:t xml:space="preserve"> com sede na </w:t>
      </w:r>
      <w:proofErr w:type="spellStart"/>
      <w:r>
        <w:rPr>
          <w:rFonts w:ascii="Arial" w:hAnsi="Arial" w:cs="Arial"/>
          <w:sz w:val="20"/>
          <w:szCs w:val="20"/>
        </w:rPr>
        <w:t>xxxx</w:t>
      </w:r>
      <w:proofErr w:type="spellEnd"/>
      <w:r w:rsidRPr="00A04E97">
        <w:rPr>
          <w:rFonts w:ascii="Arial" w:hAnsi="Arial" w:cs="Arial"/>
          <w:sz w:val="20"/>
          <w:szCs w:val="20"/>
        </w:rPr>
        <w:t xml:space="preserve"> n.º </w:t>
      </w:r>
      <w:proofErr w:type="spellStart"/>
      <w:r>
        <w:rPr>
          <w:rFonts w:ascii="Arial" w:hAnsi="Arial" w:cs="Arial"/>
          <w:sz w:val="20"/>
          <w:szCs w:val="20"/>
        </w:rPr>
        <w:t>xxxx</w:t>
      </w:r>
      <w:proofErr w:type="spellEnd"/>
      <w:r w:rsidRPr="00A04E97">
        <w:rPr>
          <w:rFonts w:ascii="Arial" w:hAnsi="Arial" w:cs="Arial"/>
          <w:sz w:val="20"/>
          <w:szCs w:val="20"/>
        </w:rPr>
        <w:t xml:space="preserve"> – </w:t>
      </w:r>
      <w:proofErr w:type="spellStart"/>
      <w:r>
        <w:rPr>
          <w:rFonts w:ascii="Arial" w:hAnsi="Arial" w:cs="Arial"/>
          <w:sz w:val="20"/>
          <w:szCs w:val="20"/>
        </w:rPr>
        <w:t>xxxx</w:t>
      </w:r>
      <w:proofErr w:type="spellEnd"/>
      <w:r w:rsidRPr="00A04E97">
        <w:rPr>
          <w:rFonts w:ascii="Arial" w:hAnsi="Arial" w:cs="Arial"/>
          <w:sz w:val="20"/>
          <w:szCs w:val="20"/>
        </w:rPr>
        <w:t xml:space="preserve"> - CEP: </w:t>
      </w:r>
      <w:proofErr w:type="spellStart"/>
      <w:r>
        <w:rPr>
          <w:rFonts w:ascii="Arial" w:hAnsi="Arial" w:cs="Arial"/>
          <w:sz w:val="20"/>
          <w:szCs w:val="20"/>
        </w:rPr>
        <w:t>xxxx</w:t>
      </w:r>
      <w:proofErr w:type="spellEnd"/>
      <w:r w:rsidRPr="00A04E97">
        <w:rPr>
          <w:rFonts w:ascii="Arial" w:hAnsi="Arial" w:cs="Arial"/>
          <w:sz w:val="20"/>
          <w:szCs w:val="20"/>
        </w:rPr>
        <w:t xml:space="preserve"> na cidade de </w:t>
      </w:r>
      <w:proofErr w:type="spellStart"/>
      <w:r>
        <w:rPr>
          <w:rFonts w:ascii="Arial" w:hAnsi="Arial" w:cs="Arial"/>
          <w:bCs/>
          <w:sz w:val="20"/>
          <w:szCs w:val="20"/>
        </w:rPr>
        <w:t>xxxx</w:t>
      </w:r>
      <w:proofErr w:type="spellEnd"/>
      <w:r w:rsidRPr="00A04E97">
        <w:rPr>
          <w:rFonts w:ascii="Arial" w:hAnsi="Arial" w:cs="Arial"/>
          <w:bCs/>
          <w:sz w:val="20"/>
          <w:szCs w:val="20"/>
        </w:rPr>
        <w:t xml:space="preserve"> – </w:t>
      </w:r>
      <w:proofErr w:type="spellStart"/>
      <w:r>
        <w:rPr>
          <w:rFonts w:ascii="Arial" w:hAnsi="Arial" w:cs="Arial"/>
          <w:bCs/>
          <w:sz w:val="20"/>
          <w:szCs w:val="20"/>
        </w:rPr>
        <w:t>xxxxx</w:t>
      </w:r>
      <w:proofErr w:type="spellEnd"/>
      <w:r w:rsidRPr="00A04E97">
        <w:rPr>
          <w:rFonts w:ascii="Arial" w:hAnsi="Arial" w:cs="Arial"/>
          <w:sz w:val="20"/>
          <w:szCs w:val="20"/>
        </w:rPr>
        <w:t xml:space="preserve">, Fone Comercial </w:t>
      </w:r>
      <w:proofErr w:type="spellStart"/>
      <w:r>
        <w:rPr>
          <w:rStyle w:val="tooltip"/>
          <w:rFonts w:ascii="Arial" w:hAnsi="Arial" w:cs="Arial"/>
          <w:b/>
          <w:bCs/>
          <w:color w:val="000000"/>
          <w:sz w:val="20"/>
          <w:szCs w:val="20"/>
          <w:shd w:val="clear" w:color="auto" w:fill="F7F7F7"/>
        </w:rPr>
        <w:t>xxxxx</w:t>
      </w:r>
      <w:proofErr w:type="spellEnd"/>
      <w:r w:rsidRPr="00A04E97">
        <w:rPr>
          <w:rStyle w:val="tooltip"/>
          <w:rFonts w:ascii="Arial" w:hAnsi="Arial" w:cs="Arial"/>
          <w:b/>
          <w:bCs/>
          <w:color w:val="000000"/>
          <w:sz w:val="20"/>
          <w:szCs w:val="20"/>
          <w:shd w:val="clear" w:color="auto" w:fill="F7F7F7"/>
        </w:rPr>
        <w:t xml:space="preserve"> </w:t>
      </w:r>
      <w:r w:rsidRPr="00A04E97">
        <w:rPr>
          <w:rFonts w:ascii="Arial" w:hAnsi="Arial" w:cs="Arial"/>
          <w:sz w:val="20"/>
          <w:szCs w:val="20"/>
        </w:rPr>
        <w:t>e-mail</w:t>
      </w:r>
      <w:r w:rsidRPr="00A04E97">
        <w:rPr>
          <w:rFonts w:ascii="Arial" w:hAnsi="Arial" w:cs="Arial"/>
          <w:b/>
          <w:sz w:val="20"/>
          <w:szCs w:val="20"/>
        </w:rPr>
        <w:t xml:space="preserve"> </w:t>
      </w:r>
      <w:hyperlink r:id="rId24" w:history="1">
        <w:proofErr w:type="spellStart"/>
        <w:r>
          <w:rPr>
            <w:rStyle w:val="Hyperlink"/>
            <w:rFonts w:ascii="Arial" w:hAnsi="Arial" w:cs="Arial"/>
            <w:sz w:val="20"/>
            <w:szCs w:val="20"/>
          </w:rPr>
          <w:t>xxxxxx</w:t>
        </w:r>
        <w:proofErr w:type="spellEnd"/>
      </w:hyperlink>
      <w:r w:rsidRPr="00A04E97">
        <w:rPr>
          <w:rFonts w:ascii="Arial" w:hAnsi="Arial" w:cs="Arial"/>
          <w:sz w:val="20"/>
          <w:szCs w:val="20"/>
        </w:rPr>
        <w:t xml:space="preserve"> neste ato representado pelo senhor </w:t>
      </w:r>
      <w:proofErr w:type="spellStart"/>
      <w:r>
        <w:rPr>
          <w:rFonts w:ascii="Arial" w:hAnsi="Arial" w:cs="Arial"/>
          <w:b/>
          <w:sz w:val="20"/>
          <w:szCs w:val="20"/>
        </w:rPr>
        <w:t>xxxxxxx</w:t>
      </w:r>
      <w:proofErr w:type="spellEnd"/>
      <w:r w:rsidRPr="00A04E97">
        <w:rPr>
          <w:rFonts w:ascii="Arial" w:hAnsi="Arial" w:cs="Arial"/>
          <w:sz w:val="20"/>
          <w:szCs w:val="20"/>
        </w:rPr>
        <w:t xml:space="preserve">, </w:t>
      </w:r>
      <w:proofErr w:type="spellStart"/>
      <w:r>
        <w:rPr>
          <w:rFonts w:ascii="Arial" w:hAnsi="Arial" w:cs="Arial"/>
          <w:sz w:val="20"/>
          <w:szCs w:val="20"/>
        </w:rPr>
        <w:t>xxxxx</w:t>
      </w:r>
      <w:proofErr w:type="spellEnd"/>
      <w:r w:rsidRPr="00A04E97">
        <w:rPr>
          <w:rFonts w:ascii="Arial" w:hAnsi="Arial" w:cs="Arial"/>
          <w:sz w:val="20"/>
          <w:szCs w:val="20"/>
        </w:rPr>
        <w:t xml:space="preserve"> portador de Cédula de Identidade n.º </w:t>
      </w:r>
      <w:proofErr w:type="spellStart"/>
      <w:r>
        <w:rPr>
          <w:rFonts w:ascii="Arial" w:hAnsi="Arial" w:cs="Arial"/>
          <w:sz w:val="20"/>
          <w:szCs w:val="20"/>
        </w:rPr>
        <w:t>xxxxx</w:t>
      </w:r>
      <w:proofErr w:type="spellEnd"/>
      <w:r w:rsidRPr="00A04E97">
        <w:rPr>
          <w:rFonts w:ascii="Arial" w:hAnsi="Arial" w:cs="Arial"/>
          <w:sz w:val="20"/>
          <w:szCs w:val="20"/>
        </w:rPr>
        <w:t xml:space="preserve"> e inscrito sob CPF/MF n.º </w:t>
      </w:r>
      <w:proofErr w:type="spellStart"/>
      <w:r>
        <w:rPr>
          <w:rFonts w:ascii="Arial" w:hAnsi="Arial" w:cs="Arial"/>
          <w:sz w:val="20"/>
          <w:szCs w:val="20"/>
        </w:rPr>
        <w:t>xxxxx</w:t>
      </w:r>
      <w:proofErr w:type="spellEnd"/>
      <w:r w:rsidRPr="00A04E97">
        <w:rPr>
          <w:rFonts w:ascii="Arial" w:hAnsi="Arial" w:cs="Arial"/>
          <w:sz w:val="20"/>
          <w:szCs w:val="20"/>
        </w:rPr>
        <w:t xml:space="preserve"> neste ato simplesmente denominado </w:t>
      </w:r>
      <w:r w:rsidRPr="00A04E97">
        <w:rPr>
          <w:rFonts w:ascii="Arial" w:hAnsi="Arial" w:cs="Arial"/>
          <w:b/>
          <w:sz w:val="20"/>
          <w:szCs w:val="20"/>
          <w:u w:val="single"/>
        </w:rPr>
        <w:t>CONTRATADO,</w:t>
      </w:r>
      <w:r w:rsidRPr="00A04E97">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551F86" w:rsidRPr="006557AF" w:rsidRDefault="00551F86" w:rsidP="00551F86">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551F86" w:rsidRPr="00891049" w:rsidRDefault="00551F86" w:rsidP="00551F86">
      <w:pPr>
        <w:pStyle w:val="SemEspaamento"/>
        <w:jc w:val="both"/>
        <w:rPr>
          <w:rFonts w:ascii="Arial" w:hAnsi="Arial" w:cs="Arial"/>
          <w:sz w:val="20"/>
          <w:szCs w:val="20"/>
        </w:rPr>
      </w:pPr>
      <w:r w:rsidRPr="00891049">
        <w:rPr>
          <w:rFonts w:ascii="Arial" w:hAnsi="Arial" w:cs="Arial"/>
          <w:sz w:val="20"/>
          <w:szCs w:val="20"/>
        </w:rPr>
        <w:t xml:space="preserve">1.1 </w:t>
      </w:r>
      <w:r>
        <w:rPr>
          <w:rFonts w:ascii="Arial" w:hAnsi="Arial" w:cs="Arial"/>
          <w:sz w:val="20"/>
          <w:szCs w:val="20"/>
        </w:rPr>
        <w:t>O</w:t>
      </w:r>
      <w:r w:rsidRPr="006A36EB">
        <w:rPr>
          <w:rFonts w:ascii="Arial" w:hAnsi="Arial" w:cs="Arial"/>
          <w:sz w:val="20"/>
          <w:szCs w:val="20"/>
        </w:rPr>
        <w:t xml:space="preserve"> presente </w:t>
      </w:r>
      <w:r>
        <w:rPr>
          <w:rFonts w:ascii="Arial" w:hAnsi="Arial" w:cs="Arial"/>
          <w:sz w:val="20"/>
          <w:szCs w:val="20"/>
        </w:rPr>
        <w:t>contrato</w:t>
      </w:r>
      <w:r w:rsidRPr="006A36EB">
        <w:rPr>
          <w:rFonts w:ascii="Arial" w:hAnsi="Arial" w:cs="Arial"/>
          <w:sz w:val="20"/>
          <w:szCs w:val="20"/>
        </w:rPr>
        <w:t xml:space="preserve"> tem por objeto </w:t>
      </w:r>
      <w:r>
        <w:rPr>
          <w:rFonts w:ascii="Arial" w:hAnsi="Arial" w:cs="Arial"/>
          <w:sz w:val="20"/>
          <w:szCs w:val="20"/>
        </w:rPr>
        <w:t>a</w:t>
      </w:r>
      <w:r w:rsidRPr="006A36EB">
        <w:rPr>
          <w:rFonts w:ascii="Arial" w:hAnsi="Arial" w:cs="Arial"/>
          <w:sz w:val="20"/>
          <w:szCs w:val="20"/>
        </w:rPr>
        <w:t xml:space="preserve"> aquisição de </w:t>
      </w:r>
      <w:r>
        <w:rPr>
          <w:rFonts w:ascii="Arial" w:hAnsi="Arial" w:cs="Arial"/>
          <w:sz w:val="20"/>
          <w:szCs w:val="20"/>
        </w:rPr>
        <w:t>equipamentos e produtos de informática</w:t>
      </w:r>
      <w:r w:rsidRPr="006A36EB">
        <w:rPr>
          <w:rFonts w:ascii="Arial" w:hAnsi="Arial" w:cs="Arial"/>
          <w:sz w:val="20"/>
          <w:szCs w:val="20"/>
        </w:rPr>
        <w:t xml:space="preserve">, obrigando-se o CONTRATADO a executar em favor da CONTRATANTE a entrega dos produtos constante nesse instrumento, conforme consta na proposta anexada ao Processo Licitatório Modalidade Pregão Eletrônico, registrado sob n.º </w:t>
      </w:r>
      <w:r>
        <w:rPr>
          <w:rFonts w:ascii="Arial" w:hAnsi="Arial" w:cs="Arial"/>
          <w:sz w:val="20"/>
          <w:szCs w:val="20"/>
        </w:rPr>
        <w:t>042</w:t>
      </w:r>
      <w:r>
        <w:rPr>
          <w:rFonts w:ascii="Arial" w:hAnsi="Arial" w:cs="Arial"/>
          <w:sz w:val="20"/>
          <w:szCs w:val="20"/>
        </w:rPr>
        <w:t>/2025</w:t>
      </w:r>
      <w:r w:rsidRPr="006A36EB">
        <w:rPr>
          <w:rFonts w:ascii="Arial" w:hAnsi="Arial" w:cs="Arial"/>
          <w:sz w:val="20"/>
          <w:szCs w:val="20"/>
        </w:rPr>
        <w:t>, a qual fará parte integrante deste instrumento.</w:t>
      </w:r>
      <w:r w:rsidRPr="00891049">
        <w:rPr>
          <w:rFonts w:ascii="Arial" w:hAnsi="Arial" w:cs="Arial"/>
          <w:sz w:val="20"/>
          <w:szCs w:val="20"/>
        </w:rPr>
        <w:t xml:space="preserve"> </w:t>
      </w:r>
    </w:p>
    <w:p w:rsidR="00551F86" w:rsidRPr="00893239" w:rsidRDefault="00551F86" w:rsidP="00551F86">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 xml:space="preserve">2.1 </w:t>
      </w: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 xml:space="preserve">2.2 </w:t>
      </w:r>
      <w:r w:rsidRPr="006557AF">
        <w:rPr>
          <w:rFonts w:ascii="Arial" w:hAnsi="Arial" w:cs="Arial"/>
          <w:sz w:val="20"/>
          <w:szCs w:val="20"/>
        </w:rPr>
        <w:t xml:space="preserve">Os produtos deverão ser entregues, de forma parcelada e após a emissão de autorização de fornecimento devidamente assinada pelo Prefeito em até </w:t>
      </w:r>
      <w:r w:rsidRPr="006557AF">
        <w:rPr>
          <w:rFonts w:ascii="Arial" w:hAnsi="Arial" w:cs="Arial"/>
          <w:b/>
          <w:sz w:val="20"/>
          <w:szCs w:val="20"/>
          <w:u w:val="single"/>
        </w:rPr>
        <w:t xml:space="preserve">em até </w:t>
      </w:r>
      <w:r>
        <w:rPr>
          <w:rFonts w:ascii="Arial" w:hAnsi="Arial" w:cs="Arial"/>
          <w:b/>
          <w:sz w:val="20"/>
          <w:szCs w:val="20"/>
          <w:u w:val="single"/>
        </w:rPr>
        <w:t>10</w:t>
      </w:r>
      <w:r w:rsidRPr="006557AF">
        <w:rPr>
          <w:rFonts w:ascii="Arial" w:hAnsi="Arial" w:cs="Arial"/>
          <w:b/>
          <w:sz w:val="20"/>
          <w:szCs w:val="20"/>
          <w:u w:val="single"/>
        </w:rPr>
        <w:t xml:space="preserve"> (</w:t>
      </w:r>
      <w:r>
        <w:rPr>
          <w:rFonts w:ascii="Arial" w:hAnsi="Arial" w:cs="Arial"/>
          <w:b/>
          <w:sz w:val="20"/>
          <w:szCs w:val="20"/>
          <w:u w:val="single"/>
        </w:rPr>
        <w:t>dez</w:t>
      </w:r>
      <w:r w:rsidRPr="006557AF">
        <w:rPr>
          <w:rFonts w:ascii="Arial" w:hAnsi="Arial" w:cs="Arial"/>
          <w:b/>
          <w:sz w:val="20"/>
          <w:szCs w:val="20"/>
          <w:u w:val="single"/>
        </w:rPr>
        <w:t xml:space="preserve">) </w:t>
      </w:r>
      <w:r>
        <w:rPr>
          <w:rFonts w:ascii="Arial" w:hAnsi="Arial" w:cs="Arial"/>
          <w:b/>
          <w:sz w:val="20"/>
          <w:szCs w:val="20"/>
          <w:u w:val="single"/>
        </w:rPr>
        <w:t>úteis</w:t>
      </w:r>
      <w:r w:rsidRPr="006557AF">
        <w:rPr>
          <w:rFonts w:ascii="Arial" w:hAnsi="Arial" w:cs="Arial"/>
          <w:b/>
          <w:sz w:val="20"/>
          <w:szCs w:val="20"/>
          <w:u w:val="single"/>
        </w:rPr>
        <w:t xml:space="preserve"> corridos nos endereços indicados</w:t>
      </w:r>
      <w:r w:rsidRPr="006557AF">
        <w:rPr>
          <w:rFonts w:ascii="Arial" w:hAnsi="Arial" w:cs="Arial"/>
          <w:sz w:val="20"/>
          <w:szCs w:val="20"/>
        </w:rPr>
        <w:t xml:space="preserve"> na autorização devidamente assinada pelo Prefeito e conforme Termo de Referência.</w:t>
      </w: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2.3</w:t>
      </w: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551F86" w:rsidRPr="006557AF" w:rsidRDefault="00551F86" w:rsidP="00551F86">
      <w:pPr>
        <w:pStyle w:val="SemEspaamento"/>
        <w:jc w:val="both"/>
        <w:rPr>
          <w:rFonts w:ascii="Arial" w:hAnsi="Arial" w:cs="Arial"/>
          <w:b/>
          <w:sz w:val="20"/>
          <w:szCs w:val="20"/>
        </w:rPr>
      </w:pPr>
      <w:r>
        <w:rPr>
          <w:rFonts w:ascii="Arial" w:hAnsi="Arial" w:cs="Arial"/>
          <w:b/>
          <w:sz w:val="20"/>
          <w:szCs w:val="20"/>
        </w:rPr>
        <w:t xml:space="preserve">2.4 </w:t>
      </w:r>
      <w:r w:rsidRPr="006557AF">
        <w:rPr>
          <w:rFonts w:ascii="Arial" w:hAnsi="Arial" w:cs="Arial"/>
          <w:b/>
          <w:sz w:val="20"/>
          <w:szCs w:val="20"/>
        </w:rPr>
        <w:t>O índice de reajuste deste instrumento será o I</w:t>
      </w:r>
      <w:r>
        <w:rPr>
          <w:rFonts w:ascii="Arial" w:hAnsi="Arial" w:cs="Arial"/>
          <w:b/>
          <w:sz w:val="20"/>
          <w:szCs w:val="20"/>
        </w:rPr>
        <w:t>NP</w:t>
      </w:r>
      <w:r w:rsidRPr="006557AF">
        <w:rPr>
          <w:rFonts w:ascii="Arial" w:hAnsi="Arial" w:cs="Arial"/>
          <w:b/>
          <w:sz w:val="20"/>
          <w:szCs w:val="20"/>
        </w:rPr>
        <w:t>-</w:t>
      </w:r>
      <w:r>
        <w:rPr>
          <w:rFonts w:ascii="Arial" w:hAnsi="Arial" w:cs="Arial"/>
          <w:b/>
          <w:sz w:val="20"/>
          <w:szCs w:val="20"/>
        </w:rPr>
        <w:t>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551F86" w:rsidRDefault="00551F86" w:rsidP="00551F86">
      <w:pPr>
        <w:pStyle w:val="SemEspaamento"/>
        <w:jc w:val="both"/>
        <w:rPr>
          <w:rFonts w:ascii="Arial" w:hAnsi="Arial" w:cs="Arial"/>
          <w:sz w:val="20"/>
          <w:szCs w:val="20"/>
        </w:rPr>
      </w:pP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 xml:space="preserve">2.5 </w:t>
      </w: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551F86" w:rsidRPr="006557AF" w:rsidRDefault="00551F86" w:rsidP="00551F86">
      <w:pPr>
        <w:pStyle w:val="SemEspaamento"/>
        <w:jc w:val="both"/>
        <w:rPr>
          <w:rFonts w:ascii="Arial" w:hAnsi="Arial" w:cs="Arial"/>
          <w:bCs/>
          <w:sz w:val="20"/>
          <w:szCs w:val="20"/>
        </w:rPr>
      </w:pPr>
    </w:p>
    <w:p w:rsidR="00551F86" w:rsidRPr="006557AF" w:rsidRDefault="00551F86" w:rsidP="00551F86">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551F86" w:rsidRPr="006557AF" w:rsidRDefault="00551F86" w:rsidP="00551F86">
      <w:pPr>
        <w:pStyle w:val="NormalWeb"/>
        <w:jc w:val="both"/>
        <w:rPr>
          <w:rFonts w:ascii="Arial" w:hAnsi="Arial" w:cs="Arial"/>
          <w:sz w:val="20"/>
          <w:szCs w:val="20"/>
        </w:rPr>
      </w:pPr>
      <w:r>
        <w:rPr>
          <w:rFonts w:ascii="Arial" w:hAnsi="Arial" w:cs="Arial"/>
          <w:sz w:val="20"/>
          <w:szCs w:val="20"/>
        </w:rPr>
        <w:t>3.1 O</w:t>
      </w:r>
      <w:r w:rsidRPr="006A36EB">
        <w:rPr>
          <w:rFonts w:ascii="Arial" w:hAnsi="Arial" w:cs="Arial"/>
          <w:sz w:val="20"/>
          <w:szCs w:val="20"/>
        </w:rPr>
        <w:t xml:space="preserve"> presente </w:t>
      </w:r>
      <w:r>
        <w:rPr>
          <w:rFonts w:ascii="Arial" w:hAnsi="Arial" w:cs="Arial"/>
          <w:sz w:val="20"/>
          <w:szCs w:val="20"/>
        </w:rPr>
        <w:t>contrato</w:t>
      </w:r>
      <w:r w:rsidRPr="006A36EB">
        <w:rPr>
          <w:rFonts w:ascii="Arial" w:hAnsi="Arial" w:cs="Arial"/>
          <w:sz w:val="20"/>
          <w:szCs w:val="20"/>
        </w:rPr>
        <w:t xml:space="preserve"> </w:t>
      </w:r>
      <w:r w:rsidRPr="006557AF">
        <w:rPr>
          <w:rFonts w:ascii="Arial" w:hAnsi="Arial" w:cs="Arial"/>
          <w:sz w:val="20"/>
          <w:szCs w:val="20"/>
        </w:rPr>
        <w:t xml:space="preserve">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551F86" w:rsidRPr="00893239" w:rsidRDefault="00551F86" w:rsidP="00551F86">
      <w:pPr>
        <w:pStyle w:val="NormalWeb"/>
        <w:jc w:val="both"/>
        <w:rPr>
          <w:rFonts w:ascii="Arial" w:hAnsi="Arial" w:cs="Arial"/>
          <w:sz w:val="20"/>
          <w:szCs w:val="20"/>
          <w:u w:val="single"/>
        </w:rPr>
      </w:pPr>
      <w:r w:rsidRPr="00893239">
        <w:rPr>
          <w:rFonts w:ascii="Arial" w:hAnsi="Arial" w:cs="Arial"/>
          <w:b/>
          <w:bCs/>
          <w:sz w:val="20"/>
          <w:szCs w:val="20"/>
          <w:u w:val="single"/>
        </w:rPr>
        <w:t>CLÁUSULA QUARTA – DA FORMA DE PAGAMENTO</w:t>
      </w:r>
      <w:r w:rsidRPr="00893239">
        <w:rPr>
          <w:rFonts w:ascii="Arial" w:hAnsi="Arial" w:cs="Arial"/>
          <w:sz w:val="20"/>
          <w:szCs w:val="20"/>
          <w:u w:val="single"/>
        </w:rPr>
        <w:t> </w:t>
      </w:r>
    </w:p>
    <w:p w:rsidR="00551F86" w:rsidRDefault="00551F86" w:rsidP="00551F86">
      <w:pPr>
        <w:pStyle w:val="SemEspaamento"/>
        <w:jc w:val="both"/>
        <w:rPr>
          <w:rFonts w:ascii="Arial" w:hAnsi="Arial" w:cs="Arial"/>
          <w:b/>
          <w:sz w:val="20"/>
          <w:szCs w:val="20"/>
        </w:rPr>
      </w:pPr>
      <w:r>
        <w:rPr>
          <w:rFonts w:ascii="Arial" w:hAnsi="Arial" w:cs="Arial"/>
          <w:sz w:val="20"/>
          <w:szCs w:val="20"/>
        </w:rPr>
        <w:t xml:space="preserve">4.1 </w:t>
      </w:r>
      <w:r w:rsidRPr="00893239">
        <w:rPr>
          <w:rFonts w:ascii="Arial" w:hAnsi="Arial" w:cs="Arial"/>
          <w:sz w:val="20"/>
          <w:szCs w:val="20"/>
        </w:rPr>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w:t>
      </w:r>
      <w:r w:rsidRPr="00893239">
        <w:rPr>
          <w:rFonts w:ascii="Arial" w:hAnsi="Arial" w:cs="Arial"/>
          <w:sz w:val="20"/>
          <w:szCs w:val="20"/>
        </w:rPr>
        <w:lastRenderedPageBreak/>
        <w:t xml:space="preserve">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551F86" w:rsidRPr="00CE72B2" w:rsidRDefault="00551F86" w:rsidP="00551F86">
      <w:pPr>
        <w:pStyle w:val="SemEspaamento"/>
        <w:jc w:val="both"/>
        <w:rPr>
          <w:rFonts w:ascii="Arial" w:hAnsi="Arial" w:cs="Arial"/>
          <w:b/>
          <w:sz w:val="20"/>
          <w:szCs w:val="20"/>
        </w:rPr>
      </w:pPr>
    </w:p>
    <w:p w:rsidR="00551F86" w:rsidRPr="00893239" w:rsidRDefault="00551F86" w:rsidP="00551F86">
      <w:pPr>
        <w:pStyle w:val="SemEspaamento"/>
        <w:jc w:val="both"/>
        <w:rPr>
          <w:rFonts w:ascii="Arial" w:hAnsi="Arial" w:cs="Arial"/>
          <w:sz w:val="20"/>
          <w:szCs w:val="20"/>
        </w:rPr>
      </w:pPr>
      <w:r w:rsidRPr="00893239">
        <w:rPr>
          <w:rFonts w:ascii="Arial" w:hAnsi="Arial" w:cs="Arial"/>
          <w:b/>
          <w:bCs/>
          <w:sz w:val="20"/>
          <w:szCs w:val="20"/>
          <w:u w:val="single"/>
        </w:rPr>
        <w:t>CLÁUSULA QUINTA</w:t>
      </w:r>
      <w:r w:rsidRPr="006A36EB">
        <w:rPr>
          <w:rFonts w:ascii="Arial" w:hAnsi="Arial" w:cs="Arial"/>
          <w:b/>
          <w:bCs/>
          <w:sz w:val="20"/>
          <w:szCs w:val="20"/>
          <w:u w:val="single"/>
        </w:rPr>
        <w:t xml:space="preserve"> – DA DOTAÇÃO ORÇAMENTÁRIA</w:t>
      </w:r>
      <w:r w:rsidRPr="006A36EB">
        <w:rPr>
          <w:rFonts w:ascii="Arial" w:hAnsi="Arial" w:cs="Arial"/>
          <w:sz w:val="20"/>
          <w:szCs w:val="20"/>
          <w:u w:val="single"/>
        </w:rPr>
        <w:t> </w:t>
      </w:r>
    </w:p>
    <w:p w:rsidR="00551F86" w:rsidRPr="00893239" w:rsidRDefault="00551F86" w:rsidP="00551F86">
      <w:pPr>
        <w:pStyle w:val="NormalWeb"/>
        <w:jc w:val="both"/>
        <w:rPr>
          <w:rFonts w:ascii="Arial" w:hAnsi="Arial" w:cs="Arial"/>
          <w:sz w:val="20"/>
          <w:szCs w:val="20"/>
        </w:rPr>
      </w:pPr>
      <w:r>
        <w:rPr>
          <w:rFonts w:ascii="Arial" w:hAnsi="Arial" w:cs="Arial"/>
          <w:sz w:val="20"/>
          <w:szCs w:val="20"/>
        </w:rPr>
        <w:t>5.1</w:t>
      </w:r>
      <w:r w:rsidRPr="00893239">
        <w:rPr>
          <w:rFonts w:ascii="Arial" w:hAnsi="Arial" w:cs="Arial"/>
          <w:sz w:val="20"/>
          <w:szCs w:val="20"/>
        </w:rPr>
        <w:t xml:space="preserve">As despesas com a execução deste contrato correrão no orçamento da Dotação Orçamentária: </w:t>
      </w:r>
    </w:p>
    <w:p w:rsidR="00551F86" w:rsidRPr="006557AF" w:rsidRDefault="00551F86" w:rsidP="00551F86">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551F86" w:rsidRPr="006557AF" w:rsidRDefault="00551F86" w:rsidP="00551F86">
      <w:pPr>
        <w:pStyle w:val="SemEspaamento"/>
        <w:jc w:val="both"/>
        <w:rPr>
          <w:rFonts w:ascii="Arial" w:hAnsi="Arial" w:cs="Arial"/>
          <w:sz w:val="20"/>
          <w:szCs w:val="20"/>
        </w:rPr>
      </w:pP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6.1</w:t>
      </w:r>
      <w:r w:rsidRPr="006557AF">
        <w:rPr>
          <w:rFonts w:ascii="Arial" w:hAnsi="Arial" w:cs="Arial"/>
          <w:sz w:val="20"/>
          <w:szCs w:val="20"/>
        </w:rPr>
        <w:t xml:space="preserve"> Para garantir o fiel cumprimento </w:t>
      </w:r>
      <w:r>
        <w:rPr>
          <w:rFonts w:ascii="Arial" w:hAnsi="Arial" w:cs="Arial"/>
          <w:sz w:val="20"/>
          <w:szCs w:val="20"/>
        </w:rPr>
        <w:t>o</w:t>
      </w:r>
      <w:r w:rsidRPr="006A36EB">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551F86" w:rsidRPr="006557AF" w:rsidRDefault="00551F86" w:rsidP="00551F86">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551F86" w:rsidRPr="00D94703" w:rsidRDefault="00551F86" w:rsidP="00551F86">
      <w:pPr>
        <w:pStyle w:val="SemEspaamento"/>
        <w:jc w:val="both"/>
        <w:rPr>
          <w:rFonts w:ascii="Arial" w:hAnsi="Arial" w:cs="Arial"/>
          <w:sz w:val="20"/>
          <w:szCs w:val="20"/>
        </w:rPr>
      </w:pPr>
      <w:r>
        <w:rPr>
          <w:rFonts w:ascii="Arial" w:hAnsi="Arial" w:cs="Arial"/>
          <w:sz w:val="20"/>
          <w:szCs w:val="20"/>
        </w:rPr>
        <w:t xml:space="preserve">7.1 </w:t>
      </w:r>
      <w:r w:rsidRPr="00D94703">
        <w:rPr>
          <w:rFonts w:ascii="Arial" w:hAnsi="Arial" w:cs="Arial"/>
          <w:sz w:val="20"/>
          <w:szCs w:val="20"/>
        </w:rPr>
        <w:t xml:space="preserve">Para garantir o fiel cumprimento </w:t>
      </w:r>
      <w:r>
        <w:rPr>
          <w:rFonts w:ascii="Arial" w:hAnsi="Arial" w:cs="Arial"/>
          <w:sz w:val="20"/>
          <w:szCs w:val="20"/>
        </w:rPr>
        <w:t>o</w:t>
      </w:r>
      <w:r w:rsidRPr="006A36EB">
        <w:rPr>
          <w:rFonts w:ascii="Arial" w:hAnsi="Arial" w:cs="Arial"/>
          <w:sz w:val="20"/>
          <w:szCs w:val="20"/>
        </w:rPr>
        <w:t xml:space="preserve"> presente </w:t>
      </w:r>
      <w:r>
        <w:rPr>
          <w:rFonts w:ascii="Arial" w:hAnsi="Arial" w:cs="Arial"/>
          <w:sz w:val="20"/>
          <w:szCs w:val="20"/>
        </w:rPr>
        <w:t>contrato</w:t>
      </w:r>
      <w:r w:rsidRPr="00D94703">
        <w:rPr>
          <w:rFonts w:ascii="Arial" w:hAnsi="Arial" w:cs="Arial"/>
          <w:sz w:val="20"/>
          <w:szCs w:val="20"/>
        </w:rPr>
        <w:t xml:space="preserve">, </w:t>
      </w:r>
      <w:r w:rsidRPr="00D94703">
        <w:rPr>
          <w:rFonts w:ascii="Arial" w:hAnsi="Arial" w:cs="Arial"/>
          <w:bCs/>
          <w:sz w:val="20"/>
          <w:szCs w:val="20"/>
        </w:rPr>
        <w:t xml:space="preserve">a </w:t>
      </w:r>
      <w:r w:rsidRPr="00D94703">
        <w:rPr>
          <w:rFonts w:ascii="Arial" w:hAnsi="Arial" w:cs="Arial"/>
          <w:b/>
          <w:bCs/>
          <w:sz w:val="20"/>
          <w:szCs w:val="20"/>
        </w:rPr>
        <w:t xml:space="preserve">CONTRATADA </w:t>
      </w:r>
      <w:r w:rsidRPr="00D94703">
        <w:rPr>
          <w:rFonts w:ascii="Arial" w:hAnsi="Arial" w:cs="Arial"/>
          <w:bCs/>
          <w:sz w:val="20"/>
          <w:szCs w:val="20"/>
        </w:rPr>
        <w:t>se</w:t>
      </w:r>
      <w:r w:rsidRPr="00D94703">
        <w:rPr>
          <w:rFonts w:ascii="Arial" w:hAnsi="Arial" w:cs="Arial"/>
          <w:sz w:val="20"/>
          <w:szCs w:val="20"/>
        </w:rPr>
        <w:t xml:space="preserve"> compromete a: </w:t>
      </w:r>
    </w:p>
    <w:p w:rsidR="00551F86" w:rsidRDefault="00551F86" w:rsidP="00551F86">
      <w:pPr>
        <w:pStyle w:val="SemEspaamento"/>
        <w:jc w:val="both"/>
        <w:rPr>
          <w:rFonts w:ascii="Arial" w:hAnsi="Arial" w:cs="Arial"/>
          <w:sz w:val="20"/>
          <w:szCs w:val="20"/>
        </w:rPr>
      </w:pPr>
      <w:r w:rsidRPr="005E3FFA">
        <w:rPr>
          <w:rFonts w:ascii="Arial" w:hAnsi="Arial" w:cs="Arial"/>
          <w:bCs/>
          <w:sz w:val="20"/>
          <w:szCs w:val="20"/>
        </w:rPr>
        <w:t xml:space="preserve">7.1.1 </w:t>
      </w:r>
      <w:r w:rsidRPr="00945850">
        <w:rPr>
          <w:rFonts w:ascii="Arial" w:hAnsi="Arial" w:cs="Arial"/>
          <w:sz w:val="20"/>
          <w:szCs w:val="20"/>
        </w:rPr>
        <w:t>Entregar o</w:t>
      </w:r>
      <w:r>
        <w:rPr>
          <w:rFonts w:ascii="Arial" w:hAnsi="Arial" w:cs="Arial"/>
          <w:sz w:val="20"/>
          <w:szCs w:val="20"/>
        </w:rPr>
        <w:t>s equipamentos</w:t>
      </w:r>
      <w:r w:rsidRPr="00945850">
        <w:rPr>
          <w:rFonts w:ascii="Arial" w:hAnsi="Arial" w:cs="Arial"/>
          <w:sz w:val="20"/>
          <w:szCs w:val="20"/>
        </w:rPr>
        <w:t xml:space="preserve"> </w:t>
      </w:r>
      <w:r>
        <w:rPr>
          <w:rFonts w:ascii="Arial" w:hAnsi="Arial" w:cs="Arial"/>
          <w:sz w:val="20"/>
          <w:szCs w:val="20"/>
        </w:rPr>
        <w:t>em</w:t>
      </w:r>
      <w:r w:rsidRPr="00945850">
        <w:rPr>
          <w:rFonts w:ascii="Arial" w:hAnsi="Arial" w:cs="Arial"/>
          <w:sz w:val="20"/>
          <w:szCs w:val="20"/>
        </w:rPr>
        <w:t xml:space="preserve"> conformidade </w:t>
      </w:r>
      <w:r>
        <w:rPr>
          <w:rFonts w:ascii="Arial" w:hAnsi="Arial" w:cs="Arial"/>
          <w:sz w:val="20"/>
          <w:szCs w:val="20"/>
        </w:rPr>
        <w:t>com o</w:t>
      </w:r>
      <w:r w:rsidRPr="00945850">
        <w:rPr>
          <w:rFonts w:ascii="Arial" w:hAnsi="Arial" w:cs="Arial"/>
          <w:sz w:val="20"/>
          <w:szCs w:val="20"/>
        </w:rPr>
        <w:t xml:space="preserve"> estabelecido no termo de referência, sendo de sua responsabilidade o transporte apropriado dos mesmos, assumindo a responsabilidade pelos encargos fiscais e comerciais resultantes da adjudicação desta licitação, livres de qualquer ônus, como despesas de fretes, impostos, seguros e todas as demais despesas necessárias; </w:t>
      </w:r>
    </w:p>
    <w:p w:rsidR="00551F86" w:rsidRPr="005E3FFA" w:rsidRDefault="00551F86" w:rsidP="00551F86">
      <w:pPr>
        <w:pStyle w:val="SemEspaamento"/>
        <w:jc w:val="both"/>
        <w:rPr>
          <w:rFonts w:ascii="Arial" w:hAnsi="Arial" w:cs="Arial"/>
          <w:b/>
          <w:i/>
          <w:sz w:val="20"/>
          <w:szCs w:val="20"/>
        </w:rPr>
      </w:pPr>
      <w:r>
        <w:rPr>
          <w:rFonts w:ascii="Arial" w:hAnsi="Arial" w:cs="Arial"/>
          <w:bCs/>
          <w:sz w:val="20"/>
          <w:szCs w:val="20"/>
        </w:rPr>
        <w:t>7.1.2</w:t>
      </w:r>
      <w:r w:rsidRPr="005E3FFA">
        <w:rPr>
          <w:rFonts w:ascii="Arial" w:hAnsi="Arial" w:cs="Arial"/>
          <w:bCs/>
          <w:sz w:val="20"/>
          <w:szCs w:val="20"/>
        </w:rPr>
        <w:t xml:space="preserve"> </w:t>
      </w:r>
      <w:r w:rsidRPr="005E3FFA">
        <w:rPr>
          <w:rFonts w:ascii="Arial" w:hAnsi="Arial" w:cs="Arial"/>
          <w:sz w:val="20"/>
          <w:szCs w:val="20"/>
        </w:rPr>
        <w:t>Fornecer produtos de qualidade e de acordo com as exigências do</w:t>
      </w:r>
      <w:r>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551F86" w:rsidRPr="005E3FFA" w:rsidRDefault="00551F86" w:rsidP="00551F86">
      <w:pPr>
        <w:pStyle w:val="SemEspaamento"/>
        <w:jc w:val="both"/>
        <w:rPr>
          <w:rFonts w:ascii="Arial" w:hAnsi="Arial" w:cs="Arial"/>
          <w:sz w:val="20"/>
          <w:szCs w:val="20"/>
        </w:rPr>
      </w:pPr>
      <w:r w:rsidRPr="005E3FFA">
        <w:rPr>
          <w:rFonts w:ascii="Arial" w:hAnsi="Arial" w:cs="Arial"/>
          <w:bCs/>
          <w:sz w:val="20"/>
          <w:szCs w:val="20"/>
        </w:rPr>
        <w:t>7.1.</w:t>
      </w:r>
      <w:r>
        <w:rPr>
          <w:rFonts w:ascii="Arial" w:hAnsi="Arial" w:cs="Arial"/>
          <w:bCs/>
          <w:sz w:val="20"/>
          <w:szCs w:val="20"/>
        </w:rPr>
        <w:t>3</w:t>
      </w:r>
      <w:r w:rsidRPr="005E3FFA">
        <w:rPr>
          <w:rFonts w:ascii="Arial" w:hAnsi="Arial" w:cs="Arial"/>
          <w:bCs/>
          <w:sz w:val="20"/>
          <w:szCs w:val="20"/>
        </w:rPr>
        <w:t xml:space="preserve">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551F86" w:rsidRPr="005E3FFA" w:rsidRDefault="00551F86" w:rsidP="00551F86">
      <w:pPr>
        <w:pStyle w:val="SemEspaamento"/>
        <w:jc w:val="both"/>
        <w:rPr>
          <w:rFonts w:ascii="Arial" w:hAnsi="Arial" w:cs="Arial"/>
          <w:sz w:val="20"/>
          <w:szCs w:val="20"/>
        </w:rPr>
      </w:pPr>
      <w:r>
        <w:rPr>
          <w:rFonts w:ascii="Arial" w:hAnsi="Arial" w:cs="Arial"/>
          <w:bCs/>
          <w:sz w:val="20"/>
          <w:szCs w:val="20"/>
        </w:rPr>
        <w:t>7.1.4</w:t>
      </w:r>
      <w:r w:rsidRPr="005E3FFA">
        <w:rPr>
          <w:rFonts w:ascii="Arial" w:hAnsi="Arial" w:cs="Arial"/>
          <w:bCs/>
          <w:sz w:val="20"/>
          <w:szCs w:val="20"/>
        </w:rPr>
        <w:t xml:space="preserve">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551F86" w:rsidRPr="00295FC2" w:rsidRDefault="00551F86" w:rsidP="00551F86">
      <w:pPr>
        <w:pStyle w:val="SemEspaamento"/>
        <w:jc w:val="both"/>
        <w:rPr>
          <w:rFonts w:ascii="Tahoma" w:hAnsi="Tahoma" w:cs="Tahoma"/>
          <w:sz w:val="20"/>
          <w:szCs w:val="20"/>
        </w:rPr>
      </w:pPr>
      <w:r>
        <w:rPr>
          <w:rFonts w:ascii="Arial" w:hAnsi="Arial" w:cs="Arial"/>
          <w:sz w:val="20"/>
          <w:szCs w:val="20"/>
        </w:rPr>
        <w:t>7.1.5</w:t>
      </w:r>
      <w:r w:rsidRPr="005E3FFA">
        <w:rPr>
          <w:rFonts w:ascii="Arial" w:hAnsi="Arial" w:cs="Arial"/>
          <w:sz w:val="20"/>
          <w:szCs w:val="20"/>
        </w:rPr>
        <w:t xml:space="preserve"> </w:t>
      </w:r>
      <w:r w:rsidRPr="00295FC2">
        <w:rPr>
          <w:rFonts w:ascii="Tahoma" w:hAnsi="Tahoma" w:cs="Tahoma"/>
          <w:sz w:val="20"/>
          <w:szCs w:val="20"/>
        </w:rPr>
        <w:t>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551F86" w:rsidRPr="005E3FFA" w:rsidRDefault="00551F86" w:rsidP="00551F86">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w:t>
      </w:r>
      <w:r>
        <w:rPr>
          <w:rFonts w:ascii="Arial" w:hAnsi="Arial" w:cs="Arial"/>
          <w:bCs/>
          <w:sz w:val="20"/>
          <w:szCs w:val="20"/>
        </w:rPr>
        <w:t xml:space="preserve"> e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51F86" w:rsidRPr="005E3FFA" w:rsidRDefault="00551F86" w:rsidP="00551F86">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551F86" w:rsidRPr="005E3FFA" w:rsidRDefault="00551F86" w:rsidP="00551F86">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551F86" w:rsidRPr="005E3FFA" w:rsidRDefault="00551F86" w:rsidP="00551F86">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551F86" w:rsidRPr="006557AF" w:rsidRDefault="00551F86" w:rsidP="00551F86">
      <w:pPr>
        <w:pStyle w:val="SemEspaamento"/>
        <w:jc w:val="both"/>
        <w:rPr>
          <w:rFonts w:ascii="Arial" w:hAnsi="Arial" w:cs="Arial"/>
          <w:sz w:val="20"/>
          <w:szCs w:val="20"/>
        </w:rPr>
      </w:pPr>
    </w:p>
    <w:p w:rsidR="00551F86" w:rsidRPr="006557AF" w:rsidRDefault="00551F86" w:rsidP="00551F86">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551F86" w:rsidRPr="006557AF" w:rsidRDefault="00551F86" w:rsidP="00551F86">
      <w:pPr>
        <w:pStyle w:val="SemEspaamento"/>
        <w:jc w:val="both"/>
        <w:rPr>
          <w:rFonts w:ascii="Arial" w:hAnsi="Arial" w:cs="Arial"/>
          <w:sz w:val="20"/>
          <w:szCs w:val="20"/>
        </w:rPr>
      </w:pPr>
    </w:p>
    <w:p w:rsidR="00551F86" w:rsidRPr="00F1568D" w:rsidRDefault="00551F86" w:rsidP="00551F86">
      <w:pPr>
        <w:pStyle w:val="SemEspaamento"/>
        <w:jc w:val="both"/>
        <w:rPr>
          <w:rFonts w:ascii="Arial" w:hAnsi="Arial" w:cs="Arial"/>
          <w:sz w:val="20"/>
          <w:szCs w:val="20"/>
        </w:rPr>
      </w:pPr>
      <w:r>
        <w:rPr>
          <w:rFonts w:ascii="Arial" w:hAnsi="Arial" w:cs="Arial"/>
          <w:sz w:val="20"/>
          <w:szCs w:val="20"/>
        </w:rPr>
        <w:t>8.1</w:t>
      </w:r>
      <w:r w:rsidRPr="006557AF">
        <w:rPr>
          <w:rFonts w:ascii="Arial" w:hAnsi="Arial" w:cs="Arial"/>
          <w:sz w:val="20"/>
          <w:szCs w:val="20"/>
        </w:rPr>
        <w:t xml:space="preserve"> </w:t>
      </w:r>
      <w:r w:rsidRPr="00F1568D">
        <w:rPr>
          <w:rFonts w:ascii="Arial" w:hAnsi="Arial" w:cs="Arial"/>
          <w:sz w:val="20"/>
          <w:szCs w:val="20"/>
        </w:rPr>
        <w:t>A fiscalização do presente contrato será exercida pelos senhores JULIANO ZACARIAS FERREIRA,</w:t>
      </w:r>
      <w:proofErr w:type="gramStart"/>
      <w:r w:rsidRPr="00F1568D">
        <w:rPr>
          <w:rFonts w:ascii="Arial" w:hAnsi="Arial" w:cs="Arial"/>
          <w:sz w:val="20"/>
          <w:szCs w:val="20"/>
        </w:rPr>
        <w:t xml:space="preserve"> </w:t>
      </w:r>
      <w:r w:rsidRPr="00F1568D">
        <w:rPr>
          <w:rFonts w:ascii="Arial" w:hAnsi="Arial" w:cs="Arial"/>
          <w:sz w:val="18"/>
          <w:szCs w:val="18"/>
        </w:rPr>
        <w:t xml:space="preserve"> </w:t>
      </w:r>
      <w:proofErr w:type="gramEnd"/>
      <w:r w:rsidRPr="00F1568D">
        <w:rPr>
          <w:rFonts w:ascii="Arial" w:hAnsi="Arial" w:cs="Arial"/>
          <w:sz w:val="20"/>
          <w:szCs w:val="20"/>
        </w:rPr>
        <w:t>ELIBERTO RODRIGUES DE OLIVEIRA.</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A ação da fiscalização não diminui a completa responsabilidade da CONTRATADA pelo fornecimento dos bens, ora licitados.</w:t>
      </w:r>
    </w:p>
    <w:p w:rsidR="00551F86" w:rsidRPr="006557AF" w:rsidRDefault="00551F86" w:rsidP="00551F86">
      <w:pPr>
        <w:pStyle w:val="SemEspaamento"/>
        <w:jc w:val="both"/>
        <w:rPr>
          <w:rFonts w:ascii="Arial" w:hAnsi="Arial" w:cs="Arial"/>
          <w:sz w:val="20"/>
          <w:szCs w:val="20"/>
        </w:rPr>
      </w:pPr>
    </w:p>
    <w:p w:rsidR="00551F86" w:rsidRPr="006557AF" w:rsidRDefault="00551F86" w:rsidP="00551F86">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551F86" w:rsidRPr="006557AF" w:rsidRDefault="00551F86" w:rsidP="00551F86">
      <w:pPr>
        <w:pStyle w:val="NormalWeb"/>
        <w:spacing w:before="0" w:beforeAutospacing="0" w:after="0" w:afterAutospacing="0"/>
        <w:jc w:val="both"/>
        <w:rPr>
          <w:rFonts w:ascii="Arial" w:hAnsi="Arial" w:cs="Arial"/>
          <w:sz w:val="20"/>
          <w:szCs w:val="20"/>
        </w:rPr>
      </w:pPr>
    </w:p>
    <w:p w:rsidR="00551F86" w:rsidRPr="006557AF" w:rsidRDefault="00551F86" w:rsidP="00551F8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9.1 </w:t>
      </w:r>
      <w:r w:rsidRPr="006557AF">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 xml:space="preserve">9.2 </w:t>
      </w:r>
      <w:r w:rsidRPr="006557AF">
        <w:rPr>
          <w:rFonts w:ascii="Arial" w:hAnsi="Arial" w:cs="Arial"/>
          <w:sz w:val="20"/>
          <w:szCs w:val="20"/>
        </w:rPr>
        <w:t>Para os propósitos desta cláusula definem-se as seguintes práticas:</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551F86" w:rsidRPr="006557AF" w:rsidRDefault="00551F86" w:rsidP="00551F86">
      <w:pPr>
        <w:spacing w:after="0" w:line="285" w:lineRule="atLeast"/>
        <w:jc w:val="both"/>
        <w:rPr>
          <w:rFonts w:ascii="Arial" w:hAnsi="Arial" w:cs="Arial"/>
          <w:sz w:val="20"/>
          <w:szCs w:val="20"/>
        </w:rPr>
      </w:pPr>
      <w:proofErr w:type="gramStart"/>
      <w:r>
        <w:rPr>
          <w:rFonts w:ascii="Arial" w:hAnsi="Arial" w:cs="Arial"/>
          <w:sz w:val="20"/>
          <w:szCs w:val="20"/>
        </w:rPr>
        <w:t>9.3</w:t>
      </w:r>
      <w:r w:rsidRPr="006557AF">
        <w:rPr>
          <w:rFonts w:ascii="Arial" w:hAnsi="Arial" w:cs="Arial"/>
          <w:sz w:val="20"/>
          <w:szCs w:val="20"/>
        </w:rPr>
        <w:t xml:space="preserve"> Na hipótese de financiamento, parcial ou integral, por organismo financeiro multilateral, mediante adiantamento ou reembolso, este</w:t>
      </w:r>
      <w:proofErr w:type="gramEnd"/>
      <w:r w:rsidRPr="006557A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551F86" w:rsidRPr="006557AF" w:rsidRDefault="00551F86" w:rsidP="00551F86">
      <w:pPr>
        <w:spacing w:after="0" w:line="285" w:lineRule="atLeast"/>
        <w:jc w:val="both"/>
        <w:rPr>
          <w:rFonts w:ascii="Arial" w:hAnsi="Arial" w:cs="Arial"/>
          <w:sz w:val="20"/>
          <w:szCs w:val="20"/>
        </w:rPr>
      </w:pPr>
      <w:r>
        <w:rPr>
          <w:rFonts w:ascii="Arial" w:hAnsi="Arial" w:cs="Arial"/>
          <w:sz w:val="20"/>
          <w:szCs w:val="20"/>
        </w:rPr>
        <w:t>9.4</w:t>
      </w:r>
      <w:r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51F86" w:rsidRPr="006557AF" w:rsidRDefault="00551F86" w:rsidP="00551F86">
      <w:pPr>
        <w:pStyle w:val="SemEspaamento"/>
      </w:pPr>
    </w:p>
    <w:p w:rsidR="00551F86" w:rsidRPr="006557AF" w:rsidRDefault="00551F86" w:rsidP="00551F86">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551F86" w:rsidRPr="006557AF" w:rsidRDefault="00551F86" w:rsidP="00551F86">
      <w:pPr>
        <w:spacing w:after="0" w:line="285" w:lineRule="atLeast"/>
        <w:jc w:val="both"/>
        <w:rPr>
          <w:rFonts w:ascii="Arial" w:hAnsi="Arial" w:cs="Arial"/>
          <w:sz w:val="20"/>
          <w:szCs w:val="20"/>
          <w:u w:val="single"/>
        </w:rPr>
      </w:pP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10.1 O contrato</w:t>
      </w:r>
      <w:r w:rsidRPr="006557AF">
        <w:rPr>
          <w:rFonts w:ascii="Arial" w:hAnsi="Arial" w:cs="Arial"/>
          <w:sz w:val="20"/>
          <w:szCs w:val="20"/>
        </w:rPr>
        <w:t xml:space="preserve"> poderá ser rescindid</w:t>
      </w:r>
      <w:r>
        <w:rPr>
          <w:rFonts w:ascii="Arial" w:hAnsi="Arial" w:cs="Arial"/>
          <w:sz w:val="20"/>
          <w:szCs w:val="20"/>
        </w:rPr>
        <w:t>o</w:t>
      </w:r>
      <w:r w:rsidRPr="006557AF">
        <w:rPr>
          <w:rFonts w:ascii="Arial" w:hAnsi="Arial" w:cs="Arial"/>
          <w:sz w:val="20"/>
          <w:szCs w:val="20"/>
        </w:rPr>
        <w:t xml:space="preserve">: </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551F86" w:rsidRPr="006557AF" w:rsidRDefault="00551F86" w:rsidP="00551F86">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51F86" w:rsidRPr="006557AF" w:rsidRDefault="00551F86" w:rsidP="00551F86">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 xml:space="preserve">11.1 </w:t>
      </w:r>
      <w:proofErr w:type="gramStart"/>
      <w:r w:rsidRPr="006557AF">
        <w:rPr>
          <w:rFonts w:ascii="Arial" w:hAnsi="Arial" w:cs="Arial"/>
          <w:sz w:val="20"/>
          <w:szCs w:val="20"/>
        </w:rPr>
        <w:t>É</w:t>
      </w:r>
      <w:proofErr w:type="gramEnd"/>
      <w:r w:rsidRPr="006557AF">
        <w:rPr>
          <w:rFonts w:ascii="Arial" w:hAnsi="Arial" w:cs="Arial"/>
          <w:sz w:val="20"/>
          <w:szCs w:val="20"/>
        </w:rPr>
        <w:t xml:space="preserve"> vedado à empresa contratada: </w:t>
      </w:r>
    </w:p>
    <w:p w:rsidR="00551F86" w:rsidRPr="006557AF" w:rsidRDefault="00551F86" w:rsidP="00551F86">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lastRenderedPageBreak/>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551F86" w:rsidRPr="006557AF" w:rsidRDefault="00551F86" w:rsidP="00551F86">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Pr="006557AF">
        <w:rPr>
          <w:rFonts w:ascii="Arial" w:hAnsi="Arial" w:cs="Arial"/>
          <w:bCs/>
          <w:sz w:val="20"/>
          <w:szCs w:val="20"/>
          <w:shd w:val="clear" w:color="auto" w:fill="F5F5F5"/>
        </w:rPr>
        <w:t>É</w:t>
      </w:r>
      <w:proofErr w:type="gramEnd"/>
      <w:r w:rsidRPr="006557AF">
        <w:rPr>
          <w:rFonts w:ascii="Arial" w:hAnsi="Arial" w:cs="Arial"/>
          <w:bCs/>
          <w:sz w:val="20"/>
          <w:szCs w:val="20"/>
          <w:shd w:val="clear" w:color="auto" w:fill="F5F5F5"/>
        </w:rPr>
        <w:t xml:space="preserve"> vedado a contratante: </w:t>
      </w:r>
    </w:p>
    <w:p w:rsidR="00551F86" w:rsidRPr="006557AF" w:rsidRDefault="00551F86" w:rsidP="00551F86">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51F86" w:rsidRDefault="00551F86" w:rsidP="00551F86">
      <w:pPr>
        <w:pStyle w:val="SemEspaamento"/>
        <w:jc w:val="both"/>
        <w:rPr>
          <w:rFonts w:ascii="Arial" w:hAnsi="Arial" w:cs="Arial"/>
          <w:sz w:val="20"/>
          <w:szCs w:val="20"/>
        </w:rPr>
      </w:pPr>
      <w:r>
        <w:rPr>
          <w:rFonts w:ascii="Arial" w:hAnsi="Arial" w:cs="Arial"/>
          <w:sz w:val="20"/>
          <w:szCs w:val="20"/>
        </w:rPr>
        <w:t xml:space="preserve">11.3 </w:t>
      </w:r>
      <w:r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551F86" w:rsidRDefault="00551F86" w:rsidP="00551F86">
      <w:pPr>
        <w:pStyle w:val="SemEspaamento"/>
        <w:jc w:val="both"/>
        <w:rPr>
          <w:rFonts w:ascii="Arial" w:hAnsi="Arial" w:cs="Arial"/>
          <w:sz w:val="20"/>
          <w:szCs w:val="20"/>
        </w:rPr>
      </w:pPr>
    </w:p>
    <w:p w:rsidR="00551F86" w:rsidRPr="00EA6151" w:rsidRDefault="00551F86" w:rsidP="00551F86">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551F86" w:rsidRPr="00EA6151" w:rsidRDefault="00551F86" w:rsidP="00551F86">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551F86" w:rsidRPr="00EA6151" w:rsidRDefault="00551F86" w:rsidP="00551F86">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51F86" w:rsidRPr="006557AF" w:rsidRDefault="00551F86" w:rsidP="00551F86">
      <w:pPr>
        <w:pStyle w:val="NormalWeb"/>
        <w:jc w:val="both"/>
        <w:rPr>
          <w:rFonts w:ascii="Arial" w:hAnsi="Arial" w:cs="Arial"/>
          <w:sz w:val="20"/>
          <w:szCs w:val="20"/>
          <w:u w:val="single"/>
        </w:rPr>
      </w:pPr>
      <w:r w:rsidRPr="006557AF">
        <w:rPr>
          <w:rFonts w:ascii="Arial" w:hAnsi="Arial" w:cs="Arial"/>
          <w:b/>
          <w:bCs/>
          <w:sz w:val="20"/>
          <w:szCs w:val="20"/>
          <w:u w:val="single"/>
        </w:rPr>
        <w:t>CLÁUSULA DÉCIMA SEGUNDA</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551F86" w:rsidRPr="006557AF" w:rsidRDefault="00551F86" w:rsidP="00551F86">
      <w:pPr>
        <w:pStyle w:val="NormalWeb"/>
        <w:jc w:val="both"/>
        <w:rPr>
          <w:rFonts w:ascii="Arial" w:hAnsi="Arial" w:cs="Arial"/>
          <w:sz w:val="20"/>
          <w:szCs w:val="20"/>
        </w:rPr>
      </w:pPr>
      <w:r>
        <w:rPr>
          <w:rFonts w:ascii="Arial" w:hAnsi="Arial" w:cs="Arial"/>
          <w:sz w:val="20"/>
          <w:szCs w:val="20"/>
        </w:rPr>
        <w:t xml:space="preserve">13.1 </w:t>
      </w: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551F86" w:rsidRPr="006557AF" w:rsidRDefault="00551F86" w:rsidP="00551F86">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551F86" w:rsidRPr="006557AF" w:rsidRDefault="00551F86" w:rsidP="00551F86">
      <w:pPr>
        <w:spacing w:before="100" w:beforeAutospacing="1" w:after="100" w:afterAutospacing="1"/>
        <w:jc w:val="both"/>
        <w:rPr>
          <w:rFonts w:ascii="Arial" w:hAnsi="Arial" w:cs="Arial"/>
          <w:sz w:val="20"/>
          <w:szCs w:val="20"/>
        </w:rPr>
      </w:pPr>
      <w:r>
        <w:rPr>
          <w:rFonts w:ascii="Arial" w:hAnsi="Arial" w:cs="Arial"/>
          <w:sz w:val="20"/>
          <w:szCs w:val="20"/>
        </w:rPr>
        <w:t xml:space="preserve">14.1 </w:t>
      </w: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w:t>
      </w:r>
      <w:r>
        <w:rPr>
          <w:rFonts w:ascii="Arial" w:hAnsi="Arial" w:cs="Arial"/>
          <w:sz w:val="20"/>
          <w:szCs w:val="20"/>
        </w:rPr>
        <w:t>42</w:t>
      </w:r>
      <w:r>
        <w:rPr>
          <w:rFonts w:ascii="Arial" w:hAnsi="Arial" w:cs="Arial"/>
          <w:sz w:val="20"/>
          <w:szCs w:val="20"/>
        </w:rPr>
        <w:t>/2025</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551F86" w:rsidRPr="006557AF" w:rsidRDefault="00551F86" w:rsidP="00551F86">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551F86" w:rsidRPr="006557AF" w:rsidRDefault="00551F86" w:rsidP="00551F86">
      <w:pPr>
        <w:pStyle w:val="NormalWeb"/>
        <w:jc w:val="both"/>
        <w:rPr>
          <w:rFonts w:ascii="Arial" w:hAnsi="Arial" w:cs="Arial"/>
          <w:sz w:val="20"/>
          <w:szCs w:val="20"/>
        </w:rPr>
      </w:pPr>
      <w:r>
        <w:rPr>
          <w:rFonts w:ascii="Arial" w:hAnsi="Arial" w:cs="Arial"/>
          <w:sz w:val="20"/>
          <w:szCs w:val="20"/>
        </w:rPr>
        <w:lastRenderedPageBreak/>
        <w:t xml:space="preserve">15.1 </w:t>
      </w: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51F86" w:rsidRPr="006557AF" w:rsidRDefault="00551F86" w:rsidP="00551F86">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551F86" w:rsidRPr="006557AF" w:rsidRDefault="00551F86" w:rsidP="00551F86">
      <w:pPr>
        <w:pStyle w:val="SemEspaamento"/>
        <w:jc w:val="both"/>
        <w:rPr>
          <w:rFonts w:ascii="Arial" w:hAnsi="Arial" w:cs="Arial"/>
          <w:b/>
          <w:sz w:val="20"/>
          <w:szCs w:val="20"/>
          <w:u w:val="single"/>
        </w:rPr>
      </w:pPr>
    </w:p>
    <w:p w:rsidR="00551F86" w:rsidRPr="006557AF" w:rsidRDefault="00551F86" w:rsidP="00551F86">
      <w:pPr>
        <w:pStyle w:val="SemEspaamento"/>
        <w:jc w:val="both"/>
        <w:rPr>
          <w:rFonts w:ascii="Arial" w:hAnsi="Arial" w:cs="Arial"/>
          <w:sz w:val="20"/>
          <w:szCs w:val="20"/>
        </w:rPr>
      </w:pPr>
      <w:r>
        <w:rPr>
          <w:rFonts w:ascii="Arial" w:hAnsi="Arial" w:cs="Arial"/>
          <w:sz w:val="20"/>
          <w:szCs w:val="20"/>
        </w:rPr>
        <w:t xml:space="preserve">16.1 </w:t>
      </w: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51F86" w:rsidRDefault="00551F86" w:rsidP="00551F86">
      <w:pPr>
        <w:pStyle w:val="SemEspaamento"/>
        <w:jc w:val="both"/>
        <w:rPr>
          <w:rFonts w:ascii="Arial" w:hAnsi="Arial" w:cs="Arial"/>
          <w:sz w:val="20"/>
          <w:szCs w:val="20"/>
        </w:rPr>
      </w:pPr>
      <w:r>
        <w:rPr>
          <w:rFonts w:ascii="Arial" w:hAnsi="Arial" w:cs="Arial"/>
          <w:sz w:val="20"/>
          <w:szCs w:val="20"/>
        </w:rPr>
        <w:t xml:space="preserve">16.2 </w:t>
      </w:r>
      <w:r w:rsidRPr="006557AF">
        <w:rPr>
          <w:rFonts w:ascii="Arial" w:hAnsi="Arial" w:cs="Arial"/>
          <w:sz w:val="20"/>
          <w:szCs w:val="20"/>
        </w:rPr>
        <w:t xml:space="preserve">E por estarem de acordo, as partes firmam </w:t>
      </w: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551F86" w:rsidRPr="00893239" w:rsidRDefault="00551F86" w:rsidP="00551F86">
      <w:pPr>
        <w:pStyle w:val="SemEspaamento"/>
        <w:jc w:val="both"/>
        <w:rPr>
          <w:rFonts w:ascii="Arial" w:hAnsi="Arial" w:cs="Arial"/>
          <w:sz w:val="20"/>
          <w:szCs w:val="20"/>
        </w:rPr>
      </w:pPr>
    </w:p>
    <w:p w:rsidR="00551F86" w:rsidRDefault="00551F86" w:rsidP="00551F86">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w:t>
      </w:r>
      <w:r>
        <w:rPr>
          <w:rFonts w:ascii="Arial" w:hAnsi="Arial" w:cs="Arial"/>
          <w:sz w:val="20"/>
          <w:szCs w:val="20"/>
        </w:rPr>
        <w:t>5</w:t>
      </w:r>
      <w:r w:rsidRPr="00893239">
        <w:rPr>
          <w:rFonts w:ascii="Arial" w:hAnsi="Arial" w:cs="Arial"/>
          <w:sz w:val="20"/>
          <w:szCs w:val="20"/>
        </w:rPr>
        <w:t>.</w:t>
      </w:r>
    </w:p>
    <w:p w:rsidR="00551F86" w:rsidRDefault="00551F86" w:rsidP="00551F86">
      <w:pPr>
        <w:pStyle w:val="SemEspaamento"/>
        <w:jc w:val="both"/>
        <w:rPr>
          <w:rFonts w:ascii="Arial" w:hAnsi="Arial" w:cs="Arial"/>
          <w:sz w:val="20"/>
          <w:szCs w:val="20"/>
        </w:rPr>
      </w:pPr>
    </w:p>
    <w:p w:rsidR="00551F86" w:rsidRDefault="00551F86" w:rsidP="00551F86">
      <w:pPr>
        <w:pStyle w:val="SemEspaamento"/>
        <w:jc w:val="both"/>
        <w:rPr>
          <w:rFonts w:ascii="Arial" w:hAnsi="Arial" w:cs="Arial"/>
          <w:sz w:val="20"/>
          <w:szCs w:val="20"/>
        </w:rPr>
      </w:pPr>
    </w:p>
    <w:p w:rsidR="00551F86" w:rsidRPr="00C53D0E" w:rsidRDefault="00551F86" w:rsidP="00551F86">
      <w:pPr>
        <w:pStyle w:val="SemEspaamento"/>
        <w:rPr>
          <w:rFonts w:ascii="Arial" w:hAnsi="Arial" w:cs="Arial"/>
          <w:sz w:val="18"/>
          <w:szCs w:val="18"/>
        </w:rPr>
      </w:pPr>
      <w:r>
        <w:rPr>
          <w:rFonts w:ascii="Arial" w:hAnsi="Arial" w:cs="Arial"/>
          <w:sz w:val="18"/>
          <w:szCs w:val="18"/>
        </w:rPr>
        <w:t>DARTAGNAN CALIXTO FRAIZ</w:t>
      </w:r>
      <w:r>
        <w:rPr>
          <w:rFonts w:ascii="Arial" w:hAnsi="Arial" w:cs="Arial"/>
          <w:sz w:val="18"/>
          <w:szCs w:val="18"/>
        </w:rPr>
        <w:tab/>
      </w:r>
      <w:r>
        <w:rPr>
          <w:rFonts w:ascii="Arial" w:hAnsi="Arial" w:cs="Arial"/>
          <w:sz w:val="18"/>
          <w:szCs w:val="18"/>
        </w:rPr>
        <w:tab/>
      </w:r>
      <w:r>
        <w:rPr>
          <w:rFonts w:ascii="Arial" w:hAnsi="Arial" w:cs="Arial"/>
          <w:sz w:val="18"/>
          <w:szCs w:val="18"/>
        </w:rPr>
        <w:tab/>
        <w:t>CONTRATADA</w:t>
      </w:r>
    </w:p>
    <w:p w:rsidR="00551F86" w:rsidRPr="00C53D0E" w:rsidRDefault="00551F86" w:rsidP="00551F86">
      <w:pPr>
        <w:pStyle w:val="SemEspaamento"/>
        <w:rPr>
          <w:rFonts w:ascii="Arial" w:hAnsi="Arial" w:cs="Arial"/>
          <w:sz w:val="18"/>
          <w:szCs w:val="18"/>
        </w:rPr>
      </w:pPr>
      <w:r w:rsidRPr="00C53D0E">
        <w:rPr>
          <w:rFonts w:ascii="Arial" w:hAnsi="Arial" w:cs="Arial"/>
          <w:sz w:val="18"/>
          <w:szCs w:val="18"/>
        </w:rPr>
        <w:t>PREFEITO MUNICIPAL</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CPF: </w:t>
      </w:r>
      <w:r>
        <w:rPr>
          <w:rFonts w:ascii="Arial" w:hAnsi="Arial" w:cs="Arial"/>
          <w:sz w:val="18"/>
          <w:szCs w:val="18"/>
        </w:rPr>
        <w:t>XXXXXXXX</w:t>
      </w:r>
    </w:p>
    <w:p w:rsidR="00551F86" w:rsidRPr="00C53D0E" w:rsidRDefault="00551F86" w:rsidP="00551F86">
      <w:pPr>
        <w:pStyle w:val="SemEspaamento"/>
        <w:rPr>
          <w:rFonts w:ascii="Arial" w:hAnsi="Arial" w:cs="Arial"/>
          <w:sz w:val="18"/>
          <w:szCs w:val="18"/>
        </w:rPr>
      </w:pPr>
    </w:p>
    <w:p w:rsidR="00551F86" w:rsidRPr="00C53D0E" w:rsidRDefault="00551F86" w:rsidP="00551F86">
      <w:pPr>
        <w:pStyle w:val="SemEspaamento"/>
        <w:rPr>
          <w:rFonts w:ascii="Arial" w:hAnsi="Arial" w:cs="Arial"/>
          <w:sz w:val="18"/>
          <w:szCs w:val="18"/>
        </w:rPr>
      </w:pPr>
    </w:p>
    <w:p w:rsidR="00551F86" w:rsidRPr="00C53D0E" w:rsidRDefault="00551F86" w:rsidP="00551F86">
      <w:pPr>
        <w:pStyle w:val="SemEspaamento"/>
        <w:rPr>
          <w:rFonts w:ascii="Arial" w:hAnsi="Arial" w:cs="Arial"/>
          <w:sz w:val="18"/>
          <w:szCs w:val="18"/>
        </w:rPr>
      </w:pPr>
    </w:p>
    <w:p w:rsidR="00551F86" w:rsidRPr="00C53D0E" w:rsidRDefault="00551F86" w:rsidP="00551F86">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p>
    <w:p w:rsidR="00551F86" w:rsidRDefault="00551F86" w:rsidP="00551F86">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551F86" w:rsidRDefault="00551F86" w:rsidP="00551F86">
      <w:pPr>
        <w:pStyle w:val="SemEspaamento"/>
        <w:ind w:left="-426"/>
      </w:pPr>
      <w:r w:rsidRPr="00C53D0E">
        <w:rPr>
          <w:rFonts w:ascii="Arial" w:hAnsi="Arial" w:cs="Arial"/>
          <w:sz w:val="18"/>
          <w:szCs w:val="18"/>
        </w:rPr>
        <w:tab/>
      </w: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Default="00551F86" w:rsidP="00551F86">
      <w:pPr>
        <w:spacing w:before="16"/>
        <w:ind w:right="1688"/>
        <w:rPr>
          <w:rFonts w:ascii="Arial" w:hAnsi="Arial" w:cs="Arial"/>
          <w:sz w:val="20"/>
          <w:szCs w:val="20"/>
        </w:rPr>
      </w:pPr>
    </w:p>
    <w:p w:rsidR="00551F86" w:rsidRPr="00C65B24" w:rsidRDefault="00551F86" w:rsidP="00551F86">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551F86" w:rsidRPr="00C65B24" w:rsidRDefault="00551F86" w:rsidP="00551F86">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51F86" w:rsidRPr="00C65B24" w:rsidRDefault="00551F86" w:rsidP="00551F86">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551F86" w:rsidRPr="00C65B24" w:rsidRDefault="00551F86" w:rsidP="00551F86">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lastRenderedPageBreak/>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551F86" w:rsidRPr="00C65B24" w:rsidRDefault="00551F86" w:rsidP="00551F86">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551F86" w:rsidRPr="00C65B24" w:rsidRDefault="00551F86" w:rsidP="00551F86">
      <w:pPr>
        <w:pStyle w:val="SemEspaamento"/>
        <w:spacing w:after="120"/>
        <w:jc w:val="both"/>
        <w:rPr>
          <w:rFonts w:ascii="Arial" w:hAnsi="Arial" w:cs="Arial"/>
          <w:b/>
          <w:sz w:val="20"/>
          <w:szCs w:val="20"/>
          <w:u w:val="single"/>
        </w:rPr>
      </w:pPr>
      <w:r w:rsidRPr="00C65B24">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551F86" w:rsidRPr="00C65B24" w:rsidRDefault="00551F86" w:rsidP="00551F86">
      <w:pPr>
        <w:spacing w:before="16"/>
        <w:ind w:left="1256" w:right="1258"/>
        <w:jc w:val="center"/>
        <w:rPr>
          <w:rFonts w:ascii="Arial" w:hAnsi="Arial" w:cs="Arial"/>
          <w:b/>
          <w:sz w:val="20"/>
          <w:szCs w:val="20"/>
          <w:u w:val="single"/>
        </w:rPr>
      </w:pPr>
    </w:p>
    <w:p w:rsidR="00551F86" w:rsidRPr="00C65B24" w:rsidRDefault="00551F86" w:rsidP="00551F86">
      <w:pPr>
        <w:spacing w:before="16"/>
        <w:ind w:left="1256" w:right="1258"/>
        <w:jc w:val="center"/>
        <w:rPr>
          <w:rFonts w:ascii="Arial" w:hAnsi="Arial" w:cs="Arial"/>
          <w:b/>
          <w:sz w:val="20"/>
          <w:szCs w:val="20"/>
          <w:u w:val="single"/>
        </w:rPr>
      </w:pPr>
    </w:p>
    <w:p w:rsidR="00551F86" w:rsidRPr="00C65B24" w:rsidRDefault="00551F86" w:rsidP="00551F86">
      <w:pPr>
        <w:spacing w:before="16"/>
        <w:ind w:left="1256" w:right="1258"/>
        <w:jc w:val="center"/>
        <w:rPr>
          <w:rFonts w:ascii="Arial" w:hAnsi="Arial" w:cs="Arial"/>
          <w:b/>
          <w:sz w:val="20"/>
          <w:szCs w:val="20"/>
          <w:u w:val="single"/>
        </w:rPr>
      </w:pPr>
    </w:p>
    <w:p w:rsidR="00551F86" w:rsidRPr="00C65B24" w:rsidRDefault="00551F86" w:rsidP="00551F86">
      <w:pPr>
        <w:spacing w:before="16"/>
        <w:ind w:left="1256" w:right="1258"/>
        <w:jc w:val="center"/>
        <w:rPr>
          <w:rFonts w:ascii="Arial" w:hAnsi="Arial" w:cs="Arial"/>
          <w:b/>
          <w:sz w:val="20"/>
          <w:szCs w:val="20"/>
          <w:u w:val="single"/>
        </w:rPr>
      </w:pPr>
    </w:p>
    <w:p w:rsidR="00551F86" w:rsidRPr="00C65B24" w:rsidRDefault="00551F86" w:rsidP="00551F86">
      <w:pPr>
        <w:spacing w:before="16"/>
        <w:ind w:left="1256" w:right="1258"/>
        <w:jc w:val="center"/>
        <w:rPr>
          <w:rFonts w:ascii="Arial" w:hAnsi="Arial" w:cs="Arial"/>
          <w:b/>
          <w:sz w:val="20"/>
          <w:szCs w:val="20"/>
          <w:u w:val="single"/>
        </w:rPr>
      </w:pPr>
    </w:p>
    <w:p w:rsidR="00551F86" w:rsidRPr="00C65B24" w:rsidRDefault="00551F86" w:rsidP="00551F86">
      <w:pPr>
        <w:spacing w:before="16"/>
        <w:ind w:left="1256" w:right="1258"/>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Default="00551F86" w:rsidP="00551F86">
      <w:pPr>
        <w:jc w:val="center"/>
        <w:rPr>
          <w:rFonts w:ascii="Arial" w:hAnsi="Arial" w:cs="Arial"/>
          <w:b/>
          <w:sz w:val="20"/>
          <w:szCs w:val="20"/>
          <w:u w:val="single"/>
        </w:rPr>
      </w:pPr>
    </w:p>
    <w:p w:rsidR="00551F86" w:rsidRPr="00C65B24" w:rsidRDefault="00551F86" w:rsidP="00551F86">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Ref.: PREGÃO ELETRÔNICO</w:t>
      </w:r>
      <w:r>
        <w:rPr>
          <w:rFonts w:ascii="Arial" w:hAnsi="Arial" w:cs="Arial"/>
          <w:b/>
          <w:sz w:val="20"/>
          <w:szCs w:val="20"/>
        </w:rPr>
        <w:t xml:space="preserve"> </w:t>
      </w:r>
      <w:r w:rsidRPr="00C65B24">
        <w:rPr>
          <w:rFonts w:ascii="Arial" w:hAnsi="Arial" w:cs="Arial"/>
          <w:b/>
          <w:sz w:val="20"/>
          <w:szCs w:val="20"/>
        </w:rPr>
        <w:t xml:space="preserve">nº </w:t>
      </w:r>
      <w:r>
        <w:rPr>
          <w:rFonts w:ascii="Arial" w:hAnsi="Arial" w:cs="Arial"/>
          <w:b/>
          <w:sz w:val="20"/>
          <w:szCs w:val="20"/>
        </w:rPr>
        <w:t>0</w:t>
      </w:r>
      <w:r>
        <w:rPr>
          <w:rFonts w:ascii="Arial" w:hAnsi="Arial" w:cs="Arial"/>
          <w:b/>
          <w:sz w:val="20"/>
          <w:szCs w:val="20"/>
        </w:rPr>
        <w:t>42</w:t>
      </w:r>
      <w:r>
        <w:rPr>
          <w:rFonts w:ascii="Arial" w:hAnsi="Arial" w:cs="Arial"/>
          <w:b/>
          <w:sz w:val="20"/>
          <w:szCs w:val="20"/>
        </w:rPr>
        <w:t>/2025</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DE5FFC" w:rsidRDefault="00551F86" w:rsidP="00551F86">
      <w:pPr>
        <w:pStyle w:val="SemEspaamento"/>
        <w:jc w:val="both"/>
        <w:rPr>
          <w:rFonts w:ascii="Arial" w:hAnsi="Arial" w:cs="Arial"/>
          <w:sz w:val="18"/>
          <w:szCs w:val="18"/>
        </w:rPr>
      </w:pPr>
      <w:r w:rsidRPr="00DE5FFC">
        <w:rPr>
          <w:rFonts w:ascii="Arial" w:hAnsi="Arial" w:cs="Arial"/>
          <w:sz w:val="18"/>
          <w:szCs w:val="18"/>
        </w:rPr>
        <w:t xml:space="preserve">OBJETO: </w:t>
      </w:r>
      <w:r>
        <w:rPr>
          <w:rFonts w:ascii="Arial" w:hAnsi="Arial" w:cs="Arial"/>
          <w:sz w:val="18"/>
          <w:szCs w:val="18"/>
        </w:rPr>
        <w:t>A</w:t>
      </w:r>
      <w:r w:rsidRPr="00A207D1">
        <w:rPr>
          <w:rFonts w:ascii="Arial" w:hAnsi="Arial" w:cs="Arial"/>
          <w:sz w:val="18"/>
          <w:szCs w:val="18"/>
        </w:rPr>
        <w:t>quisição</w:t>
      </w:r>
      <w:r>
        <w:rPr>
          <w:rFonts w:ascii="Arial" w:hAnsi="Arial" w:cs="Arial"/>
          <w:sz w:val="18"/>
          <w:szCs w:val="18"/>
        </w:rPr>
        <w:t xml:space="preserve"> de</w:t>
      </w:r>
      <w:r w:rsidRPr="00A207D1">
        <w:rPr>
          <w:rFonts w:ascii="Arial" w:hAnsi="Arial" w:cs="Arial"/>
          <w:sz w:val="18"/>
          <w:szCs w:val="18"/>
        </w:rPr>
        <w:t xml:space="preserve"> </w:t>
      </w:r>
      <w:r>
        <w:rPr>
          <w:rFonts w:ascii="Arial" w:hAnsi="Arial" w:cs="Arial"/>
          <w:sz w:val="20"/>
          <w:szCs w:val="20"/>
        </w:rPr>
        <w:t>equipamentos e produtos de informática</w:t>
      </w:r>
      <w:r w:rsidRPr="00DE5FFC">
        <w:rPr>
          <w:rFonts w:ascii="Arial" w:hAnsi="Arial" w:cs="Arial"/>
          <w:sz w:val="20"/>
          <w:szCs w:val="20"/>
        </w:rPr>
        <w:t>,</w:t>
      </w:r>
      <w:r w:rsidRPr="00DE5FFC">
        <w:rPr>
          <w:rFonts w:ascii="Arial" w:hAnsi="Arial" w:cs="Arial"/>
          <w:sz w:val="18"/>
          <w:szCs w:val="18"/>
        </w:rPr>
        <w:t xml:space="preserve"> de acordo com as condições, quantidades e exigências estabelecidas neste edital e seus anexos.</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sz w:val="18"/>
          <w:szCs w:val="18"/>
        </w:rPr>
      </w:pPr>
      <w:r w:rsidRPr="00C65B24">
        <w:rPr>
          <w:rFonts w:ascii="Arial" w:hAnsi="Arial" w:cs="Arial"/>
          <w:sz w:val="18"/>
          <w:szCs w:val="18"/>
        </w:rPr>
        <w:t>Nós da empresa __________________________, CNPJ:______________</w:t>
      </w:r>
      <w:r>
        <w:rPr>
          <w:rFonts w:ascii="Arial" w:hAnsi="Arial" w:cs="Arial"/>
          <w:sz w:val="18"/>
          <w:szCs w:val="18"/>
        </w:rPr>
        <w:t xml:space="preserve"> </w:t>
      </w:r>
      <w:r w:rsidRPr="00C65B24">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w:t>
      </w:r>
      <w:r>
        <w:rPr>
          <w:rFonts w:ascii="Arial" w:hAnsi="Arial" w:cs="Arial"/>
          <w:sz w:val="18"/>
          <w:szCs w:val="18"/>
        </w:rPr>
        <w:t>42</w:t>
      </w:r>
      <w:r>
        <w:rPr>
          <w:rFonts w:ascii="Arial" w:hAnsi="Arial" w:cs="Arial"/>
          <w:sz w:val="18"/>
          <w:szCs w:val="18"/>
        </w:rPr>
        <w:t>/2025</w:t>
      </w:r>
      <w:r w:rsidRPr="00C65B24">
        <w:rPr>
          <w:rFonts w:ascii="Arial" w:hAnsi="Arial" w:cs="Arial"/>
          <w:sz w:val="18"/>
          <w:szCs w:val="18"/>
        </w:rPr>
        <w:t>, instaurado por este município, que:</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551F86" w:rsidRPr="00C65B24" w:rsidRDefault="00551F86" w:rsidP="00551F86">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51F86" w:rsidRPr="00C65B24" w:rsidRDefault="00551F86" w:rsidP="00551F86">
      <w:pPr>
        <w:pStyle w:val="SemEspaamento"/>
        <w:jc w:val="both"/>
        <w:rPr>
          <w:rFonts w:ascii="Arial" w:eastAsiaTheme="minorHAnsi" w:hAnsi="Arial" w:cs="Arial"/>
          <w:bCs/>
          <w:sz w:val="18"/>
          <w:szCs w:val="18"/>
        </w:rPr>
      </w:pPr>
    </w:p>
    <w:p w:rsidR="00551F86" w:rsidRPr="00C65B24" w:rsidRDefault="00551F86" w:rsidP="00551F86">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551F86" w:rsidRPr="00C65B24" w:rsidRDefault="00551F86" w:rsidP="00551F86">
      <w:pPr>
        <w:pStyle w:val="SemEspaamento"/>
        <w:jc w:val="both"/>
        <w:rPr>
          <w:rFonts w:ascii="Arial" w:hAnsi="Arial" w:cs="Arial"/>
          <w:sz w:val="18"/>
          <w:szCs w:val="18"/>
          <w:u w:val="single"/>
        </w:rPr>
      </w:pPr>
    </w:p>
    <w:p w:rsidR="00551F86" w:rsidRPr="00C65B24" w:rsidRDefault="00551F86" w:rsidP="00551F86">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551F86" w:rsidRPr="00C65B24" w:rsidRDefault="00551F86" w:rsidP="00551F86">
      <w:pPr>
        <w:pStyle w:val="SemEspaamento"/>
        <w:jc w:val="both"/>
        <w:rPr>
          <w:rFonts w:ascii="Arial" w:hAnsi="Arial" w:cs="Arial"/>
          <w:sz w:val="18"/>
          <w:szCs w:val="18"/>
        </w:rPr>
      </w:pPr>
    </w:p>
    <w:p w:rsidR="00551F86" w:rsidRPr="00C65B24" w:rsidRDefault="00551F86" w:rsidP="00551F86">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 xml:space="preserve">. </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ASSINATURA</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551F86" w:rsidRPr="00C65B24"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p>
    <w:p w:rsidR="00551F86"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 xml:space="preserve">Ref.: PREGÃO ELETRÔNICO nº </w:t>
      </w:r>
      <w:r>
        <w:rPr>
          <w:rFonts w:ascii="Arial" w:hAnsi="Arial" w:cs="Arial"/>
          <w:b/>
          <w:sz w:val="20"/>
          <w:szCs w:val="20"/>
        </w:rPr>
        <w:t>042</w:t>
      </w:r>
      <w:r>
        <w:rPr>
          <w:rFonts w:ascii="Arial" w:hAnsi="Arial" w:cs="Arial"/>
          <w:b/>
          <w:sz w:val="20"/>
          <w:szCs w:val="20"/>
        </w:rPr>
        <w:t>/2025</w:t>
      </w:r>
      <w:r w:rsidRPr="00C65B24">
        <w:rPr>
          <w:rFonts w:ascii="Arial" w:hAnsi="Arial" w:cs="Arial"/>
          <w:b/>
          <w:sz w:val="20"/>
          <w:szCs w:val="20"/>
        </w:rPr>
        <w:t>.</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Pr>
          <w:rFonts w:ascii="Arial" w:hAnsi="Arial" w:cs="Arial"/>
          <w:sz w:val="20"/>
          <w:szCs w:val="20"/>
        </w:rPr>
        <w:t xml:space="preserve">fornecimento </w:t>
      </w:r>
      <w:r w:rsidRPr="00C65B24">
        <w:rPr>
          <w:rFonts w:ascii="Arial" w:hAnsi="Arial" w:cs="Arial"/>
          <w:sz w:val="20"/>
          <w:szCs w:val="20"/>
        </w:rPr>
        <w:t>do objeto</w:t>
      </w:r>
      <w:r w:rsidRPr="00C65B24">
        <w:rPr>
          <w:rFonts w:ascii="Arial" w:hAnsi="Arial" w:cs="Arial"/>
          <w:spacing w:val="-1"/>
          <w:sz w:val="20"/>
          <w:szCs w:val="20"/>
        </w:rPr>
        <w:t xml:space="preserve"> </w:t>
      </w:r>
      <w:r w:rsidRPr="00C65B24">
        <w:rPr>
          <w:rFonts w:ascii="Arial" w:hAnsi="Arial" w:cs="Arial"/>
          <w:sz w:val="20"/>
          <w:szCs w:val="20"/>
        </w:rPr>
        <w:t>do</w:t>
      </w:r>
      <w:r>
        <w:rPr>
          <w:rFonts w:ascii="Arial" w:hAnsi="Arial" w:cs="Arial"/>
          <w:sz w:val="20"/>
          <w:szCs w:val="20"/>
        </w:rPr>
        <w:t xml:space="preserve">(s) </w:t>
      </w:r>
      <w:r>
        <w:rPr>
          <w:rFonts w:ascii="Arial" w:hAnsi="Arial" w:cs="Arial"/>
          <w:sz w:val="20"/>
          <w:szCs w:val="20"/>
        </w:rPr>
        <w:t>ITEM</w:t>
      </w:r>
      <w:bookmarkStart w:id="1" w:name="_GoBack"/>
      <w:bookmarkEnd w:id="1"/>
      <w:r>
        <w:rPr>
          <w:rFonts w:ascii="Arial" w:hAnsi="Arial" w:cs="Arial"/>
          <w:sz w:val="20"/>
          <w:szCs w:val="20"/>
        </w:rPr>
        <w:t xml:space="preserve"> (s</w:t>
      </w:r>
      <w:proofErr w:type="gramStart"/>
      <w:r>
        <w:rPr>
          <w:rFonts w:ascii="Arial" w:hAnsi="Arial" w:cs="Arial"/>
          <w:sz w:val="20"/>
          <w:szCs w:val="20"/>
        </w:rPr>
        <w:t>)</w:t>
      </w:r>
      <w:proofErr w:type="gramEnd"/>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551F86" w:rsidRPr="00C65B24" w:rsidRDefault="00551F86" w:rsidP="00551F86">
      <w:pPr>
        <w:pStyle w:val="SemEspaamento"/>
        <w:ind w:left="720"/>
        <w:jc w:val="both"/>
        <w:rPr>
          <w:rFonts w:ascii="Arial" w:hAnsi="Arial" w:cs="Arial"/>
          <w:b/>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551F86" w:rsidRPr="00C65B24" w:rsidRDefault="00551F86" w:rsidP="00551F86">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AGÊNCIA e Nº DA CONTA BANCÁRIA</w:t>
      </w:r>
    </w:p>
    <w:p w:rsidR="00551F86" w:rsidRPr="00C65B24" w:rsidRDefault="00551F86" w:rsidP="00551F86">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Assinatura</w:t>
      </w:r>
    </w:p>
    <w:p w:rsidR="00551F86" w:rsidRPr="00C65B24" w:rsidRDefault="00551F86" w:rsidP="00551F86">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spacing w:before="16"/>
        <w:ind w:left="1256" w:right="1256"/>
        <w:jc w:val="center"/>
        <w:rPr>
          <w:rFonts w:ascii="Arial" w:hAnsi="Arial" w:cs="Arial"/>
          <w:b/>
          <w:sz w:val="20"/>
          <w:szCs w:val="20"/>
          <w:u w:val="single"/>
        </w:rPr>
      </w:pPr>
    </w:p>
    <w:p w:rsidR="00551F86" w:rsidRPr="00C65B24" w:rsidRDefault="00551F86" w:rsidP="00551F86">
      <w:pPr>
        <w:spacing w:before="16"/>
        <w:ind w:left="1256" w:right="1256"/>
        <w:jc w:val="center"/>
        <w:rPr>
          <w:rFonts w:ascii="Arial" w:hAnsi="Arial" w:cs="Arial"/>
          <w:b/>
          <w:sz w:val="20"/>
          <w:szCs w:val="20"/>
          <w:u w:val="single"/>
        </w:rPr>
      </w:pPr>
    </w:p>
    <w:p w:rsidR="00551F86" w:rsidRPr="00C65B24" w:rsidRDefault="00551F86" w:rsidP="00551F86">
      <w:pPr>
        <w:spacing w:before="16"/>
        <w:ind w:left="1256" w:right="1256"/>
        <w:jc w:val="center"/>
        <w:rPr>
          <w:rFonts w:ascii="Arial" w:hAnsi="Arial" w:cs="Arial"/>
          <w:b/>
          <w:sz w:val="20"/>
          <w:szCs w:val="20"/>
          <w:u w:val="single"/>
        </w:rPr>
      </w:pPr>
    </w:p>
    <w:p w:rsidR="00551F86" w:rsidRPr="00C65B24" w:rsidRDefault="00551F86" w:rsidP="00551F86">
      <w:pPr>
        <w:spacing w:before="16"/>
        <w:ind w:left="1256" w:right="1256"/>
        <w:jc w:val="center"/>
        <w:rPr>
          <w:rFonts w:ascii="Arial" w:hAnsi="Arial" w:cs="Arial"/>
          <w:b/>
          <w:sz w:val="20"/>
          <w:szCs w:val="20"/>
          <w:u w:val="single"/>
        </w:rPr>
      </w:pPr>
    </w:p>
    <w:p w:rsidR="00551F86" w:rsidRPr="00C65B24" w:rsidRDefault="00551F86" w:rsidP="00551F86">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551F86" w:rsidRPr="00C65B24" w:rsidRDefault="00551F86" w:rsidP="00551F8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551F86" w:rsidRPr="00C65B24" w:rsidTr="006A31D2">
        <w:trPr>
          <w:trHeight w:val="342"/>
        </w:trPr>
        <w:tc>
          <w:tcPr>
            <w:tcW w:w="5813"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551F86" w:rsidRPr="00C65B24" w:rsidTr="006A31D2">
        <w:trPr>
          <w:trHeight w:val="345"/>
        </w:trPr>
        <w:tc>
          <w:tcPr>
            <w:tcW w:w="5813"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UF:</w:t>
            </w:r>
          </w:p>
        </w:tc>
      </w:tr>
      <w:tr w:rsidR="00551F86" w:rsidRPr="00C65B24" w:rsidTr="006A31D2">
        <w:trPr>
          <w:trHeight w:val="345"/>
        </w:trPr>
        <w:tc>
          <w:tcPr>
            <w:tcW w:w="5813"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CNPJ:</w:t>
            </w:r>
          </w:p>
        </w:tc>
      </w:tr>
      <w:tr w:rsidR="00551F86" w:rsidRPr="00C65B24" w:rsidTr="006A31D2">
        <w:trPr>
          <w:trHeight w:val="345"/>
        </w:trPr>
        <w:tc>
          <w:tcPr>
            <w:tcW w:w="5813"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551F86" w:rsidRPr="00C65B24" w:rsidTr="006A31D2">
        <w:trPr>
          <w:trHeight w:val="345"/>
        </w:trPr>
        <w:tc>
          <w:tcPr>
            <w:tcW w:w="5813"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RG:</w:t>
            </w:r>
          </w:p>
        </w:tc>
      </w:tr>
      <w:tr w:rsidR="00551F86" w:rsidRPr="00C65B24" w:rsidTr="006A31D2">
        <w:trPr>
          <w:trHeight w:val="345"/>
        </w:trPr>
        <w:tc>
          <w:tcPr>
            <w:tcW w:w="5813"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CPF:</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551F86" w:rsidRPr="00C65B24" w:rsidTr="006A31D2">
        <w:trPr>
          <w:trHeight w:val="481"/>
        </w:trPr>
        <w:tc>
          <w:tcPr>
            <w:tcW w:w="5813" w:type="dxa"/>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E-mail</w:t>
            </w:r>
          </w:p>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551F86" w:rsidRPr="00C65B24" w:rsidRDefault="00551F86" w:rsidP="006A31D2">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551F86" w:rsidRPr="00C65B24" w:rsidTr="006A31D2">
        <w:trPr>
          <w:trHeight w:val="345"/>
        </w:trPr>
        <w:tc>
          <w:tcPr>
            <w:tcW w:w="9640" w:type="dxa"/>
            <w:gridSpan w:val="2"/>
          </w:tcPr>
          <w:p w:rsidR="00551F86" w:rsidRPr="00C65B24" w:rsidRDefault="00551F86" w:rsidP="006A31D2">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551F86" w:rsidRPr="00C65B24" w:rsidRDefault="00551F86" w:rsidP="00551F86">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551F86" w:rsidRPr="00C65B24" w:rsidRDefault="00551F86" w:rsidP="00551F86">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551F86" w:rsidRPr="00C65B24" w:rsidRDefault="00551F86" w:rsidP="00551F86">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551F86" w:rsidRPr="00C65B24" w:rsidRDefault="00551F86" w:rsidP="00551F86">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551F86" w:rsidRPr="00C65B24" w:rsidRDefault="00551F86" w:rsidP="00551F86">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551F86" w:rsidRPr="00C65B24" w:rsidRDefault="00551F86" w:rsidP="00551F86">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551F86" w:rsidRPr="00C65B24" w:rsidRDefault="00551F86" w:rsidP="00551F86">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551F86" w:rsidRPr="00C65B24" w:rsidRDefault="00551F86" w:rsidP="00551F86">
      <w:pPr>
        <w:pStyle w:val="SemEspaamento"/>
        <w:ind w:left="720"/>
        <w:jc w:val="both"/>
        <w:rPr>
          <w:rFonts w:ascii="Arial" w:hAnsi="Arial" w:cs="Arial"/>
          <w:b/>
          <w:sz w:val="20"/>
          <w:szCs w:val="20"/>
        </w:rPr>
      </w:pPr>
    </w:p>
    <w:p w:rsidR="00551F86" w:rsidRPr="00C65B24" w:rsidRDefault="00551F86" w:rsidP="00551F86">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numPr>
          <w:ilvl w:val="0"/>
          <w:numId w:val="3"/>
        </w:numPr>
        <w:jc w:val="both"/>
        <w:rPr>
          <w:rFonts w:ascii="Arial" w:hAnsi="Arial" w:cs="Arial"/>
          <w:sz w:val="20"/>
          <w:szCs w:val="20"/>
        </w:rPr>
      </w:pPr>
      <w:r w:rsidRPr="00C65B24">
        <w:rPr>
          <w:rFonts w:ascii="Arial" w:hAnsi="Arial" w:cs="Arial"/>
          <w:sz w:val="20"/>
          <w:szCs w:val="20"/>
        </w:rPr>
        <w:lastRenderedPageBreak/>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551F86" w:rsidRPr="00C65B24" w:rsidRDefault="00551F86" w:rsidP="00551F86">
      <w:pPr>
        <w:pStyle w:val="PargrafodaLista"/>
        <w:jc w:val="both"/>
        <w:rPr>
          <w:rFonts w:ascii="Arial" w:hAnsi="Arial" w:cs="Arial"/>
          <w:sz w:val="20"/>
          <w:szCs w:val="20"/>
        </w:rPr>
      </w:pPr>
    </w:p>
    <w:p w:rsidR="00551F86" w:rsidRPr="00C65B24" w:rsidRDefault="00551F86" w:rsidP="00551F86">
      <w:pPr>
        <w:pStyle w:val="SemEspaamento"/>
        <w:ind w:left="720"/>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both"/>
        <w:rPr>
          <w:rFonts w:ascii="Arial" w:hAnsi="Arial" w:cs="Arial"/>
          <w:b/>
          <w:sz w:val="20"/>
          <w:szCs w:val="20"/>
          <w:u w:val="single"/>
        </w:rPr>
      </w:pPr>
    </w:p>
    <w:p w:rsidR="00551F86" w:rsidRPr="00C65B24" w:rsidRDefault="00551F86" w:rsidP="00551F86">
      <w:pPr>
        <w:spacing w:before="94"/>
        <w:ind w:left="2759" w:right="2760"/>
        <w:jc w:val="center"/>
        <w:rPr>
          <w:rFonts w:ascii="Arial" w:hAnsi="Arial" w:cs="Arial"/>
          <w:b/>
          <w:sz w:val="20"/>
          <w:szCs w:val="20"/>
          <w:u w:val="single"/>
        </w:rPr>
      </w:pPr>
    </w:p>
    <w:p w:rsidR="00551F86" w:rsidRPr="00C65B24" w:rsidRDefault="00551F86" w:rsidP="00551F86">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551F86" w:rsidRPr="00C65B24" w:rsidRDefault="00551F86" w:rsidP="00551F86">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551F86" w:rsidRPr="00C65B24" w:rsidRDefault="00551F86" w:rsidP="00551F86">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51F86" w:rsidRPr="00C65B24" w:rsidTr="006A31D2">
        <w:trPr>
          <w:trHeight w:val="285"/>
        </w:trPr>
        <w:tc>
          <w:tcPr>
            <w:tcW w:w="8884" w:type="dxa"/>
            <w:gridSpan w:val="3"/>
          </w:tcPr>
          <w:p w:rsidR="00551F86" w:rsidRPr="00C65B24" w:rsidRDefault="00551F86" w:rsidP="006A31D2">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551F86" w:rsidRPr="00C65B24" w:rsidTr="006A31D2">
        <w:trPr>
          <w:trHeight w:val="282"/>
        </w:trPr>
        <w:tc>
          <w:tcPr>
            <w:tcW w:w="8884" w:type="dxa"/>
            <w:gridSpan w:val="3"/>
          </w:tcPr>
          <w:p w:rsidR="00551F86" w:rsidRPr="00C65B24" w:rsidRDefault="00551F86" w:rsidP="006A31D2">
            <w:pPr>
              <w:pStyle w:val="TableParagraph"/>
              <w:spacing w:before="16"/>
              <w:ind w:left="72"/>
              <w:jc w:val="both"/>
              <w:rPr>
                <w:sz w:val="20"/>
                <w:szCs w:val="20"/>
              </w:rPr>
            </w:pPr>
            <w:r w:rsidRPr="00C65B24">
              <w:rPr>
                <w:sz w:val="20"/>
                <w:szCs w:val="20"/>
              </w:rPr>
              <w:t>CNPJ/CPF:</w:t>
            </w:r>
          </w:p>
        </w:tc>
      </w:tr>
      <w:tr w:rsidR="00551F86" w:rsidRPr="00C65B24" w:rsidTr="006A31D2">
        <w:trPr>
          <w:trHeight w:val="285"/>
        </w:trPr>
        <w:tc>
          <w:tcPr>
            <w:tcW w:w="8884" w:type="dxa"/>
            <w:gridSpan w:val="3"/>
          </w:tcPr>
          <w:p w:rsidR="00551F86" w:rsidRPr="00C65B24" w:rsidRDefault="00551F86" w:rsidP="006A31D2">
            <w:pPr>
              <w:pStyle w:val="TableParagraph"/>
              <w:spacing w:before="19"/>
              <w:ind w:left="72"/>
              <w:jc w:val="both"/>
              <w:rPr>
                <w:i/>
                <w:sz w:val="20"/>
                <w:szCs w:val="20"/>
              </w:rPr>
            </w:pPr>
            <w:r w:rsidRPr="00C65B24">
              <w:rPr>
                <w:i/>
                <w:sz w:val="20"/>
                <w:szCs w:val="20"/>
              </w:rPr>
              <w:t>Operadores</w:t>
            </w:r>
          </w:p>
        </w:tc>
      </w:tr>
      <w:tr w:rsidR="00551F86" w:rsidRPr="00C65B24" w:rsidTr="006A31D2">
        <w:trPr>
          <w:trHeight w:val="282"/>
        </w:trPr>
        <w:tc>
          <w:tcPr>
            <w:tcW w:w="379" w:type="dxa"/>
          </w:tcPr>
          <w:p w:rsidR="00551F86" w:rsidRPr="00C65B24" w:rsidRDefault="00551F86" w:rsidP="006A31D2">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551F86" w:rsidRPr="00C65B24" w:rsidRDefault="00551F86" w:rsidP="006A31D2">
            <w:pPr>
              <w:pStyle w:val="TableParagraph"/>
              <w:spacing w:before="16"/>
              <w:ind w:left="69"/>
              <w:jc w:val="both"/>
              <w:rPr>
                <w:sz w:val="20"/>
                <w:szCs w:val="20"/>
              </w:rPr>
            </w:pPr>
            <w:r w:rsidRPr="00C65B24">
              <w:rPr>
                <w:sz w:val="20"/>
                <w:szCs w:val="20"/>
              </w:rPr>
              <w:t>Nome:</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9"/>
              <w:ind w:left="69"/>
              <w:jc w:val="both"/>
              <w:rPr>
                <w:sz w:val="20"/>
                <w:szCs w:val="20"/>
              </w:rPr>
            </w:pPr>
            <w:r w:rsidRPr="00C65B24">
              <w:rPr>
                <w:sz w:val="20"/>
                <w:szCs w:val="20"/>
              </w:rPr>
              <w:t>CPF:</w:t>
            </w:r>
          </w:p>
        </w:tc>
        <w:tc>
          <w:tcPr>
            <w:tcW w:w="4252" w:type="dxa"/>
          </w:tcPr>
          <w:p w:rsidR="00551F86" w:rsidRPr="00C65B24" w:rsidRDefault="00551F86" w:rsidP="006A31D2">
            <w:pPr>
              <w:pStyle w:val="TableParagraph"/>
              <w:spacing w:before="19"/>
              <w:ind w:left="73"/>
              <w:jc w:val="both"/>
              <w:rPr>
                <w:sz w:val="20"/>
                <w:szCs w:val="20"/>
              </w:rPr>
            </w:pPr>
            <w:r w:rsidRPr="00C65B24">
              <w:rPr>
                <w:sz w:val="20"/>
                <w:szCs w:val="20"/>
              </w:rPr>
              <w:t>Função:</w:t>
            </w:r>
          </w:p>
        </w:tc>
      </w:tr>
      <w:tr w:rsidR="00551F86" w:rsidRPr="00C65B24" w:rsidTr="006A31D2">
        <w:trPr>
          <w:trHeight w:val="282"/>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6"/>
              <w:ind w:left="69"/>
              <w:jc w:val="both"/>
              <w:rPr>
                <w:sz w:val="20"/>
                <w:szCs w:val="20"/>
              </w:rPr>
            </w:pPr>
            <w:r w:rsidRPr="00C65B24">
              <w:rPr>
                <w:sz w:val="20"/>
                <w:szCs w:val="20"/>
              </w:rPr>
              <w:t>Telefone:</w:t>
            </w:r>
          </w:p>
        </w:tc>
        <w:tc>
          <w:tcPr>
            <w:tcW w:w="4252" w:type="dxa"/>
          </w:tcPr>
          <w:p w:rsidR="00551F86" w:rsidRPr="00C65B24" w:rsidRDefault="00551F86" w:rsidP="006A31D2">
            <w:pPr>
              <w:pStyle w:val="TableParagraph"/>
              <w:spacing w:before="16"/>
              <w:ind w:left="73"/>
              <w:jc w:val="both"/>
              <w:rPr>
                <w:sz w:val="20"/>
                <w:szCs w:val="20"/>
              </w:rPr>
            </w:pPr>
            <w:r w:rsidRPr="00C65B24">
              <w:rPr>
                <w:sz w:val="20"/>
                <w:szCs w:val="20"/>
              </w:rPr>
              <w:t>Celular:</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9"/>
              <w:ind w:left="69"/>
              <w:jc w:val="both"/>
              <w:rPr>
                <w:sz w:val="20"/>
                <w:szCs w:val="20"/>
              </w:rPr>
            </w:pPr>
            <w:r w:rsidRPr="00C65B24">
              <w:rPr>
                <w:sz w:val="20"/>
                <w:szCs w:val="20"/>
              </w:rPr>
              <w:t>Fax:</w:t>
            </w:r>
          </w:p>
        </w:tc>
        <w:tc>
          <w:tcPr>
            <w:tcW w:w="4252" w:type="dxa"/>
          </w:tcPr>
          <w:p w:rsidR="00551F86" w:rsidRPr="00C65B24" w:rsidRDefault="00551F86" w:rsidP="006A31D2">
            <w:pPr>
              <w:pStyle w:val="TableParagraph"/>
              <w:spacing w:before="19"/>
              <w:ind w:left="73"/>
              <w:jc w:val="both"/>
              <w:rPr>
                <w:sz w:val="20"/>
                <w:szCs w:val="20"/>
              </w:rPr>
            </w:pPr>
            <w:r w:rsidRPr="00C65B24">
              <w:rPr>
                <w:sz w:val="20"/>
                <w:szCs w:val="20"/>
              </w:rPr>
              <w:t>E-mail:</w:t>
            </w:r>
          </w:p>
        </w:tc>
      </w:tr>
      <w:tr w:rsidR="00551F86" w:rsidRPr="00C65B24" w:rsidTr="006A31D2">
        <w:trPr>
          <w:trHeight w:val="282"/>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6"/>
              <w:ind w:left="69"/>
              <w:jc w:val="both"/>
              <w:rPr>
                <w:sz w:val="20"/>
                <w:szCs w:val="20"/>
              </w:rPr>
            </w:pPr>
            <w:r w:rsidRPr="00C65B24">
              <w:rPr>
                <w:sz w:val="20"/>
                <w:szCs w:val="20"/>
              </w:rPr>
              <w:t>Whatsapp</w:t>
            </w:r>
          </w:p>
        </w:tc>
        <w:tc>
          <w:tcPr>
            <w:tcW w:w="4252" w:type="dxa"/>
          </w:tcPr>
          <w:p w:rsidR="00551F86" w:rsidRPr="00C65B24" w:rsidRDefault="00551F86" w:rsidP="006A31D2">
            <w:pPr>
              <w:pStyle w:val="TableParagraph"/>
              <w:jc w:val="both"/>
              <w:rPr>
                <w:sz w:val="20"/>
                <w:szCs w:val="20"/>
              </w:rPr>
            </w:pPr>
          </w:p>
        </w:tc>
      </w:tr>
      <w:tr w:rsidR="00551F86" w:rsidRPr="00C65B24" w:rsidTr="006A31D2">
        <w:trPr>
          <w:trHeight w:val="285"/>
        </w:trPr>
        <w:tc>
          <w:tcPr>
            <w:tcW w:w="379" w:type="dxa"/>
          </w:tcPr>
          <w:p w:rsidR="00551F86" w:rsidRPr="00C65B24" w:rsidRDefault="00551F86" w:rsidP="006A31D2">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551F86" w:rsidRPr="00C65B24" w:rsidRDefault="00551F86" w:rsidP="006A31D2">
            <w:pPr>
              <w:pStyle w:val="TableParagraph"/>
              <w:spacing w:before="19"/>
              <w:ind w:left="69"/>
              <w:jc w:val="both"/>
              <w:rPr>
                <w:sz w:val="20"/>
                <w:szCs w:val="20"/>
              </w:rPr>
            </w:pPr>
            <w:r w:rsidRPr="00C65B24">
              <w:rPr>
                <w:sz w:val="20"/>
                <w:szCs w:val="20"/>
              </w:rPr>
              <w:t>Nome:</w:t>
            </w:r>
          </w:p>
        </w:tc>
      </w:tr>
      <w:tr w:rsidR="00551F86" w:rsidRPr="00C65B24" w:rsidTr="006A31D2">
        <w:trPr>
          <w:trHeight w:val="282"/>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6"/>
              <w:ind w:left="69"/>
              <w:jc w:val="both"/>
              <w:rPr>
                <w:sz w:val="20"/>
                <w:szCs w:val="20"/>
              </w:rPr>
            </w:pPr>
            <w:r w:rsidRPr="00C65B24">
              <w:rPr>
                <w:sz w:val="20"/>
                <w:szCs w:val="20"/>
              </w:rPr>
              <w:t>CPF:</w:t>
            </w:r>
          </w:p>
        </w:tc>
        <w:tc>
          <w:tcPr>
            <w:tcW w:w="4252" w:type="dxa"/>
          </w:tcPr>
          <w:p w:rsidR="00551F86" w:rsidRPr="00C65B24" w:rsidRDefault="00551F86" w:rsidP="006A31D2">
            <w:pPr>
              <w:pStyle w:val="TableParagraph"/>
              <w:spacing w:before="16"/>
              <w:ind w:left="73"/>
              <w:jc w:val="both"/>
              <w:rPr>
                <w:sz w:val="20"/>
                <w:szCs w:val="20"/>
              </w:rPr>
            </w:pPr>
            <w:r w:rsidRPr="00C65B24">
              <w:rPr>
                <w:sz w:val="20"/>
                <w:szCs w:val="20"/>
              </w:rPr>
              <w:t>Função:</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9"/>
              <w:ind w:left="69"/>
              <w:jc w:val="both"/>
              <w:rPr>
                <w:sz w:val="20"/>
                <w:szCs w:val="20"/>
              </w:rPr>
            </w:pPr>
            <w:r w:rsidRPr="00C65B24">
              <w:rPr>
                <w:sz w:val="20"/>
                <w:szCs w:val="20"/>
              </w:rPr>
              <w:t>Telefone:</w:t>
            </w:r>
          </w:p>
        </w:tc>
        <w:tc>
          <w:tcPr>
            <w:tcW w:w="4252" w:type="dxa"/>
          </w:tcPr>
          <w:p w:rsidR="00551F86" w:rsidRPr="00C65B24" w:rsidRDefault="00551F86" w:rsidP="006A31D2">
            <w:pPr>
              <w:pStyle w:val="TableParagraph"/>
              <w:spacing w:before="19"/>
              <w:ind w:left="73"/>
              <w:jc w:val="both"/>
              <w:rPr>
                <w:sz w:val="20"/>
                <w:szCs w:val="20"/>
              </w:rPr>
            </w:pPr>
            <w:r w:rsidRPr="00C65B24">
              <w:rPr>
                <w:sz w:val="20"/>
                <w:szCs w:val="20"/>
              </w:rPr>
              <w:t>Celular:</w:t>
            </w:r>
          </w:p>
        </w:tc>
      </w:tr>
      <w:tr w:rsidR="00551F86" w:rsidRPr="00C65B24" w:rsidTr="006A31D2">
        <w:trPr>
          <w:trHeight w:val="282"/>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6"/>
              <w:ind w:left="69"/>
              <w:jc w:val="both"/>
              <w:rPr>
                <w:sz w:val="20"/>
                <w:szCs w:val="20"/>
              </w:rPr>
            </w:pPr>
            <w:r w:rsidRPr="00C65B24">
              <w:rPr>
                <w:sz w:val="20"/>
                <w:szCs w:val="20"/>
              </w:rPr>
              <w:t>Fax:</w:t>
            </w:r>
          </w:p>
        </w:tc>
        <w:tc>
          <w:tcPr>
            <w:tcW w:w="4252" w:type="dxa"/>
          </w:tcPr>
          <w:p w:rsidR="00551F86" w:rsidRPr="00C65B24" w:rsidRDefault="00551F86" w:rsidP="006A31D2">
            <w:pPr>
              <w:pStyle w:val="TableParagraph"/>
              <w:spacing w:before="16"/>
              <w:ind w:left="73"/>
              <w:jc w:val="both"/>
              <w:rPr>
                <w:sz w:val="20"/>
                <w:szCs w:val="20"/>
              </w:rPr>
            </w:pPr>
            <w:r w:rsidRPr="00C65B24">
              <w:rPr>
                <w:sz w:val="20"/>
                <w:szCs w:val="20"/>
              </w:rPr>
              <w:t>E-mail:</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8505" w:type="dxa"/>
            <w:gridSpan w:val="2"/>
          </w:tcPr>
          <w:p w:rsidR="00551F86" w:rsidRPr="00C65B24" w:rsidRDefault="00551F86" w:rsidP="006A31D2">
            <w:pPr>
              <w:pStyle w:val="TableParagraph"/>
              <w:spacing w:before="19"/>
              <w:ind w:left="69"/>
              <w:jc w:val="both"/>
              <w:rPr>
                <w:sz w:val="20"/>
                <w:szCs w:val="20"/>
              </w:rPr>
            </w:pPr>
            <w:r w:rsidRPr="00C65B24">
              <w:rPr>
                <w:sz w:val="20"/>
                <w:szCs w:val="20"/>
              </w:rPr>
              <w:t>Whatsapp</w:t>
            </w:r>
          </w:p>
        </w:tc>
      </w:tr>
      <w:tr w:rsidR="00551F86" w:rsidRPr="00C65B24" w:rsidTr="006A31D2">
        <w:trPr>
          <w:trHeight w:val="282"/>
        </w:trPr>
        <w:tc>
          <w:tcPr>
            <w:tcW w:w="379" w:type="dxa"/>
          </w:tcPr>
          <w:p w:rsidR="00551F86" w:rsidRPr="00C65B24" w:rsidRDefault="00551F86" w:rsidP="006A31D2">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551F86" w:rsidRPr="00C65B24" w:rsidRDefault="00551F86" w:rsidP="006A31D2">
            <w:pPr>
              <w:pStyle w:val="TableParagraph"/>
              <w:spacing w:before="16"/>
              <w:ind w:left="69"/>
              <w:jc w:val="both"/>
              <w:rPr>
                <w:sz w:val="20"/>
                <w:szCs w:val="20"/>
              </w:rPr>
            </w:pPr>
            <w:r w:rsidRPr="00C65B24">
              <w:rPr>
                <w:sz w:val="20"/>
                <w:szCs w:val="20"/>
              </w:rPr>
              <w:t>Nome:</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9"/>
              <w:ind w:left="69"/>
              <w:jc w:val="both"/>
              <w:rPr>
                <w:sz w:val="20"/>
                <w:szCs w:val="20"/>
              </w:rPr>
            </w:pPr>
            <w:r w:rsidRPr="00C65B24">
              <w:rPr>
                <w:sz w:val="20"/>
                <w:szCs w:val="20"/>
              </w:rPr>
              <w:t>CPF:</w:t>
            </w:r>
          </w:p>
        </w:tc>
        <w:tc>
          <w:tcPr>
            <w:tcW w:w="4252" w:type="dxa"/>
          </w:tcPr>
          <w:p w:rsidR="00551F86" w:rsidRPr="00C65B24" w:rsidRDefault="00551F86" w:rsidP="006A31D2">
            <w:pPr>
              <w:pStyle w:val="TableParagraph"/>
              <w:spacing w:before="19"/>
              <w:ind w:left="73"/>
              <w:jc w:val="both"/>
              <w:rPr>
                <w:sz w:val="20"/>
                <w:szCs w:val="20"/>
              </w:rPr>
            </w:pPr>
            <w:r w:rsidRPr="00C65B24">
              <w:rPr>
                <w:sz w:val="20"/>
                <w:szCs w:val="20"/>
              </w:rPr>
              <w:t>Função:</w:t>
            </w:r>
          </w:p>
        </w:tc>
      </w:tr>
      <w:tr w:rsidR="00551F86" w:rsidRPr="00C65B24" w:rsidTr="006A31D2">
        <w:trPr>
          <w:trHeight w:val="282"/>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6"/>
              <w:ind w:left="69"/>
              <w:jc w:val="both"/>
              <w:rPr>
                <w:sz w:val="20"/>
                <w:szCs w:val="20"/>
              </w:rPr>
            </w:pPr>
            <w:r w:rsidRPr="00C65B24">
              <w:rPr>
                <w:sz w:val="20"/>
                <w:szCs w:val="20"/>
              </w:rPr>
              <w:t>Telefone:</w:t>
            </w:r>
          </w:p>
        </w:tc>
        <w:tc>
          <w:tcPr>
            <w:tcW w:w="4252" w:type="dxa"/>
          </w:tcPr>
          <w:p w:rsidR="00551F86" w:rsidRPr="00C65B24" w:rsidRDefault="00551F86" w:rsidP="006A31D2">
            <w:pPr>
              <w:pStyle w:val="TableParagraph"/>
              <w:spacing w:before="16"/>
              <w:ind w:left="73"/>
              <w:jc w:val="both"/>
              <w:rPr>
                <w:sz w:val="20"/>
                <w:szCs w:val="20"/>
              </w:rPr>
            </w:pPr>
            <w:r w:rsidRPr="00C65B24">
              <w:rPr>
                <w:sz w:val="20"/>
                <w:szCs w:val="20"/>
              </w:rPr>
              <w:t>Celular:</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9"/>
              <w:ind w:left="69"/>
              <w:jc w:val="both"/>
              <w:rPr>
                <w:sz w:val="20"/>
                <w:szCs w:val="20"/>
              </w:rPr>
            </w:pPr>
            <w:r w:rsidRPr="00C65B24">
              <w:rPr>
                <w:sz w:val="20"/>
                <w:szCs w:val="20"/>
              </w:rPr>
              <w:t>Fax:</w:t>
            </w:r>
          </w:p>
        </w:tc>
        <w:tc>
          <w:tcPr>
            <w:tcW w:w="4252" w:type="dxa"/>
          </w:tcPr>
          <w:p w:rsidR="00551F86" w:rsidRPr="00C65B24" w:rsidRDefault="00551F86" w:rsidP="006A31D2">
            <w:pPr>
              <w:pStyle w:val="TableParagraph"/>
              <w:spacing w:before="19"/>
              <w:ind w:left="73"/>
              <w:jc w:val="both"/>
              <w:rPr>
                <w:sz w:val="20"/>
                <w:szCs w:val="20"/>
              </w:rPr>
            </w:pPr>
            <w:r w:rsidRPr="00C65B24">
              <w:rPr>
                <w:sz w:val="20"/>
                <w:szCs w:val="20"/>
              </w:rPr>
              <w:t>E-mail:</w:t>
            </w:r>
          </w:p>
        </w:tc>
      </w:tr>
      <w:tr w:rsidR="00551F86" w:rsidRPr="00C65B24" w:rsidTr="006A31D2">
        <w:trPr>
          <w:trHeight w:val="285"/>
        </w:trPr>
        <w:tc>
          <w:tcPr>
            <w:tcW w:w="379" w:type="dxa"/>
          </w:tcPr>
          <w:p w:rsidR="00551F86" w:rsidRPr="00C65B24" w:rsidRDefault="00551F86" w:rsidP="006A31D2">
            <w:pPr>
              <w:pStyle w:val="TableParagraph"/>
              <w:jc w:val="both"/>
              <w:rPr>
                <w:sz w:val="20"/>
                <w:szCs w:val="20"/>
              </w:rPr>
            </w:pPr>
          </w:p>
        </w:tc>
        <w:tc>
          <w:tcPr>
            <w:tcW w:w="4253" w:type="dxa"/>
          </w:tcPr>
          <w:p w:rsidR="00551F86" w:rsidRPr="00C65B24" w:rsidRDefault="00551F86" w:rsidP="006A31D2">
            <w:pPr>
              <w:pStyle w:val="TableParagraph"/>
              <w:spacing w:before="16"/>
              <w:ind w:left="69"/>
              <w:jc w:val="both"/>
              <w:rPr>
                <w:sz w:val="20"/>
                <w:szCs w:val="20"/>
              </w:rPr>
            </w:pPr>
            <w:r w:rsidRPr="00C65B24">
              <w:rPr>
                <w:sz w:val="20"/>
                <w:szCs w:val="20"/>
              </w:rPr>
              <w:t>Whatsapp</w:t>
            </w:r>
          </w:p>
        </w:tc>
        <w:tc>
          <w:tcPr>
            <w:tcW w:w="4252" w:type="dxa"/>
          </w:tcPr>
          <w:p w:rsidR="00551F86" w:rsidRPr="00C65B24" w:rsidRDefault="00551F86" w:rsidP="006A31D2">
            <w:pPr>
              <w:pStyle w:val="TableParagraph"/>
              <w:jc w:val="both"/>
              <w:rPr>
                <w:sz w:val="20"/>
                <w:szCs w:val="20"/>
              </w:rPr>
            </w:pPr>
          </w:p>
        </w:tc>
      </w:tr>
    </w:tbl>
    <w:p w:rsidR="00551F86" w:rsidRPr="00C65B24" w:rsidRDefault="00551F86" w:rsidP="00551F86">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551F86" w:rsidRPr="00C65B24" w:rsidRDefault="00551F86" w:rsidP="00551F8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551F86" w:rsidRPr="00C65B24" w:rsidRDefault="00551F86" w:rsidP="00551F8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551F86" w:rsidRPr="00C65B24" w:rsidRDefault="00551F86" w:rsidP="00551F86">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551F86" w:rsidRPr="00C65B24" w:rsidRDefault="00551F86" w:rsidP="00551F8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p>
    <w:p w:rsidR="00551F86" w:rsidRPr="00C65B24" w:rsidRDefault="00551F86" w:rsidP="00551F86">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551F86" w:rsidRPr="00C65B24" w:rsidRDefault="00551F86" w:rsidP="00551F86">
      <w:pPr>
        <w:pStyle w:val="SemEspaamento"/>
        <w:jc w:val="both"/>
        <w:rPr>
          <w:rFonts w:ascii="Arial" w:hAnsi="Arial" w:cs="Arial"/>
          <w:b/>
          <w:sz w:val="20"/>
          <w:szCs w:val="20"/>
          <w:u w:val="single"/>
        </w:rPr>
      </w:pPr>
    </w:p>
    <w:p w:rsidR="00551F86" w:rsidRPr="00C65B24" w:rsidRDefault="00551F86" w:rsidP="00551F86">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551F86" w:rsidRPr="00C65B24" w:rsidRDefault="00551F86" w:rsidP="00551F86">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sz w:val="20"/>
          <w:szCs w:val="20"/>
        </w:rPr>
      </w:pPr>
    </w:p>
    <w:p w:rsidR="00551F86" w:rsidRPr="00C65B24" w:rsidRDefault="00551F86" w:rsidP="00551F86">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551F86" w:rsidRPr="00C65B24" w:rsidRDefault="00551F86" w:rsidP="00551F86">
      <w:pPr>
        <w:rPr>
          <w:rFonts w:ascii="Arial" w:hAnsi="Arial" w:cs="Arial"/>
          <w:sz w:val="20"/>
          <w:szCs w:val="20"/>
        </w:rPr>
      </w:pPr>
    </w:p>
    <w:p w:rsidR="00551F86" w:rsidRDefault="00551F86" w:rsidP="00551F86"/>
    <w:p w:rsidR="00551F86" w:rsidRDefault="00551F86" w:rsidP="00551F86"/>
    <w:p w:rsidR="00551F86" w:rsidRDefault="00551F86" w:rsidP="00551F86"/>
    <w:p w:rsidR="00A27D5A" w:rsidRDefault="00A27D5A"/>
    <w:sectPr w:rsidR="00A27D5A" w:rsidSect="00F6749A">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0D" w:rsidRDefault="00551F86">
    <w:pPr>
      <w:pStyle w:val="Rodap"/>
      <w:pBdr>
        <w:bottom w:val="single" w:sz="12" w:space="1" w:color="auto"/>
      </w:pBdr>
      <w:jc w:val="center"/>
      <w:rPr>
        <w:sz w:val="20"/>
      </w:rPr>
    </w:pPr>
  </w:p>
  <w:p w:rsidR="003F7F0D" w:rsidRPr="00A7116E" w:rsidRDefault="00551F8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F7F0D" w:rsidRPr="00A7116E" w:rsidRDefault="00551F8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0D" w:rsidRPr="00A7116E" w:rsidRDefault="00551F8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976406C" wp14:editId="589242E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F7F0D" w:rsidRPr="00A7116E" w:rsidRDefault="00551F8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F7F0D" w:rsidRDefault="00551F8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35040C8"/>
    <w:multiLevelType w:val="multilevel"/>
    <w:tmpl w:val="E250C4C6"/>
    <w:lvl w:ilvl="0">
      <w:start w:val="7"/>
      <w:numFmt w:val="decimal"/>
      <w:lvlText w:val="%1"/>
      <w:lvlJc w:val="left"/>
      <w:pPr>
        <w:ind w:left="360" w:hanging="360"/>
      </w:pPr>
      <w:rPr>
        <w:rFonts w:hint="default"/>
      </w:rPr>
    </w:lvl>
    <w:lvl w:ilvl="1">
      <w:start w:val="4"/>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3">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21"/>
  </w:num>
  <w:num w:numId="4">
    <w:abstractNumId w:val="24"/>
  </w:num>
  <w:num w:numId="5">
    <w:abstractNumId w:val="3"/>
  </w:num>
  <w:num w:numId="6">
    <w:abstractNumId w:val="7"/>
  </w:num>
  <w:num w:numId="7">
    <w:abstractNumId w:val="12"/>
  </w:num>
  <w:num w:numId="8">
    <w:abstractNumId w:val="16"/>
  </w:num>
  <w:num w:numId="9">
    <w:abstractNumId w:val="19"/>
  </w:num>
  <w:num w:numId="10">
    <w:abstractNumId w:val="13"/>
  </w:num>
  <w:num w:numId="11">
    <w:abstractNumId w:val="11"/>
  </w:num>
  <w:num w:numId="12">
    <w:abstractNumId w:val="5"/>
  </w:num>
  <w:num w:numId="13">
    <w:abstractNumId w:val="29"/>
  </w:num>
  <w:num w:numId="14">
    <w:abstractNumId w:val="17"/>
  </w:num>
  <w:num w:numId="15">
    <w:abstractNumId w:val="9"/>
  </w:num>
  <w:num w:numId="16">
    <w:abstractNumId w:val="2"/>
  </w:num>
  <w:num w:numId="17">
    <w:abstractNumId w:val="26"/>
  </w:num>
  <w:num w:numId="18">
    <w:abstractNumId w:val="8"/>
  </w:num>
  <w:num w:numId="19">
    <w:abstractNumId w:val="18"/>
  </w:num>
  <w:num w:numId="20">
    <w:abstractNumId w:val="28"/>
  </w:num>
  <w:num w:numId="21">
    <w:abstractNumId w:val="15"/>
  </w:num>
  <w:num w:numId="22">
    <w:abstractNumId w:val="1"/>
  </w:num>
  <w:num w:numId="23">
    <w:abstractNumId w:val="22"/>
  </w:num>
  <w:num w:numId="24">
    <w:abstractNumId w:val="0"/>
  </w:num>
  <w:num w:numId="25">
    <w:abstractNumId w:val="20"/>
  </w:num>
  <w:num w:numId="26">
    <w:abstractNumId w:val="10"/>
  </w:num>
  <w:num w:numId="27">
    <w:abstractNumId w:val="6"/>
  </w:num>
  <w:num w:numId="28">
    <w:abstractNumId w:val="23"/>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41"/>
    <w:rsid w:val="001D7241"/>
    <w:rsid w:val="00551F86"/>
    <w:rsid w:val="00A27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86"/>
    <w:rPr>
      <w:rFonts w:eastAsiaTheme="minorEastAsia"/>
      <w:lang w:eastAsia="pt-BR"/>
    </w:rPr>
  </w:style>
  <w:style w:type="paragraph" w:styleId="Ttulo1">
    <w:name w:val="heading 1"/>
    <w:basedOn w:val="Normal"/>
    <w:link w:val="Ttulo1Char"/>
    <w:uiPriority w:val="9"/>
    <w:qFormat/>
    <w:rsid w:val="00551F8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51F8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51F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51F8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51F8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1F8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51F8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51F8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51F8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51F8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51F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51F8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51F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51F86"/>
    <w:rPr>
      <w:rFonts w:ascii="Times New Roman" w:eastAsia="Times New Roman" w:hAnsi="Times New Roman" w:cs="Times New Roman"/>
      <w:sz w:val="24"/>
      <w:szCs w:val="24"/>
      <w:lang w:eastAsia="pt-BR"/>
    </w:rPr>
  </w:style>
  <w:style w:type="character" w:styleId="Hyperlink">
    <w:name w:val="Hyperlink"/>
    <w:basedOn w:val="Fontepargpadro"/>
    <w:uiPriority w:val="99"/>
    <w:rsid w:val="00551F86"/>
    <w:rPr>
      <w:color w:val="0000FF"/>
      <w:u w:val="single"/>
    </w:rPr>
  </w:style>
  <w:style w:type="paragraph" w:styleId="Recuodecorpodetexto">
    <w:name w:val="Body Text Indent"/>
    <w:basedOn w:val="Normal"/>
    <w:link w:val="RecuodecorpodetextoChar"/>
    <w:rsid w:val="00551F8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51F8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51F8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51F8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51F8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51F8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51F8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51F8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51F8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51F8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51F86"/>
    <w:rPr>
      <w:b/>
      <w:bCs/>
    </w:rPr>
  </w:style>
  <w:style w:type="character" w:customStyle="1" w:styleId="apple-converted-space">
    <w:name w:val="apple-converted-space"/>
    <w:basedOn w:val="Fontepargpadro"/>
    <w:rsid w:val="00551F86"/>
  </w:style>
  <w:style w:type="paragraph" w:styleId="NormalWeb">
    <w:name w:val="Normal (Web)"/>
    <w:basedOn w:val="Normal"/>
    <w:uiPriority w:val="99"/>
    <w:rsid w:val="00551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51F86"/>
  </w:style>
  <w:style w:type="paragraph" w:customStyle="1" w:styleId="WW-Padro11">
    <w:name w:val="WW-Padrão11"/>
    <w:rsid w:val="00551F8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51F86"/>
    <w:rPr>
      <w:rFonts w:ascii="Tahoma" w:hAnsi="Tahoma" w:cs="Tahoma"/>
      <w:sz w:val="16"/>
      <w:szCs w:val="16"/>
    </w:rPr>
  </w:style>
  <w:style w:type="paragraph" w:styleId="Textodebalo">
    <w:name w:val="Balloon Text"/>
    <w:basedOn w:val="Normal"/>
    <w:link w:val="TextodebaloChar"/>
    <w:uiPriority w:val="99"/>
    <w:semiHidden/>
    <w:unhideWhenUsed/>
    <w:rsid w:val="00551F8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51F86"/>
    <w:rPr>
      <w:rFonts w:ascii="Tahoma" w:eastAsiaTheme="minorEastAsia" w:hAnsi="Tahoma" w:cs="Tahoma"/>
      <w:sz w:val="16"/>
      <w:szCs w:val="16"/>
      <w:lang w:eastAsia="pt-BR"/>
    </w:rPr>
  </w:style>
  <w:style w:type="character" w:customStyle="1" w:styleId="titulo">
    <w:name w:val="titulo"/>
    <w:basedOn w:val="Fontepargpadro"/>
    <w:rsid w:val="00551F86"/>
  </w:style>
  <w:style w:type="character" w:styleId="nfase">
    <w:name w:val="Emphasis"/>
    <w:basedOn w:val="Fontepargpadro"/>
    <w:uiPriority w:val="20"/>
    <w:qFormat/>
    <w:rsid w:val="00551F86"/>
    <w:rPr>
      <w:i/>
      <w:iCs/>
    </w:rPr>
  </w:style>
  <w:style w:type="character" w:styleId="nfaseSutil">
    <w:name w:val="Subtle Emphasis"/>
    <w:basedOn w:val="Fontepargpadro"/>
    <w:uiPriority w:val="19"/>
    <w:qFormat/>
    <w:rsid w:val="00551F86"/>
    <w:rPr>
      <w:i/>
      <w:iCs/>
      <w:color w:val="808080" w:themeColor="text1" w:themeTint="7F"/>
    </w:rPr>
  </w:style>
  <w:style w:type="table" w:styleId="Tabelacomgrade">
    <w:name w:val="Table Grid"/>
    <w:basedOn w:val="Tabelanormal"/>
    <w:uiPriority w:val="39"/>
    <w:rsid w:val="00551F8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51F86"/>
  </w:style>
  <w:style w:type="character" w:customStyle="1" w:styleId="name3">
    <w:name w:val="name3"/>
    <w:basedOn w:val="Fontepargpadro"/>
    <w:rsid w:val="00551F86"/>
    <w:rPr>
      <w:rFonts w:ascii="Source Sans Pro" w:hAnsi="Source Sans Pro" w:hint="default"/>
      <w:b w:val="0"/>
      <w:bCs w:val="0"/>
      <w:sz w:val="35"/>
      <w:szCs w:val="35"/>
    </w:rPr>
  </w:style>
  <w:style w:type="character" w:customStyle="1" w:styleId="sku-productpage1">
    <w:name w:val="sku-productpage1"/>
    <w:basedOn w:val="Fontepargpadro"/>
    <w:rsid w:val="00551F86"/>
    <w:rPr>
      <w:b w:val="0"/>
      <w:bCs w:val="0"/>
      <w:color w:val="9B9B9B"/>
      <w:sz w:val="19"/>
      <w:szCs w:val="19"/>
    </w:rPr>
  </w:style>
  <w:style w:type="character" w:customStyle="1" w:styleId="a-size-large">
    <w:name w:val="a-size-large"/>
    <w:basedOn w:val="Fontepargpadro"/>
    <w:rsid w:val="00551F86"/>
  </w:style>
  <w:style w:type="paragraph" w:styleId="Corpodetexto">
    <w:name w:val="Body Text"/>
    <w:basedOn w:val="Normal"/>
    <w:link w:val="CorpodetextoChar"/>
    <w:uiPriority w:val="99"/>
    <w:unhideWhenUsed/>
    <w:rsid w:val="00551F86"/>
    <w:pPr>
      <w:spacing w:after="120"/>
    </w:pPr>
  </w:style>
  <w:style w:type="character" w:customStyle="1" w:styleId="CorpodetextoChar">
    <w:name w:val="Corpo de texto Char"/>
    <w:basedOn w:val="Fontepargpadro"/>
    <w:link w:val="Corpodetexto"/>
    <w:uiPriority w:val="99"/>
    <w:rsid w:val="00551F86"/>
    <w:rPr>
      <w:rFonts w:eastAsiaTheme="minorEastAsia"/>
      <w:lang w:eastAsia="pt-BR"/>
    </w:rPr>
  </w:style>
  <w:style w:type="paragraph" w:customStyle="1" w:styleId="Ttulo21">
    <w:name w:val="Título 21"/>
    <w:basedOn w:val="Normal"/>
    <w:uiPriority w:val="1"/>
    <w:qFormat/>
    <w:rsid w:val="00551F8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51F8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51F8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51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1F8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51F86"/>
  </w:style>
  <w:style w:type="character" w:customStyle="1" w:styleId="infos-feature">
    <w:name w:val="infos-feature"/>
    <w:basedOn w:val="Fontepargpadro"/>
    <w:rsid w:val="00551F86"/>
  </w:style>
  <w:style w:type="character" w:customStyle="1" w:styleId="textopadrao">
    <w:name w:val="textopadrao"/>
    <w:basedOn w:val="Fontepargpadro"/>
    <w:rsid w:val="00551F86"/>
  </w:style>
  <w:style w:type="paragraph" w:customStyle="1" w:styleId="Ttulo22">
    <w:name w:val="Título 22"/>
    <w:basedOn w:val="Normal"/>
    <w:uiPriority w:val="1"/>
    <w:qFormat/>
    <w:rsid w:val="00551F8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51F8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51F8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51F8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51F86"/>
  </w:style>
  <w:style w:type="paragraph" w:customStyle="1" w:styleId="Default">
    <w:name w:val="Default"/>
    <w:rsid w:val="00551F8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51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51F86"/>
  </w:style>
  <w:style w:type="paragraph" w:customStyle="1" w:styleId="Nivel01">
    <w:name w:val="Nivel 01"/>
    <w:basedOn w:val="Ttulo1"/>
    <w:next w:val="Normal"/>
    <w:qFormat/>
    <w:rsid w:val="00551F8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51F8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51F8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51F86"/>
    <w:pPr>
      <w:numPr>
        <w:ilvl w:val="3"/>
      </w:numPr>
      <w:tabs>
        <w:tab w:val="num" w:pos="645"/>
      </w:tabs>
      <w:ind w:left="851" w:firstLine="0"/>
    </w:pPr>
    <w:rPr>
      <w:color w:val="auto"/>
    </w:rPr>
  </w:style>
  <w:style w:type="paragraph" w:customStyle="1" w:styleId="Nivel5">
    <w:name w:val="Nivel 5"/>
    <w:basedOn w:val="Nivel4"/>
    <w:qFormat/>
    <w:rsid w:val="00551F86"/>
    <w:pPr>
      <w:numPr>
        <w:ilvl w:val="4"/>
      </w:numPr>
      <w:tabs>
        <w:tab w:val="num" w:pos="645"/>
      </w:tabs>
      <w:ind w:left="1276" w:firstLine="0"/>
    </w:pPr>
  </w:style>
  <w:style w:type="character" w:customStyle="1" w:styleId="Nivel3Char">
    <w:name w:val="Nivel 3 Char"/>
    <w:basedOn w:val="Fontepargpadro"/>
    <w:link w:val="Nivel3"/>
    <w:rsid w:val="00551F8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51F8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51F86"/>
  </w:style>
  <w:style w:type="paragraph" w:customStyle="1" w:styleId="Normal1">
    <w:name w:val="Normal1"/>
    <w:rsid w:val="00551F86"/>
    <w:pPr>
      <w:spacing w:after="0"/>
    </w:pPr>
    <w:rPr>
      <w:rFonts w:ascii="Arial" w:eastAsia="Arial" w:hAnsi="Arial" w:cs="Arial"/>
      <w:lang w:eastAsia="pt-BR"/>
    </w:rPr>
  </w:style>
  <w:style w:type="character" w:customStyle="1" w:styleId="tooltip">
    <w:name w:val="tooltip"/>
    <w:basedOn w:val="Fontepargpadro"/>
    <w:rsid w:val="00551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86"/>
    <w:rPr>
      <w:rFonts w:eastAsiaTheme="minorEastAsia"/>
      <w:lang w:eastAsia="pt-BR"/>
    </w:rPr>
  </w:style>
  <w:style w:type="paragraph" w:styleId="Ttulo1">
    <w:name w:val="heading 1"/>
    <w:basedOn w:val="Normal"/>
    <w:link w:val="Ttulo1Char"/>
    <w:uiPriority w:val="9"/>
    <w:qFormat/>
    <w:rsid w:val="00551F8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51F8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51F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51F8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51F8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1F8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51F8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51F8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51F8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51F8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51F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51F8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51F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51F86"/>
    <w:rPr>
      <w:rFonts w:ascii="Times New Roman" w:eastAsia="Times New Roman" w:hAnsi="Times New Roman" w:cs="Times New Roman"/>
      <w:sz w:val="24"/>
      <w:szCs w:val="24"/>
      <w:lang w:eastAsia="pt-BR"/>
    </w:rPr>
  </w:style>
  <w:style w:type="character" w:styleId="Hyperlink">
    <w:name w:val="Hyperlink"/>
    <w:basedOn w:val="Fontepargpadro"/>
    <w:uiPriority w:val="99"/>
    <w:rsid w:val="00551F86"/>
    <w:rPr>
      <w:color w:val="0000FF"/>
      <w:u w:val="single"/>
    </w:rPr>
  </w:style>
  <w:style w:type="paragraph" w:styleId="Recuodecorpodetexto">
    <w:name w:val="Body Text Indent"/>
    <w:basedOn w:val="Normal"/>
    <w:link w:val="RecuodecorpodetextoChar"/>
    <w:rsid w:val="00551F8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51F8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51F8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51F8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51F8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51F8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51F8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51F8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51F8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51F8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51F86"/>
    <w:rPr>
      <w:b/>
      <w:bCs/>
    </w:rPr>
  </w:style>
  <w:style w:type="character" w:customStyle="1" w:styleId="apple-converted-space">
    <w:name w:val="apple-converted-space"/>
    <w:basedOn w:val="Fontepargpadro"/>
    <w:rsid w:val="00551F86"/>
  </w:style>
  <w:style w:type="paragraph" w:styleId="NormalWeb">
    <w:name w:val="Normal (Web)"/>
    <w:basedOn w:val="Normal"/>
    <w:uiPriority w:val="99"/>
    <w:rsid w:val="00551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51F86"/>
  </w:style>
  <w:style w:type="paragraph" w:customStyle="1" w:styleId="WW-Padro11">
    <w:name w:val="WW-Padrão11"/>
    <w:rsid w:val="00551F8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51F86"/>
    <w:rPr>
      <w:rFonts w:ascii="Tahoma" w:hAnsi="Tahoma" w:cs="Tahoma"/>
      <w:sz w:val="16"/>
      <w:szCs w:val="16"/>
    </w:rPr>
  </w:style>
  <w:style w:type="paragraph" w:styleId="Textodebalo">
    <w:name w:val="Balloon Text"/>
    <w:basedOn w:val="Normal"/>
    <w:link w:val="TextodebaloChar"/>
    <w:uiPriority w:val="99"/>
    <w:semiHidden/>
    <w:unhideWhenUsed/>
    <w:rsid w:val="00551F8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51F86"/>
    <w:rPr>
      <w:rFonts w:ascii="Tahoma" w:eastAsiaTheme="minorEastAsia" w:hAnsi="Tahoma" w:cs="Tahoma"/>
      <w:sz w:val="16"/>
      <w:szCs w:val="16"/>
      <w:lang w:eastAsia="pt-BR"/>
    </w:rPr>
  </w:style>
  <w:style w:type="character" w:customStyle="1" w:styleId="titulo">
    <w:name w:val="titulo"/>
    <w:basedOn w:val="Fontepargpadro"/>
    <w:rsid w:val="00551F86"/>
  </w:style>
  <w:style w:type="character" w:styleId="nfase">
    <w:name w:val="Emphasis"/>
    <w:basedOn w:val="Fontepargpadro"/>
    <w:uiPriority w:val="20"/>
    <w:qFormat/>
    <w:rsid w:val="00551F86"/>
    <w:rPr>
      <w:i/>
      <w:iCs/>
    </w:rPr>
  </w:style>
  <w:style w:type="character" w:styleId="nfaseSutil">
    <w:name w:val="Subtle Emphasis"/>
    <w:basedOn w:val="Fontepargpadro"/>
    <w:uiPriority w:val="19"/>
    <w:qFormat/>
    <w:rsid w:val="00551F86"/>
    <w:rPr>
      <w:i/>
      <w:iCs/>
      <w:color w:val="808080" w:themeColor="text1" w:themeTint="7F"/>
    </w:rPr>
  </w:style>
  <w:style w:type="table" w:styleId="Tabelacomgrade">
    <w:name w:val="Table Grid"/>
    <w:basedOn w:val="Tabelanormal"/>
    <w:uiPriority w:val="39"/>
    <w:rsid w:val="00551F8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51F86"/>
  </w:style>
  <w:style w:type="character" w:customStyle="1" w:styleId="name3">
    <w:name w:val="name3"/>
    <w:basedOn w:val="Fontepargpadro"/>
    <w:rsid w:val="00551F86"/>
    <w:rPr>
      <w:rFonts w:ascii="Source Sans Pro" w:hAnsi="Source Sans Pro" w:hint="default"/>
      <w:b w:val="0"/>
      <w:bCs w:val="0"/>
      <w:sz w:val="35"/>
      <w:szCs w:val="35"/>
    </w:rPr>
  </w:style>
  <w:style w:type="character" w:customStyle="1" w:styleId="sku-productpage1">
    <w:name w:val="sku-productpage1"/>
    <w:basedOn w:val="Fontepargpadro"/>
    <w:rsid w:val="00551F86"/>
    <w:rPr>
      <w:b w:val="0"/>
      <w:bCs w:val="0"/>
      <w:color w:val="9B9B9B"/>
      <w:sz w:val="19"/>
      <w:szCs w:val="19"/>
    </w:rPr>
  </w:style>
  <w:style w:type="character" w:customStyle="1" w:styleId="a-size-large">
    <w:name w:val="a-size-large"/>
    <w:basedOn w:val="Fontepargpadro"/>
    <w:rsid w:val="00551F86"/>
  </w:style>
  <w:style w:type="paragraph" w:styleId="Corpodetexto">
    <w:name w:val="Body Text"/>
    <w:basedOn w:val="Normal"/>
    <w:link w:val="CorpodetextoChar"/>
    <w:uiPriority w:val="99"/>
    <w:unhideWhenUsed/>
    <w:rsid w:val="00551F86"/>
    <w:pPr>
      <w:spacing w:after="120"/>
    </w:pPr>
  </w:style>
  <w:style w:type="character" w:customStyle="1" w:styleId="CorpodetextoChar">
    <w:name w:val="Corpo de texto Char"/>
    <w:basedOn w:val="Fontepargpadro"/>
    <w:link w:val="Corpodetexto"/>
    <w:uiPriority w:val="99"/>
    <w:rsid w:val="00551F86"/>
    <w:rPr>
      <w:rFonts w:eastAsiaTheme="minorEastAsia"/>
      <w:lang w:eastAsia="pt-BR"/>
    </w:rPr>
  </w:style>
  <w:style w:type="paragraph" w:customStyle="1" w:styleId="Ttulo21">
    <w:name w:val="Título 21"/>
    <w:basedOn w:val="Normal"/>
    <w:uiPriority w:val="1"/>
    <w:qFormat/>
    <w:rsid w:val="00551F8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51F8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51F8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51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1F8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51F86"/>
  </w:style>
  <w:style w:type="character" w:customStyle="1" w:styleId="infos-feature">
    <w:name w:val="infos-feature"/>
    <w:basedOn w:val="Fontepargpadro"/>
    <w:rsid w:val="00551F86"/>
  </w:style>
  <w:style w:type="character" w:customStyle="1" w:styleId="textopadrao">
    <w:name w:val="textopadrao"/>
    <w:basedOn w:val="Fontepargpadro"/>
    <w:rsid w:val="00551F86"/>
  </w:style>
  <w:style w:type="paragraph" w:customStyle="1" w:styleId="Ttulo22">
    <w:name w:val="Título 22"/>
    <w:basedOn w:val="Normal"/>
    <w:uiPriority w:val="1"/>
    <w:qFormat/>
    <w:rsid w:val="00551F8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51F8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51F8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51F8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51F86"/>
  </w:style>
  <w:style w:type="paragraph" w:customStyle="1" w:styleId="Default">
    <w:name w:val="Default"/>
    <w:rsid w:val="00551F8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51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51F86"/>
  </w:style>
  <w:style w:type="paragraph" w:customStyle="1" w:styleId="Nivel01">
    <w:name w:val="Nivel 01"/>
    <w:basedOn w:val="Ttulo1"/>
    <w:next w:val="Normal"/>
    <w:qFormat/>
    <w:rsid w:val="00551F8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51F8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51F8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51F86"/>
    <w:pPr>
      <w:numPr>
        <w:ilvl w:val="3"/>
      </w:numPr>
      <w:tabs>
        <w:tab w:val="num" w:pos="645"/>
      </w:tabs>
      <w:ind w:left="851" w:firstLine="0"/>
    </w:pPr>
    <w:rPr>
      <w:color w:val="auto"/>
    </w:rPr>
  </w:style>
  <w:style w:type="paragraph" w:customStyle="1" w:styleId="Nivel5">
    <w:name w:val="Nivel 5"/>
    <w:basedOn w:val="Nivel4"/>
    <w:qFormat/>
    <w:rsid w:val="00551F86"/>
    <w:pPr>
      <w:numPr>
        <w:ilvl w:val="4"/>
      </w:numPr>
      <w:tabs>
        <w:tab w:val="num" w:pos="645"/>
      </w:tabs>
      <w:ind w:left="1276" w:firstLine="0"/>
    </w:pPr>
  </w:style>
  <w:style w:type="character" w:customStyle="1" w:styleId="Nivel3Char">
    <w:name w:val="Nivel 3 Char"/>
    <w:basedOn w:val="Fontepargpadro"/>
    <w:link w:val="Nivel3"/>
    <w:rsid w:val="00551F8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51F8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51F86"/>
  </w:style>
  <w:style w:type="paragraph" w:customStyle="1" w:styleId="Normal1">
    <w:name w:val="Normal1"/>
    <w:rsid w:val="00551F86"/>
    <w:pPr>
      <w:spacing w:after="0"/>
    </w:pPr>
    <w:rPr>
      <w:rFonts w:ascii="Arial" w:eastAsia="Arial" w:hAnsi="Arial" w:cs="Arial"/>
      <w:lang w:eastAsia="pt-BR"/>
    </w:rPr>
  </w:style>
  <w:style w:type="character" w:customStyle="1" w:styleId="tooltip">
    <w:name w:val="tooltip"/>
    <w:basedOn w:val="Fontepargpadro"/>
    <w:rsid w:val="0055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dalvan.de@hot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14681</Words>
  <Characters>79282</Characters>
  <Application>Microsoft Office Word</Application>
  <DocSecurity>0</DocSecurity>
  <Lines>660</Lines>
  <Paragraphs>187</Paragraphs>
  <ScaleCrop>false</ScaleCrop>
  <Company/>
  <LinksUpToDate>false</LinksUpToDate>
  <CharactersWithSpaces>93776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2025-05-21T16:05:00Z</dcterms:created>
  <dcterms:modified xsi:type="dcterms:W3CDTF">2025-05-21T16:13:00Z</dcterms:modified>
</cp:coreProperties>
</file>