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85DD2" w:rsidRPr="00D37C27" w:rsidTr="001679CD">
        <w:trPr>
          <w:trHeight w:val="3018"/>
        </w:trPr>
        <w:tc>
          <w:tcPr>
            <w:tcW w:w="6487" w:type="dxa"/>
            <w:shd w:val="clear" w:color="auto" w:fill="auto"/>
          </w:tcPr>
          <w:p w:rsidR="00885DD2" w:rsidRPr="00885DD2" w:rsidRDefault="00885DD2" w:rsidP="00885DD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885DD2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bookmarkEnd w:id="0"/>
          <w:p w:rsidR="00885DD2" w:rsidRPr="00885DD2" w:rsidRDefault="00885DD2" w:rsidP="00885DD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DD2">
              <w:rPr>
                <w:rFonts w:ascii="Arial" w:hAnsi="Arial" w:cs="Arial"/>
                <w:sz w:val="16"/>
                <w:szCs w:val="16"/>
              </w:rPr>
              <w:t>AVISO DE LICITAÇÃO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85DD2">
              <w:rPr>
                <w:rFonts w:ascii="Arial" w:hAnsi="Arial" w:cs="Arial"/>
                <w:sz w:val="16"/>
                <w:szCs w:val="16"/>
              </w:rPr>
              <w:t>PREGÃO ELETRÔNICO SRP Nº. 021/2024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85DD2">
              <w:rPr>
                <w:rFonts w:ascii="Arial" w:hAnsi="Arial" w:cs="Arial"/>
                <w:sz w:val="16"/>
                <w:szCs w:val="16"/>
              </w:rPr>
              <w:t>PROCESSO ADMINISTRATIVO N.º 082/2024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85DD2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85DD2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especializada para locação de maquinários (Retroescavadeiras, Rolo Compactador, Caminhões Basculantes e Escavadeira Hidráulica) a serem utilizados na manutenção das estradas rurais do município de acordo com as condições, quantidades e exigências estabelecidas neste edital e seus anexos.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A realização do Pregão Eletrônico será no dia 12/03/2024 com recebimento</w:t>
            </w:r>
            <w:r w:rsidRPr="00885DD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das</w:t>
            </w:r>
            <w:r w:rsidRPr="00885D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propostas</w:t>
            </w:r>
            <w:r w:rsidRPr="00885DD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até</w:t>
            </w:r>
            <w:r w:rsidRPr="00885D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as</w:t>
            </w:r>
            <w:r w:rsidRPr="00885DD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885D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da</w:t>
            </w:r>
            <w:r w:rsidRPr="00885DD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sessão</w:t>
            </w:r>
            <w:r w:rsidRPr="00885DD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de</w:t>
            </w:r>
            <w:r w:rsidRPr="00885D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disputa</w:t>
            </w:r>
            <w:r w:rsidRPr="00885DD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>de</w:t>
            </w:r>
            <w:r w:rsidRPr="00885DD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885DD2">
              <w:rPr>
                <w:rFonts w:ascii="Arial" w:hAnsi="Arial" w:cs="Arial"/>
                <w:color w:val="000000"/>
                <w:sz w:val="16"/>
                <w:szCs w:val="16"/>
              </w:rPr>
              <w:t>990.462,00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 (novecentos e noventa e dois mil quatrocentos e sessenta e dois reais).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DD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85DD2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85DD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85DD2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85DD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85DD2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885DD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885DD2" w:rsidRPr="00886B2A" w:rsidRDefault="00885DD2" w:rsidP="00885DD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885DD2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fevereiro de 2024. </w:t>
            </w:r>
            <w:proofErr w:type="spellStart"/>
            <w:r w:rsidRPr="00885DD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85D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DD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85D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DD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85DD2">
              <w:rPr>
                <w:rFonts w:ascii="Arial" w:hAnsi="Arial" w:cs="Arial"/>
                <w:sz w:val="16"/>
                <w:szCs w:val="16"/>
              </w:rPr>
              <w:t xml:space="preserve"> Junior - Pregoeiro Municipal. </w:t>
            </w:r>
          </w:p>
        </w:tc>
      </w:tr>
    </w:tbl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Pr="00D37C27" w:rsidRDefault="00885DD2" w:rsidP="00885DD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Pr="007A3841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885DD2" w:rsidRDefault="00885DD2" w:rsidP="00885DD2"/>
    <w:p w:rsidR="0042695B" w:rsidRDefault="0042695B"/>
    <w:sectPr w:rsidR="0042695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85DD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85D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85D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85DD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FF6FE4C" wp14:editId="4186B3B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</w:t>
    </w:r>
    <w:r w:rsidRPr="00A7116E">
      <w:rPr>
        <w:rFonts w:ascii="Arial Rounded MT Bold" w:hAnsi="Arial Rounded MT Bold"/>
        <w:sz w:val="32"/>
      </w:rPr>
      <w:t xml:space="preserve"> PINHAL</w:t>
    </w:r>
  </w:p>
  <w:p w:rsidR="001E5387" w:rsidRPr="00A7116E" w:rsidRDefault="00885DD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85DD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6F"/>
    <w:rsid w:val="0042695B"/>
    <w:rsid w:val="00885DD2"/>
    <w:rsid w:val="00A8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5D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85D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5D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85D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85D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8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5D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5D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85D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5D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85D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85D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8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5D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8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2024-02-27T17:33:00Z</dcterms:created>
  <dcterms:modified xsi:type="dcterms:W3CDTF">2024-02-27T17:34:00Z</dcterms:modified>
</cp:coreProperties>
</file>