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1F5" w:rsidRDefault="003211F5" w:rsidP="003211F5">
      <w:pPr>
        <w:rPr>
          <w:rFonts w:cstheme="minorHAnsi"/>
          <w:b/>
          <w:sz w:val="16"/>
          <w:szCs w:val="1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3211F5" w:rsidRPr="00B1049C" w:rsidTr="003211F5">
        <w:trPr>
          <w:trHeight w:val="5395"/>
        </w:trPr>
        <w:tc>
          <w:tcPr>
            <w:tcW w:w="9322" w:type="dxa"/>
          </w:tcPr>
          <w:p w:rsidR="003211F5" w:rsidRPr="005B5C25" w:rsidRDefault="003211F5" w:rsidP="002320C7">
            <w:pPr>
              <w:pStyle w:val="SemEspaamen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B5C25">
              <w:rPr>
                <w:rFonts w:ascii="Arial" w:hAnsi="Arial" w:cs="Arial"/>
                <w:b/>
                <w:sz w:val="15"/>
                <w:szCs w:val="15"/>
              </w:rPr>
              <w:t>PREFEITURA MUNICIPAL DE RIBEIRÃO DO PINHAL – PR.</w:t>
            </w:r>
          </w:p>
          <w:p w:rsidR="003211F5" w:rsidRPr="00036A18" w:rsidRDefault="003211F5" w:rsidP="002320C7">
            <w:pPr>
              <w:pStyle w:val="SemEspaamen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36A18">
              <w:rPr>
                <w:rFonts w:ascii="Arial" w:hAnsi="Arial" w:cs="Arial"/>
                <w:b/>
                <w:sz w:val="16"/>
                <w:szCs w:val="16"/>
              </w:rPr>
              <w:t>EXTRATO PROCESSO LICI</w:t>
            </w:r>
            <w:r>
              <w:rPr>
                <w:rFonts w:ascii="Arial" w:hAnsi="Arial" w:cs="Arial"/>
                <w:b/>
                <w:sz w:val="16"/>
                <w:szCs w:val="16"/>
              </w:rPr>
              <w:t>TATÓRIO PREGÃO ELETRÔNICO Nº. 02</w:t>
            </w: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  <w:r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Pr="00036A18">
              <w:rPr>
                <w:rFonts w:ascii="Arial" w:hAnsi="Arial" w:cs="Arial"/>
                <w:b/>
                <w:sz w:val="16"/>
                <w:szCs w:val="16"/>
              </w:rPr>
              <w:t xml:space="preserve">2025 </w:t>
            </w:r>
            <w:r>
              <w:rPr>
                <w:rFonts w:ascii="Arial" w:hAnsi="Arial" w:cs="Arial"/>
                <w:b/>
                <w:sz w:val="16"/>
                <w:szCs w:val="16"/>
              </w:rPr>
              <w:t>CONTRATO N.º 11</w:t>
            </w: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Pr="00036A18">
              <w:rPr>
                <w:rFonts w:ascii="Arial" w:hAnsi="Arial" w:cs="Arial"/>
                <w:b/>
                <w:sz w:val="16"/>
                <w:szCs w:val="16"/>
              </w:rPr>
              <w:t>/2025.</w:t>
            </w:r>
          </w:p>
          <w:p w:rsidR="003211F5" w:rsidRPr="00B80B66" w:rsidRDefault="003211F5" w:rsidP="002320C7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80B66">
              <w:rPr>
                <w:rFonts w:ascii="Arial" w:hAnsi="Arial" w:cs="Arial"/>
                <w:sz w:val="16"/>
                <w:szCs w:val="16"/>
              </w:rPr>
              <w:t xml:space="preserve">Extrato </w:t>
            </w:r>
            <w:r w:rsidRPr="003211F5">
              <w:rPr>
                <w:rFonts w:ascii="Arial" w:hAnsi="Arial" w:cs="Arial"/>
                <w:sz w:val="16"/>
                <w:szCs w:val="16"/>
              </w:rPr>
              <w:t>de contrato celebrado entre o Município de Ribeirão do Pinhal, CNPJ n.º 76.968.064/0001-42 e a empresa SHIRLEI CRISTINA TEIXEIRA – ACADEMIA CNPJ nº. 21.886.211/0001-43. Objeto: contratação de empresa especializada na prestação de serviços de Instrutor de Artesanato, Instrutor Musical e Orientador Social para desenvolvimento de trabalhos com o público do SCFV atendido pela Secretaria Municipal de Assistência Social por um período de 12 meses Vigência 22/04/2026. Data de assinatura: 23/04/2025, SHIRLEI CRISTINA TEIXEIRA CPF: 041.199.559-66</w:t>
            </w:r>
            <w:r w:rsidRPr="003211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11F5">
              <w:rPr>
                <w:rFonts w:ascii="Arial" w:hAnsi="Arial" w:cs="Arial"/>
                <w:sz w:val="16"/>
                <w:szCs w:val="16"/>
              </w:rPr>
              <w:t>e DARTAGNAN CALIXTO FRAIZ, CPF/MF n.º 171.895.279-15.</w:t>
            </w:r>
          </w:p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708"/>
              <w:gridCol w:w="4962"/>
              <w:gridCol w:w="567"/>
              <w:gridCol w:w="708"/>
              <w:gridCol w:w="851"/>
              <w:gridCol w:w="850"/>
            </w:tblGrid>
            <w:tr w:rsidR="003211F5" w:rsidRPr="00EF6151" w:rsidTr="003211F5">
              <w:trPr>
                <w:trHeight w:val="179"/>
              </w:trPr>
              <w:tc>
                <w:tcPr>
                  <w:tcW w:w="421" w:type="dxa"/>
                </w:tcPr>
                <w:p w:rsidR="003211F5" w:rsidRPr="0072270B" w:rsidRDefault="003211F5" w:rsidP="002320C7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8"/>
                      <w:szCs w:val="8"/>
                    </w:rPr>
                  </w:pPr>
                  <w:r w:rsidRPr="0072270B">
                    <w:rPr>
                      <w:rFonts w:ascii="Arial" w:eastAsia="Times New Roman" w:hAnsi="Arial" w:cs="Arial"/>
                      <w:b/>
                      <w:bCs/>
                      <w:sz w:val="8"/>
                      <w:szCs w:val="8"/>
                    </w:rPr>
                    <w:t>ITEM</w:t>
                  </w:r>
                </w:p>
              </w:tc>
              <w:tc>
                <w:tcPr>
                  <w:tcW w:w="708" w:type="dxa"/>
                </w:tcPr>
                <w:p w:rsidR="003211F5" w:rsidRPr="001A1053" w:rsidRDefault="003211F5" w:rsidP="002320C7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CATSERV</w:t>
                  </w:r>
                </w:p>
              </w:tc>
              <w:tc>
                <w:tcPr>
                  <w:tcW w:w="4962" w:type="dxa"/>
                </w:tcPr>
                <w:p w:rsidR="003211F5" w:rsidRPr="001A1053" w:rsidRDefault="003211F5" w:rsidP="002320C7">
                  <w:pPr>
                    <w:pStyle w:val="SemEspaamento"/>
                    <w:jc w:val="center"/>
                    <w:rPr>
                      <w:rFonts w:ascii="Arial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hAnsi="Arial" w:cs="Arial"/>
                      <w:bCs/>
                      <w:sz w:val="10"/>
                      <w:szCs w:val="10"/>
                    </w:rPr>
                    <w:t>DESCRIÇÃO</w:t>
                  </w:r>
                </w:p>
              </w:tc>
              <w:tc>
                <w:tcPr>
                  <w:tcW w:w="567" w:type="dxa"/>
                </w:tcPr>
                <w:p w:rsidR="003211F5" w:rsidRPr="001A1053" w:rsidRDefault="003211F5" w:rsidP="002320C7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QTDE</w:t>
                  </w:r>
                </w:p>
              </w:tc>
              <w:tc>
                <w:tcPr>
                  <w:tcW w:w="708" w:type="dxa"/>
                </w:tcPr>
                <w:p w:rsidR="003211F5" w:rsidRPr="001A1053" w:rsidRDefault="003211F5" w:rsidP="002320C7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UNID</w:t>
                  </w:r>
                </w:p>
              </w:tc>
              <w:tc>
                <w:tcPr>
                  <w:tcW w:w="851" w:type="dxa"/>
                </w:tcPr>
                <w:p w:rsidR="003211F5" w:rsidRPr="00E53713" w:rsidRDefault="003211F5" w:rsidP="002320C7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8"/>
                      <w:szCs w:val="8"/>
                    </w:rPr>
                  </w:pPr>
                  <w:r w:rsidRPr="00E53713">
                    <w:rPr>
                      <w:rFonts w:ascii="Arial" w:eastAsia="Times New Roman" w:hAnsi="Arial" w:cs="Arial"/>
                      <w:b/>
                      <w:bCs/>
                      <w:sz w:val="8"/>
                      <w:szCs w:val="8"/>
                    </w:rPr>
                    <w:t>VR UNIT.</w:t>
                  </w:r>
                </w:p>
              </w:tc>
              <w:tc>
                <w:tcPr>
                  <w:tcW w:w="850" w:type="dxa"/>
                </w:tcPr>
                <w:p w:rsidR="003211F5" w:rsidRPr="001A1053" w:rsidRDefault="003211F5" w:rsidP="002320C7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TOTAL</w:t>
                  </w:r>
                </w:p>
              </w:tc>
            </w:tr>
            <w:tr w:rsidR="003211F5" w:rsidRPr="007A3553" w:rsidTr="003211F5">
              <w:tc>
                <w:tcPr>
                  <w:tcW w:w="421" w:type="dxa"/>
                </w:tcPr>
                <w:p w:rsidR="003211F5" w:rsidRPr="003211F5" w:rsidRDefault="003211F5" w:rsidP="002320C7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211F5">
                    <w:rPr>
                      <w:rFonts w:ascii="Arial" w:hAnsi="Arial" w:cs="Arial"/>
                      <w:sz w:val="14"/>
                      <w:szCs w:val="14"/>
                    </w:rPr>
                    <w:t>01</w:t>
                  </w:r>
                </w:p>
                <w:p w:rsidR="003211F5" w:rsidRPr="003211F5" w:rsidRDefault="003211F5" w:rsidP="002320C7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3211F5" w:rsidRPr="003211F5" w:rsidRDefault="003211F5" w:rsidP="002320C7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708" w:type="dxa"/>
                </w:tcPr>
                <w:p w:rsidR="003211F5" w:rsidRPr="003211F5" w:rsidRDefault="003211F5" w:rsidP="002320C7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211F5">
                    <w:rPr>
                      <w:rFonts w:ascii="Arial" w:hAnsi="Arial" w:cs="Arial"/>
                      <w:sz w:val="14"/>
                      <w:szCs w:val="14"/>
                    </w:rPr>
                    <w:t>15113</w:t>
                  </w:r>
                </w:p>
              </w:tc>
              <w:tc>
                <w:tcPr>
                  <w:tcW w:w="4962" w:type="dxa"/>
                </w:tcPr>
                <w:p w:rsidR="003211F5" w:rsidRPr="003211F5" w:rsidRDefault="003211F5" w:rsidP="002320C7">
                  <w:pPr>
                    <w:pStyle w:val="SemEspaamento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211F5">
                    <w:rPr>
                      <w:rFonts w:ascii="Arial" w:hAnsi="Arial" w:cs="Arial"/>
                      <w:sz w:val="14"/>
                      <w:szCs w:val="14"/>
                    </w:rPr>
                    <w:t xml:space="preserve">Treinamento - Área Artística. </w:t>
                  </w:r>
                  <w:r w:rsidRPr="003211F5">
                    <w:rPr>
                      <w:rFonts w:ascii="Arial" w:hAnsi="Arial" w:cs="Arial"/>
                      <w:sz w:val="14"/>
                      <w:szCs w:val="14"/>
                      <w:u w:val="single"/>
                    </w:rPr>
                    <w:t>Especificação</w:t>
                  </w:r>
                  <w:r w:rsidRPr="003211F5">
                    <w:rPr>
                      <w:rFonts w:ascii="Arial" w:hAnsi="Arial" w:cs="Arial"/>
                      <w:sz w:val="14"/>
                      <w:szCs w:val="14"/>
                    </w:rPr>
                    <w:t xml:space="preserve">: Instrutor de artesanato de pintura em tecido e/ou tela, artesanato em crochê e outros bordados, artesanato com reciclagem, artesanato em EVA. </w:t>
                  </w:r>
                </w:p>
              </w:tc>
              <w:tc>
                <w:tcPr>
                  <w:tcW w:w="567" w:type="dxa"/>
                </w:tcPr>
                <w:p w:rsidR="003211F5" w:rsidRPr="003211F5" w:rsidRDefault="003211F5" w:rsidP="002320C7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211F5">
                    <w:rPr>
                      <w:rFonts w:ascii="Arial" w:hAnsi="Arial" w:cs="Arial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708" w:type="dxa"/>
                </w:tcPr>
                <w:p w:rsidR="003211F5" w:rsidRPr="003211F5" w:rsidRDefault="003211F5" w:rsidP="002320C7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211F5">
                    <w:rPr>
                      <w:rFonts w:ascii="Arial" w:hAnsi="Arial" w:cs="Arial"/>
                      <w:sz w:val="14"/>
                      <w:szCs w:val="14"/>
                    </w:rPr>
                    <w:t>Mensal</w:t>
                  </w:r>
                </w:p>
              </w:tc>
              <w:tc>
                <w:tcPr>
                  <w:tcW w:w="851" w:type="dxa"/>
                </w:tcPr>
                <w:p w:rsidR="003211F5" w:rsidRPr="003211F5" w:rsidRDefault="003211F5" w:rsidP="002320C7">
                  <w:pPr>
                    <w:pStyle w:val="SemEspaamen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211F5">
                    <w:rPr>
                      <w:rFonts w:ascii="Arial" w:hAnsi="Arial" w:cs="Arial"/>
                      <w:sz w:val="14"/>
                      <w:szCs w:val="14"/>
                    </w:rPr>
                    <w:t>1.200,00</w:t>
                  </w:r>
                </w:p>
              </w:tc>
              <w:tc>
                <w:tcPr>
                  <w:tcW w:w="850" w:type="dxa"/>
                </w:tcPr>
                <w:p w:rsidR="003211F5" w:rsidRPr="003211F5" w:rsidRDefault="003211F5" w:rsidP="002320C7">
                  <w:pPr>
                    <w:pStyle w:val="SemEspaamen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211F5">
                    <w:rPr>
                      <w:rFonts w:ascii="Arial" w:hAnsi="Arial" w:cs="Arial"/>
                      <w:sz w:val="14"/>
                      <w:szCs w:val="14"/>
                    </w:rPr>
                    <w:t>14.400,00</w:t>
                  </w:r>
                </w:p>
              </w:tc>
            </w:tr>
            <w:tr w:rsidR="003211F5" w:rsidRPr="007A3553" w:rsidTr="003211F5">
              <w:tc>
                <w:tcPr>
                  <w:tcW w:w="421" w:type="dxa"/>
                </w:tcPr>
                <w:p w:rsidR="003211F5" w:rsidRPr="003211F5" w:rsidRDefault="003211F5" w:rsidP="002320C7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211F5">
                    <w:rPr>
                      <w:rFonts w:ascii="Arial" w:hAnsi="Arial" w:cs="Arial"/>
                      <w:sz w:val="14"/>
                      <w:szCs w:val="14"/>
                    </w:rPr>
                    <w:t>02</w:t>
                  </w:r>
                </w:p>
              </w:tc>
              <w:tc>
                <w:tcPr>
                  <w:tcW w:w="708" w:type="dxa"/>
                </w:tcPr>
                <w:p w:rsidR="003211F5" w:rsidRPr="003211F5" w:rsidRDefault="003211F5" w:rsidP="002320C7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211F5">
                    <w:rPr>
                      <w:rFonts w:ascii="Arial" w:hAnsi="Arial" w:cs="Arial"/>
                      <w:sz w:val="14"/>
                      <w:szCs w:val="14"/>
                    </w:rPr>
                    <w:t>15113</w:t>
                  </w:r>
                </w:p>
              </w:tc>
              <w:tc>
                <w:tcPr>
                  <w:tcW w:w="4962" w:type="dxa"/>
                </w:tcPr>
                <w:p w:rsidR="003211F5" w:rsidRPr="003211F5" w:rsidRDefault="003211F5" w:rsidP="002320C7">
                  <w:pPr>
                    <w:pStyle w:val="SemEspaamento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211F5">
                    <w:rPr>
                      <w:rFonts w:ascii="Arial" w:hAnsi="Arial" w:cs="Arial"/>
                      <w:sz w:val="14"/>
                      <w:szCs w:val="14"/>
                    </w:rPr>
                    <w:t xml:space="preserve">Treinamento - Área Artística. </w:t>
                  </w:r>
                  <w:r w:rsidRPr="003211F5">
                    <w:rPr>
                      <w:rFonts w:ascii="Arial" w:hAnsi="Arial" w:cs="Arial"/>
                      <w:sz w:val="14"/>
                      <w:szCs w:val="14"/>
                      <w:u w:val="single"/>
                    </w:rPr>
                    <w:t>Especificação:</w:t>
                  </w:r>
                  <w:r w:rsidRPr="003211F5">
                    <w:rPr>
                      <w:rFonts w:ascii="Arial" w:hAnsi="Arial" w:cs="Arial"/>
                      <w:sz w:val="14"/>
                      <w:szCs w:val="14"/>
                    </w:rPr>
                    <w:t xml:space="preserve"> Instrutor de Música de violão, teclado para ministrar aulas musicais.</w:t>
                  </w:r>
                </w:p>
              </w:tc>
              <w:tc>
                <w:tcPr>
                  <w:tcW w:w="567" w:type="dxa"/>
                </w:tcPr>
                <w:p w:rsidR="003211F5" w:rsidRPr="003211F5" w:rsidRDefault="003211F5" w:rsidP="002320C7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211F5">
                    <w:rPr>
                      <w:rFonts w:ascii="Arial" w:hAnsi="Arial" w:cs="Arial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708" w:type="dxa"/>
                </w:tcPr>
                <w:p w:rsidR="003211F5" w:rsidRPr="003211F5" w:rsidRDefault="003211F5" w:rsidP="002320C7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211F5">
                    <w:rPr>
                      <w:rFonts w:ascii="Arial" w:hAnsi="Arial" w:cs="Arial"/>
                      <w:sz w:val="14"/>
                      <w:szCs w:val="14"/>
                    </w:rPr>
                    <w:t>Mensal</w:t>
                  </w:r>
                </w:p>
              </w:tc>
              <w:tc>
                <w:tcPr>
                  <w:tcW w:w="851" w:type="dxa"/>
                </w:tcPr>
                <w:p w:rsidR="003211F5" w:rsidRPr="003211F5" w:rsidRDefault="003211F5" w:rsidP="002320C7">
                  <w:pPr>
                    <w:pStyle w:val="SemEspaamen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211F5">
                    <w:rPr>
                      <w:rFonts w:ascii="Arial" w:hAnsi="Arial" w:cs="Arial"/>
                      <w:sz w:val="14"/>
                      <w:szCs w:val="14"/>
                    </w:rPr>
                    <w:t>2.500,00</w:t>
                  </w:r>
                </w:p>
              </w:tc>
              <w:tc>
                <w:tcPr>
                  <w:tcW w:w="850" w:type="dxa"/>
                </w:tcPr>
                <w:p w:rsidR="003211F5" w:rsidRPr="003211F5" w:rsidRDefault="003211F5" w:rsidP="002320C7">
                  <w:pPr>
                    <w:pStyle w:val="SemEspaamen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211F5">
                    <w:rPr>
                      <w:rFonts w:ascii="Arial" w:hAnsi="Arial" w:cs="Arial"/>
                      <w:sz w:val="14"/>
                      <w:szCs w:val="14"/>
                    </w:rPr>
                    <w:t>30.000,00</w:t>
                  </w:r>
                </w:p>
              </w:tc>
            </w:tr>
            <w:tr w:rsidR="003211F5" w:rsidRPr="007A3553" w:rsidTr="003211F5">
              <w:tc>
                <w:tcPr>
                  <w:tcW w:w="421" w:type="dxa"/>
                </w:tcPr>
                <w:p w:rsidR="003211F5" w:rsidRPr="003211F5" w:rsidRDefault="003211F5" w:rsidP="002320C7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708" w:type="dxa"/>
                </w:tcPr>
                <w:p w:rsidR="003211F5" w:rsidRPr="003211F5" w:rsidRDefault="003211F5" w:rsidP="002320C7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4962" w:type="dxa"/>
                </w:tcPr>
                <w:p w:rsidR="003211F5" w:rsidRPr="003211F5" w:rsidRDefault="003211F5" w:rsidP="002320C7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211F5">
                    <w:rPr>
                      <w:rFonts w:ascii="Arial" w:hAnsi="Arial" w:cs="Arial"/>
                      <w:sz w:val="14"/>
                      <w:szCs w:val="14"/>
                    </w:rPr>
                    <w:t xml:space="preserve">Total </w:t>
                  </w:r>
                </w:p>
              </w:tc>
              <w:tc>
                <w:tcPr>
                  <w:tcW w:w="567" w:type="dxa"/>
                </w:tcPr>
                <w:p w:rsidR="003211F5" w:rsidRPr="003211F5" w:rsidRDefault="003211F5" w:rsidP="002320C7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708" w:type="dxa"/>
                </w:tcPr>
                <w:p w:rsidR="003211F5" w:rsidRPr="003211F5" w:rsidRDefault="003211F5" w:rsidP="002320C7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851" w:type="dxa"/>
                </w:tcPr>
                <w:p w:rsidR="003211F5" w:rsidRPr="003211F5" w:rsidRDefault="003211F5" w:rsidP="002320C7">
                  <w:pPr>
                    <w:pStyle w:val="SemEspaamen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850" w:type="dxa"/>
                </w:tcPr>
                <w:p w:rsidR="003211F5" w:rsidRPr="003211F5" w:rsidRDefault="003211F5" w:rsidP="002320C7">
                  <w:pPr>
                    <w:pStyle w:val="SemEspaamen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211F5">
                    <w:rPr>
                      <w:rFonts w:ascii="Arial" w:hAnsi="Arial" w:cs="Arial"/>
                      <w:sz w:val="14"/>
                      <w:szCs w:val="14"/>
                    </w:rPr>
                    <w:t>44.400,00</w:t>
                  </w:r>
                </w:p>
              </w:tc>
            </w:tr>
          </w:tbl>
          <w:p w:rsidR="003211F5" w:rsidRPr="00036A18" w:rsidRDefault="003211F5" w:rsidP="003211F5">
            <w:pPr>
              <w:pStyle w:val="SemEspaamen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36A18">
              <w:rPr>
                <w:rFonts w:ascii="Arial" w:hAnsi="Arial" w:cs="Arial"/>
                <w:b/>
                <w:sz w:val="16"/>
                <w:szCs w:val="16"/>
              </w:rPr>
              <w:t>EXTRATO PROCESSO LICI</w:t>
            </w:r>
            <w:r>
              <w:rPr>
                <w:rFonts w:ascii="Arial" w:hAnsi="Arial" w:cs="Arial"/>
                <w:b/>
                <w:sz w:val="16"/>
                <w:szCs w:val="16"/>
              </w:rPr>
              <w:t>TATÓRIO PREGÃO ELETRÔNICO Nº. 024/</w:t>
            </w:r>
            <w:r w:rsidRPr="00036A18">
              <w:rPr>
                <w:rFonts w:ascii="Arial" w:hAnsi="Arial" w:cs="Arial"/>
                <w:b/>
                <w:sz w:val="16"/>
                <w:szCs w:val="16"/>
              </w:rPr>
              <w:t xml:space="preserve">2025 </w:t>
            </w:r>
            <w:r>
              <w:rPr>
                <w:rFonts w:ascii="Arial" w:hAnsi="Arial" w:cs="Arial"/>
                <w:b/>
                <w:sz w:val="16"/>
                <w:szCs w:val="16"/>
              </w:rPr>
              <w:t>CONTRATO N.º 11</w:t>
            </w:r>
            <w:r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Pr="00036A18">
              <w:rPr>
                <w:rFonts w:ascii="Arial" w:hAnsi="Arial" w:cs="Arial"/>
                <w:b/>
                <w:sz w:val="16"/>
                <w:szCs w:val="16"/>
              </w:rPr>
              <w:t>/2025.</w:t>
            </w:r>
          </w:p>
          <w:p w:rsidR="003211F5" w:rsidRPr="003211F5" w:rsidRDefault="003211F5" w:rsidP="003211F5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11F5">
              <w:rPr>
                <w:rFonts w:ascii="Arial" w:hAnsi="Arial" w:cs="Arial"/>
                <w:sz w:val="16"/>
                <w:szCs w:val="16"/>
              </w:rPr>
              <w:t xml:space="preserve">Extrato de contrato celebrado entre o Município de Ribeirão do Pinhal, CNPJ n.º 76.968.064/0001-42 </w:t>
            </w:r>
            <w:bookmarkStart w:id="0" w:name="_GoBack"/>
            <w:r w:rsidRPr="003211F5">
              <w:rPr>
                <w:rFonts w:ascii="Arial" w:hAnsi="Arial" w:cs="Arial"/>
                <w:sz w:val="16"/>
                <w:szCs w:val="16"/>
              </w:rPr>
              <w:t>e a empresa 13.483.647 THIAGO FRAIZ DE SOUZA CNPJ nº. 13.483.647/0001-63. Objeto: contratação de empresa especializada na prestação de serviços de Instrutor de Artesanato, Instrutor Musical e Orientador Social para desenvolvimento de trabalhos com o público do SCFV atendido pela Secretaria Municipal de Assistência Social por um período de 12 meses Vigência 22/04/2026. Data de assinatura: 23/04/2025, THIAGO FRAIZ DE SOUZA CPF: 041.381.949-32</w:t>
            </w:r>
            <w:r w:rsidRPr="003211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11F5">
              <w:rPr>
                <w:rFonts w:ascii="Arial" w:hAnsi="Arial" w:cs="Arial"/>
                <w:sz w:val="16"/>
                <w:szCs w:val="16"/>
              </w:rPr>
              <w:t>e DARTAGNAN CALIXTO FRAIZ, CPF/MF n.º 171.895.279-15.</w:t>
            </w:r>
          </w:p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708"/>
              <w:gridCol w:w="4962"/>
              <w:gridCol w:w="567"/>
              <w:gridCol w:w="708"/>
              <w:gridCol w:w="851"/>
              <w:gridCol w:w="850"/>
            </w:tblGrid>
            <w:tr w:rsidR="003211F5" w:rsidRPr="00EF6151" w:rsidTr="002320C7">
              <w:trPr>
                <w:trHeight w:val="179"/>
              </w:trPr>
              <w:tc>
                <w:tcPr>
                  <w:tcW w:w="421" w:type="dxa"/>
                </w:tcPr>
                <w:bookmarkEnd w:id="0"/>
                <w:p w:rsidR="003211F5" w:rsidRPr="0072270B" w:rsidRDefault="003211F5" w:rsidP="002320C7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8"/>
                      <w:szCs w:val="8"/>
                    </w:rPr>
                  </w:pPr>
                  <w:r w:rsidRPr="0072270B">
                    <w:rPr>
                      <w:rFonts w:ascii="Arial" w:eastAsia="Times New Roman" w:hAnsi="Arial" w:cs="Arial"/>
                      <w:b/>
                      <w:bCs/>
                      <w:sz w:val="8"/>
                      <w:szCs w:val="8"/>
                    </w:rPr>
                    <w:t>ITEM</w:t>
                  </w:r>
                </w:p>
              </w:tc>
              <w:tc>
                <w:tcPr>
                  <w:tcW w:w="708" w:type="dxa"/>
                </w:tcPr>
                <w:p w:rsidR="003211F5" w:rsidRPr="001A1053" w:rsidRDefault="003211F5" w:rsidP="002320C7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CATSERV</w:t>
                  </w:r>
                </w:p>
              </w:tc>
              <w:tc>
                <w:tcPr>
                  <w:tcW w:w="4962" w:type="dxa"/>
                </w:tcPr>
                <w:p w:rsidR="003211F5" w:rsidRPr="001A1053" w:rsidRDefault="003211F5" w:rsidP="002320C7">
                  <w:pPr>
                    <w:pStyle w:val="SemEspaamento"/>
                    <w:jc w:val="center"/>
                    <w:rPr>
                      <w:rFonts w:ascii="Arial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hAnsi="Arial" w:cs="Arial"/>
                      <w:bCs/>
                      <w:sz w:val="10"/>
                      <w:szCs w:val="10"/>
                    </w:rPr>
                    <w:t>DESCRIÇÃO</w:t>
                  </w:r>
                </w:p>
              </w:tc>
              <w:tc>
                <w:tcPr>
                  <w:tcW w:w="567" w:type="dxa"/>
                </w:tcPr>
                <w:p w:rsidR="003211F5" w:rsidRPr="001A1053" w:rsidRDefault="003211F5" w:rsidP="002320C7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QTDE</w:t>
                  </w:r>
                </w:p>
              </w:tc>
              <w:tc>
                <w:tcPr>
                  <w:tcW w:w="708" w:type="dxa"/>
                </w:tcPr>
                <w:p w:rsidR="003211F5" w:rsidRPr="001A1053" w:rsidRDefault="003211F5" w:rsidP="002320C7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UNID</w:t>
                  </w:r>
                </w:p>
              </w:tc>
              <w:tc>
                <w:tcPr>
                  <w:tcW w:w="851" w:type="dxa"/>
                </w:tcPr>
                <w:p w:rsidR="003211F5" w:rsidRPr="00E53713" w:rsidRDefault="003211F5" w:rsidP="002320C7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8"/>
                      <w:szCs w:val="8"/>
                    </w:rPr>
                  </w:pPr>
                  <w:r w:rsidRPr="00E53713">
                    <w:rPr>
                      <w:rFonts w:ascii="Arial" w:eastAsia="Times New Roman" w:hAnsi="Arial" w:cs="Arial"/>
                      <w:b/>
                      <w:bCs/>
                      <w:sz w:val="8"/>
                      <w:szCs w:val="8"/>
                    </w:rPr>
                    <w:t>VR UNIT.</w:t>
                  </w:r>
                </w:p>
              </w:tc>
              <w:tc>
                <w:tcPr>
                  <w:tcW w:w="850" w:type="dxa"/>
                </w:tcPr>
                <w:p w:rsidR="003211F5" w:rsidRPr="001A1053" w:rsidRDefault="003211F5" w:rsidP="002320C7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TOTAL</w:t>
                  </w:r>
                </w:p>
              </w:tc>
            </w:tr>
            <w:tr w:rsidR="003211F5" w:rsidRPr="007A3553" w:rsidTr="002320C7">
              <w:tc>
                <w:tcPr>
                  <w:tcW w:w="421" w:type="dxa"/>
                </w:tcPr>
                <w:p w:rsidR="003211F5" w:rsidRPr="003211F5" w:rsidRDefault="003211F5" w:rsidP="002320C7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211F5">
                    <w:rPr>
                      <w:rFonts w:ascii="Arial" w:hAnsi="Arial" w:cs="Arial"/>
                      <w:sz w:val="14"/>
                      <w:szCs w:val="14"/>
                    </w:rPr>
                    <w:t>03</w:t>
                  </w:r>
                </w:p>
                <w:p w:rsidR="003211F5" w:rsidRPr="003211F5" w:rsidRDefault="003211F5" w:rsidP="002320C7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3211F5" w:rsidRPr="003211F5" w:rsidRDefault="003211F5" w:rsidP="002320C7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708" w:type="dxa"/>
                </w:tcPr>
                <w:p w:rsidR="003211F5" w:rsidRPr="003211F5" w:rsidRDefault="003211F5" w:rsidP="002320C7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211F5">
                    <w:rPr>
                      <w:rFonts w:ascii="Arial" w:hAnsi="Arial" w:cs="Arial"/>
                      <w:sz w:val="14"/>
                      <w:szCs w:val="14"/>
                    </w:rPr>
                    <w:t>15156</w:t>
                  </w:r>
                </w:p>
              </w:tc>
              <w:tc>
                <w:tcPr>
                  <w:tcW w:w="4962" w:type="dxa"/>
                </w:tcPr>
                <w:p w:rsidR="003211F5" w:rsidRPr="003211F5" w:rsidRDefault="003211F5" w:rsidP="002320C7">
                  <w:pPr>
                    <w:pStyle w:val="SemEspaamento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211F5">
                    <w:rPr>
                      <w:rFonts w:ascii="Arial" w:hAnsi="Arial" w:cs="Arial"/>
                      <w:sz w:val="14"/>
                      <w:szCs w:val="14"/>
                    </w:rPr>
                    <w:t xml:space="preserve">Administração / Execução Projeto Educacional - Convênio / Estágio / Universitário / Monitor. </w:t>
                  </w:r>
                  <w:r w:rsidRPr="003211F5">
                    <w:rPr>
                      <w:rFonts w:ascii="Arial" w:hAnsi="Arial" w:cs="Arial"/>
                      <w:sz w:val="14"/>
                      <w:szCs w:val="14"/>
                      <w:u w:val="single"/>
                    </w:rPr>
                    <w:t>Especificação:</w:t>
                  </w:r>
                  <w:r w:rsidRPr="003211F5">
                    <w:rPr>
                      <w:rFonts w:ascii="Arial" w:hAnsi="Arial" w:cs="Arial"/>
                      <w:sz w:val="14"/>
                      <w:szCs w:val="14"/>
                    </w:rPr>
                    <w:t xml:space="preserve"> Orientador social para trabalhar com o público do Sistema Único de Assistência Social – </w:t>
                  </w:r>
                  <w:proofErr w:type="gramStart"/>
                  <w:r w:rsidRPr="003211F5">
                    <w:rPr>
                      <w:rFonts w:ascii="Arial" w:hAnsi="Arial" w:cs="Arial"/>
                      <w:sz w:val="14"/>
                      <w:szCs w:val="14"/>
                    </w:rPr>
                    <w:t>SUAS .</w:t>
                  </w:r>
                  <w:proofErr w:type="gramEnd"/>
                </w:p>
              </w:tc>
              <w:tc>
                <w:tcPr>
                  <w:tcW w:w="567" w:type="dxa"/>
                </w:tcPr>
                <w:p w:rsidR="003211F5" w:rsidRPr="003211F5" w:rsidRDefault="003211F5" w:rsidP="002320C7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211F5">
                    <w:rPr>
                      <w:rFonts w:ascii="Arial" w:hAnsi="Arial" w:cs="Arial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708" w:type="dxa"/>
                </w:tcPr>
                <w:p w:rsidR="003211F5" w:rsidRPr="003211F5" w:rsidRDefault="003211F5" w:rsidP="002320C7">
                  <w:pPr>
                    <w:pStyle w:val="SemEspaamen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211F5">
                    <w:rPr>
                      <w:rFonts w:ascii="Arial" w:hAnsi="Arial" w:cs="Arial"/>
                      <w:sz w:val="14"/>
                      <w:szCs w:val="14"/>
                    </w:rPr>
                    <w:t>Mensal</w:t>
                  </w:r>
                </w:p>
              </w:tc>
              <w:tc>
                <w:tcPr>
                  <w:tcW w:w="851" w:type="dxa"/>
                </w:tcPr>
                <w:p w:rsidR="003211F5" w:rsidRPr="003211F5" w:rsidRDefault="003211F5" w:rsidP="002320C7">
                  <w:pPr>
                    <w:pStyle w:val="SemEspaamen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211F5">
                    <w:rPr>
                      <w:rFonts w:ascii="Arial" w:hAnsi="Arial" w:cs="Arial"/>
                      <w:sz w:val="14"/>
                      <w:szCs w:val="14"/>
                    </w:rPr>
                    <w:t>2.750,00</w:t>
                  </w:r>
                </w:p>
              </w:tc>
              <w:tc>
                <w:tcPr>
                  <w:tcW w:w="850" w:type="dxa"/>
                </w:tcPr>
                <w:p w:rsidR="003211F5" w:rsidRPr="003211F5" w:rsidRDefault="003211F5" w:rsidP="002320C7">
                  <w:pPr>
                    <w:pStyle w:val="SemEspaamen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3211F5">
                    <w:rPr>
                      <w:rFonts w:ascii="Arial" w:hAnsi="Arial" w:cs="Arial"/>
                      <w:sz w:val="14"/>
                      <w:szCs w:val="14"/>
                    </w:rPr>
                    <w:t>33.000,00</w:t>
                  </w:r>
                </w:p>
              </w:tc>
            </w:tr>
          </w:tbl>
          <w:p w:rsidR="003211F5" w:rsidRPr="00B1049C" w:rsidRDefault="003211F5" w:rsidP="002320C7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3211F5" w:rsidRDefault="003211F5" w:rsidP="003211F5"/>
    <w:p w:rsidR="003211F5" w:rsidRDefault="003211F5" w:rsidP="003211F5"/>
    <w:p w:rsidR="003211F5" w:rsidRDefault="003211F5" w:rsidP="003211F5"/>
    <w:p w:rsidR="003211F5" w:rsidRDefault="003211F5" w:rsidP="003211F5"/>
    <w:p w:rsidR="003211F5" w:rsidRDefault="003211F5" w:rsidP="003211F5"/>
    <w:p w:rsidR="003211F5" w:rsidRDefault="003211F5" w:rsidP="003211F5"/>
    <w:p w:rsidR="003211F5" w:rsidRDefault="003211F5" w:rsidP="003211F5"/>
    <w:p w:rsidR="003211F5" w:rsidRDefault="003211F5" w:rsidP="003211F5"/>
    <w:p w:rsidR="003211F5" w:rsidRDefault="003211F5" w:rsidP="003211F5"/>
    <w:p w:rsidR="003211F5" w:rsidRDefault="003211F5" w:rsidP="003211F5"/>
    <w:p w:rsidR="003211F5" w:rsidRDefault="003211F5" w:rsidP="003211F5"/>
    <w:p w:rsidR="003211F5" w:rsidRDefault="003211F5" w:rsidP="003211F5"/>
    <w:p w:rsidR="003211F5" w:rsidRDefault="003211F5" w:rsidP="003211F5"/>
    <w:p w:rsidR="007A53E8" w:rsidRDefault="007A53E8"/>
    <w:sectPr w:rsidR="007A53E8" w:rsidSect="0022770C">
      <w:headerReference w:type="default" r:id="rId5"/>
      <w:footerReference w:type="default" r:id="rId6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70C" w:rsidRDefault="003211F5">
    <w:pPr>
      <w:pStyle w:val="Rodap"/>
      <w:pBdr>
        <w:bottom w:val="single" w:sz="12" w:space="1" w:color="auto"/>
      </w:pBdr>
      <w:jc w:val="center"/>
      <w:rPr>
        <w:sz w:val="20"/>
      </w:rPr>
    </w:pPr>
  </w:p>
  <w:p w:rsidR="0022770C" w:rsidRPr="00A7116E" w:rsidRDefault="003211F5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theme="minorHAnsi"/>
        <w:sz w:val="14"/>
        <w:szCs w:val="14"/>
      </w:rPr>
      <w:t>Rua Paraná 983 – Centro – CEP: 86.490-000 – Fone: (43)35518301. CNPJ: 76.968.064/0001-42</w:t>
    </w:r>
  </w:p>
  <w:p w:rsidR="0022770C" w:rsidRPr="00A7116E" w:rsidRDefault="003211F5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="Arial"/>
        <w:sz w:val="14"/>
        <w:szCs w:val="14"/>
      </w:rPr>
      <w:t xml:space="preserve">Endereço eletrônico </w:t>
    </w:r>
    <w:hyperlink r:id="rId1" w:history="1">
      <w:r w:rsidRPr="00A7116E">
        <w:rPr>
          <w:rStyle w:val="Hyperlink"/>
          <w:rFonts w:ascii="Arial Rounded MT Bold" w:hAnsi="Arial Rounded MT Bold" w:cs="Arial"/>
          <w:sz w:val="14"/>
          <w:szCs w:val="14"/>
        </w:rPr>
        <w:t>www.ribeiraodopinhal.pr.gov.br</w:t>
      </w:r>
    </w:hyperlink>
    <w:r w:rsidRPr="00A7116E">
      <w:rPr>
        <w:rFonts w:ascii="Arial Rounded MT Bold" w:hAnsi="Arial Rounded MT Bold" w:cs="Arial"/>
        <w:sz w:val="14"/>
        <w:szCs w:val="14"/>
      </w:rPr>
      <w:t xml:space="preserve"> -</w:t>
    </w:r>
    <w:proofErr w:type="gramStart"/>
    <w:r w:rsidRPr="00A7116E">
      <w:rPr>
        <w:rFonts w:ascii="Arial Rounded MT Bold" w:hAnsi="Arial Rounded MT Bold" w:cs="Arial"/>
        <w:sz w:val="14"/>
        <w:szCs w:val="14"/>
      </w:rPr>
      <w:t xml:space="preserve"> </w:t>
    </w:r>
    <w:r w:rsidRPr="00A7116E">
      <w:rPr>
        <w:rFonts w:ascii="Arial Rounded MT Bold" w:hAnsi="Arial Rounded MT Bold" w:cstheme="minorHAnsi"/>
        <w:sz w:val="14"/>
        <w:szCs w:val="14"/>
      </w:rPr>
      <w:t xml:space="preserve"> </w:t>
    </w:r>
    <w:proofErr w:type="gramEnd"/>
    <w:r w:rsidRPr="00A7116E">
      <w:rPr>
        <w:rFonts w:ascii="Arial Rounded MT Bold" w:hAnsi="Arial Rounded MT Bold" w:cstheme="minorHAnsi"/>
        <w:sz w:val="14"/>
        <w:szCs w:val="14"/>
      </w:rPr>
      <w:t xml:space="preserve">E-mail </w:t>
    </w:r>
    <w:hyperlink r:id="rId2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pmrpinhal@uol.com.br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e </w:t>
    </w:r>
    <w:hyperlink r:id="rId3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compras.pmrpinhal@gmail.com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70C" w:rsidRPr="00A7116E" w:rsidRDefault="003211F5">
    <w:pPr>
      <w:pStyle w:val="Cabealho"/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noProof/>
        <w:sz w:val="20"/>
      </w:rPr>
      <w:drawing>
        <wp:anchor distT="0" distB="0" distL="114300" distR="114300" simplePos="0" relativeHeight="251659264" behindDoc="0" locked="0" layoutInCell="1" allowOverlap="1" wp14:anchorId="60164BA2" wp14:editId="52606FA6">
          <wp:simplePos x="0" y="0"/>
          <wp:positionH relativeFrom="column">
            <wp:posOffset>-594360</wp:posOffset>
          </wp:positionH>
          <wp:positionV relativeFrom="paragraph">
            <wp:posOffset>-180975</wp:posOffset>
          </wp:positionV>
          <wp:extent cx="742950" cy="762000"/>
          <wp:effectExtent l="19050" t="0" r="0" b="0"/>
          <wp:wrapNone/>
          <wp:docPr id="6" name="Imagem 2" descr="brasa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116E">
      <w:rPr>
        <w:rFonts w:ascii="Arial Rounded MT Bold" w:hAnsi="Arial Rounded MT Bold"/>
        <w:sz w:val="32"/>
      </w:rPr>
      <w:t xml:space="preserve">PREFEITURA MUNICIPAL DE RIBEIRÃO </w:t>
    </w:r>
    <w:r w:rsidRPr="00A7116E">
      <w:rPr>
        <w:rFonts w:ascii="Arial Rounded MT Bold" w:hAnsi="Arial Rounded MT Bold"/>
        <w:sz w:val="32"/>
      </w:rPr>
      <w:t>DO PINHAL</w:t>
    </w:r>
  </w:p>
  <w:p w:rsidR="0022770C" w:rsidRPr="00A7116E" w:rsidRDefault="003211F5">
    <w:pPr>
      <w:pStyle w:val="Cabealho"/>
      <w:pBdr>
        <w:bottom w:val="single" w:sz="12" w:space="1" w:color="auto"/>
      </w:pBdr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sz w:val="32"/>
      </w:rPr>
      <w:t>- ESTADO DO PARANÁ -</w:t>
    </w:r>
  </w:p>
  <w:p w:rsidR="0022770C" w:rsidRDefault="003211F5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4C9"/>
    <w:rsid w:val="003211F5"/>
    <w:rsid w:val="007A53E8"/>
    <w:rsid w:val="00A7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1F5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rsid w:val="003211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3211F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1">
    <w:name w:val="Cabeçalho Char1"/>
    <w:basedOn w:val="Fontepargpadro"/>
    <w:uiPriority w:val="99"/>
    <w:semiHidden/>
    <w:rsid w:val="003211F5"/>
    <w:rPr>
      <w:rFonts w:eastAsiaTheme="minorEastAsia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3211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3211F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1">
    <w:name w:val="Rodapé Char1"/>
    <w:basedOn w:val="Fontepargpadro"/>
    <w:uiPriority w:val="99"/>
    <w:semiHidden/>
    <w:rsid w:val="003211F5"/>
    <w:rPr>
      <w:rFonts w:eastAsiaTheme="minorEastAsia"/>
      <w:lang w:eastAsia="pt-BR"/>
    </w:rPr>
  </w:style>
  <w:style w:type="paragraph" w:styleId="SemEspaamento">
    <w:name w:val="No Spacing"/>
    <w:link w:val="SemEspaamentoChar"/>
    <w:uiPriority w:val="1"/>
    <w:qFormat/>
    <w:rsid w:val="00321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3211F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3211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1F5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rsid w:val="003211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3211F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1">
    <w:name w:val="Cabeçalho Char1"/>
    <w:basedOn w:val="Fontepargpadro"/>
    <w:uiPriority w:val="99"/>
    <w:semiHidden/>
    <w:rsid w:val="003211F5"/>
    <w:rPr>
      <w:rFonts w:eastAsiaTheme="minorEastAsia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3211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3211F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1">
    <w:name w:val="Rodapé Char1"/>
    <w:basedOn w:val="Fontepargpadro"/>
    <w:uiPriority w:val="99"/>
    <w:semiHidden/>
    <w:rsid w:val="003211F5"/>
    <w:rPr>
      <w:rFonts w:eastAsiaTheme="minorEastAsia"/>
      <w:lang w:eastAsia="pt-BR"/>
    </w:rPr>
  </w:style>
  <w:style w:type="paragraph" w:styleId="SemEspaamento">
    <w:name w:val="No Spacing"/>
    <w:link w:val="SemEspaamentoChar"/>
    <w:uiPriority w:val="1"/>
    <w:qFormat/>
    <w:rsid w:val="00321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3211F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3211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.pmrpinhal@gmail.com" TargetMode="External"/><Relationship Id="rId2" Type="http://schemas.openxmlformats.org/officeDocument/2006/relationships/hyperlink" Target="mailto:pmrpinhal@uol.com.br" TargetMode="External"/><Relationship Id="rId1" Type="http://schemas.openxmlformats.org/officeDocument/2006/relationships/hyperlink" Target="http://www.ribeiraodopinhal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2025-04-23T12:10:00Z</dcterms:created>
  <dcterms:modified xsi:type="dcterms:W3CDTF">2025-04-23T12:14:00Z</dcterms:modified>
</cp:coreProperties>
</file>