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E51BD4" w:rsidRPr="00B43CFB" w:rsidTr="006149AC">
        <w:trPr>
          <w:trHeight w:val="5244"/>
        </w:trPr>
        <w:tc>
          <w:tcPr>
            <w:tcW w:w="8897" w:type="dxa"/>
          </w:tcPr>
          <w:p w:rsidR="00E51BD4" w:rsidRPr="00BF1037" w:rsidRDefault="00E51BD4" w:rsidP="00B117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E51BD4" w:rsidRPr="00175936" w:rsidRDefault="00E51BD4" w:rsidP="00B1172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239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51BD4" w:rsidRPr="00D14A16" w:rsidRDefault="00E51BD4" w:rsidP="00E51B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1BD4">
              <w:rPr>
                <w:rFonts w:asciiTheme="minorHAnsi" w:hAnsiTheme="minorHAnsi" w:cstheme="minorHAnsi"/>
                <w:sz w:val="16"/>
                <w:szCs w:val="16"/>
              </w:rPr>
              <w:t xml:space="preserve">Extrato de contrato celebrado entre o Município de Ribeirão do Pinhal, CNPJ n.º 76.968.064/0001-42 e a empresa EMMA INDÚSTRIA E COMÉRCIO DE MÓVEIS LTDA CNPJ nº. 31.810.636/0001-22. Objeto: registro de preços para possível </w:t>
            </w:r>
            <w:r w:rsidRPr="00E51BD4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aquisição </w:t>
            </w:r>
            <w:r w:rsidRPr="00E51BD4">
              <w:rPr>
                <w:rFonts w:asciiTheme="minorHAnsi" w:hAnsiTheme="minorHAnsi" w:cstheme="minorHAnsi"/>
                <w:sz w:val="16"/>
                <w:szCs w:val="16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E51BD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E51BD4">
              <w:rPr>
                <w:rFonts w:asciiTheme="minorHAnsi" w:hAnsiTheme="minorHAnsi" w:cstheme="minorHAnsi"/>
                <w:sz w:val="16"/>
                <w:szCs w:val="16"/>
              </w:rPr>
              <w:t>Data de assinatura: 08/12/2023, LORENA LASKOSKI CPF: 045.953.369-00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51BD4">
              <w:rPr>
                <w:rFonts w:asciiTheme="minorHAnsi" w:hAnsiTheme="minorHAnsi" w:cstheme="minorHAnsi"/>
                <w:sz w:val="16"/>
                <w:szCs w:val="16"/>
              </w:rPr>
              <w:t>e DARTAGNAN CALIXTO FRAIZ, CPF/MF n.º 171.895.279-15.</w:t>
            </w:r>
            <w:r w:rsidRPr="00D14A1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14A16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536"/>
              <w:gridCol w:w="567"/>
              <w:gridCol w:w="567"/>
              <w:gridCol w:w="709"/>
              <w:gridCol w:w="992"/>
            </w:tblGrid>
            <w:tr w:rsidR="00E51BD4" w:rsidRPr="000C47BC" w:rsidTr="00E51BD4">
              <w:tc>
                <w:tcPr>
                  <w:tcW w:w="56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536" w:type="dxa"/>
                </w:tcPr>
                <w:p w:rsidR="00E51BD4" w:rsidRPr="00960C64" w:rsidRDefault="00E51BD4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482641</w:t>
                  </w:r>
                </w:p>
              </w:tc>
              <w:tc>
                <w:tcPr>
                  <w:tcW w:w="4536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Armário Aço</w:t>
                  </w: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Chapa Aço 26. Acabamento Superficial: Pintura Epóxi, </w:t>
                  </w:r>
                  <w:proofErr w:type="spellStart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Anti-Ferrugem</w:t>
                  </w:r>
                  <w:proofErr w:type="spellEnd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Cor: Cinza. Quantidade Portas: 16 UM. Altura: 1,98 M. Largura: 1,23 M. Profundidade: 0,40 M. Aplicação: Roupeiro. Características Adicionais: Tipo Roupeiro, </w:t>
                  </w:r>
                  <w:proofErr w:type="spellStart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Pitão</w:t>
                  </w:r>
                  <w:proofErr w:type="spellEnd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Para Cadeado. </w:t>
                  </w:r>
                  <w:r w:rsidRPr="00E51BD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(CMEIS) – MARCA BIG METAL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5.808,00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383336</w:t>
                  </w:r>
                </w:p>
              </w:tc>
              <w:tc>
                <w:tcPr>
                  <w:tcW w:w="4536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Estante. </w:t>
                  </w:r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Chapa Aço. Tipo: Dupla Face. Profundidade: </w:t>
                  </w:r>
                  <w:proofErr w:type="gramStart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58 CM</w:t>
                  </w:r>
                  <w:proofErr w:type="gramEnd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200 CM</w:t>
                  </w:r>
                  <w:proofErr w:type="gramEnd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100 CM</w:t>
                  </w:r>
                  <w:proofErr w:type="gramEnd"/>
                  <w:r w:rsidRPr="00E51B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E51BD4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(CMEIS) – MARCA BIG METAL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720,00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2.880,00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PargrafodaLista"/>
                    <w:spacing w:before="240" w:after="60"/>
                    <w:ind w:left="360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536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8.688,00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E51BD4" w:rsidRPr="00175936" w:rsidRDefault="00E51BD4" w:rsidP="00E51B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241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51BD4" w:rsidRPr="00E51BD4" w:rsidRDefault="00E51BD4" w:rsidP="00E51B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C.A. DE </w:t>
            </w:r>
            <w:proofErr w:type="gramStart"/>
            <w:r w:rsidRPr="00E51BD4">
              <w:rPr>
                <w:rFonts w:asciiTheme="minorHAnsi" w:hAnsiTheme="minorHAnsi" w:cstheme="minorHAnsi"/>
                <w:sz w:val="18"/>
                <w:szCs w:val="18"/>
              </w:rPr>
              <w:t>BARROS SILVA ACESSÓRIOS</w:t>
            </w:r>
            <w:proofErr w:type="gramEnd"/>
            <w:r w:rsidRPr="00E51BD4">
              <w:rPr>
                <w:rFonts w:asciiTheme="minorHAnsi" w:hAnsiTheme="minorHAnsi" w:cstheme="minorHAnsi"/>
                <w:sz w:val="18"/>
                <w:szCs w:val="18"/>
              </w:rPr>
              <w:t xml:space="preserve"> PARA PAPELARIA E LIMPEZA LTDA CNPJ nº. 47.426.140/0001-90. Objeto: registro de preços para possível </w:t>
            </w:r>
            <w:r w:rsidRPr="00E51B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E51B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08/12/2023, CAMILA APARECIDA DE BARROS SILVA CPF: 225.626.948-56 e DARTAGNAN CALIXTO FRAIZ, CPF/MF n.º 171.895.279-15. 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394"/>
              <w:gridCol w:w="567"/>
              <w:gridCol w:w="567"/>
              <w:gridCol w:w="709"/>
              <w:gridCol w:w="992"/>
            </w:tblGrid>
            <w:tr w:rsidR="00E51BD4" w:rsidRPr="000C47BC" w:rsidTr="00E51BD4">
              <w:tc>
                <w:tcPr>
                  <w:tcW w:w="56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E51BD4" w:rsidRPr="00960C64" w:rsidRDefault="00E51BD4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392778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Armário.</w:t>
                  </w: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Mdf</w:t>
                  </w:r>
                  <w:proofErr w:type="spellEnd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Tipo: Balcão. Quantidade Portas: </w:t>
                  </w:r>
                  <w:proofErr w:type="gramStart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2</w:t>
                  </w:r>
                  <w:proofErr w:type="gramEnd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UM. Tipo Portas: Deslizantes. Acabamento Superficial: Post-</w:t>
                  </w:r>
                  <w:proofErr w:type="spellStart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Forming</w:t>
                  </w:r>
                  <w:proofErr w:type="spellEnd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Cor: Cinza. Altura: 0,74 M. Largura: 0,90 M. Profundidade: 0,50 M. Quantidade Prateleiras: 02 Internas. </w:t>
                  </w:r>
                  <w:proofErr w:type="gramStart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Material Prateleiras</w:t>
                  </w:r>
                  <w:proofErr w:type="gramEnd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proofErr w:type="spellStart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Mdf</w:t>
                  </w:r>
                  <w:proofErr w:type="spellEnd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E51BD4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(CMEIS) – MARCA LUNASA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567,00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225193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Brinquedo De Armar.</w:t>
                  </w: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Material: Plástico. Cor Peças: Azul/Verde/</w:t>
                  </w:r>
                  <w:proofErr w:type="gramStart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Amarela/Vermelha</w:t>
                  </w:r>
                  <w:proofErr w:type="gramEnd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E Branca. Características Adicionais: Atóxico E Lavável. Características Adicionais: Bloco de montar infantil educativo 500 peças.</w:t>
                  </w:r>
                  <w:r w:rsidRPr="00E51BD4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(CMEIS) – MARCA LUCTOYS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102,80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2.056,00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231948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Copo Descartável. </w:t>
                  </w:r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Plástico. Capacidade: 180 ML. Com 100 unidades.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(100 Programa ônibus do Lazer e 20 Programa Melhor Idade) – MARCA COPOSUL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3,90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468,00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304403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Guardanapo De Papel. </w:t>
                  </w:r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Celulose. Largura: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20 CM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20 CM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Cor: Branca.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(Programa Melhor Idade) – MARCA OTIMA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608267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Cartonado/Papel-Cartão. Aplicação: Jogo De Colocação De Peças. Quantidade: 3000 Peças. Cor: Multicolor. Tipo: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Quebra-Cabeça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 – MARCA GROW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214,00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480945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Madeira Aplicação: Trabalha Coordenação Motora, Combinação E </w:t>
                  </w:r>
                  <w:proofErr w:type="spell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Ilustraç</w:t>
                  </w:r>
                  <w:proofErr w:type="spell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Cubos, Cilindros, Esferas, </w:t>
                  </w:r>
                  <w:proofErr w:type="spellStart"/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Elop´Soide</w:t>
                  </w:r>
                  <w:proofErr w:type="spellEnd"/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, Cones, Pará. Quantidade: 45 Peças. Tipo: Formas Geométricas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3d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 – MARCA SONHO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144,00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610161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 Rígido. Aplicação: Jogos Pedagógicos. Características Adicionais: Atóxico. Outros Componentes: 12 Peças De Encaixe. Cor: </w:t>
                  </w:r>
                  <w:proofErr w:type="spellStart"/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Multicolor.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Tipo</w:t>
                  </w:r>
                  <w:proofErr w:type="spell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Relógio Educativo.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 – MARCA DIVE PLAST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49,50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49,50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600377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Papelão. Características Adicionais: Seta Branca Medidas 9,4 X 9,4 Cm. Quantidade: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6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Cores. Tipo: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Roleta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 – MARCA PLASLINK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66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465035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Palito. </w:t>
                  </w:r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Bambu. Comprimento: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40 CM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Aplicação: Algodão Doce. Tipo: Pontas Achatadas. Com 50 unidades.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(Programa ônibus do Lazer) – MARCA BILLA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7,20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576,00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609858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Palito. </w:t>
                  </w:r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Madeira. Comprimento: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20 CM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Aplicação: Churrasco. Características Adicionais: Liso E Sem Rebarbas. Com 100 unidades.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(Programa Melhor Idade) MARCA BOM PACK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4,60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27,60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349022</w:t>
                  </w: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Saco. </w:t>
                  </w:r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Papel. Altura: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13 CM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11 CM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Para pipoca com 500 unidades.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(Programa ônibus do Lazer) MARCA KAMBE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240,00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394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4.432,10</w:t>
                  </w:r>
                </w:p>
              </w:tc>
            </w:tr>
          </w:tbl>
          <w:p w:rsidR="00E51BD4" w:rsidRPr="00175936" w:rsidRDefault="00E51BD4" w:rsidP="00E51B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51BD4" w:rsidRPr="00E51BD4" w:rsidRDefault="00E51BD4" w:rsidP="00E51B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ALUBAN SERVICE LTDA CNPJ nº. 44.921.333/0001-29. Objeto: registro de preços para possível </w:t>
            </w:r>
            <w:r w:rsidRPr="00E51B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E51B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>Data de assinatura: 08/12/2023, SARAH VITÓRIA CARDOSO RIBEIRO CPF: 076.802.161-85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993"/>
              <w:gridCol w:w="850"/>
            </w:tblGrid>
            <w:tr w:rsidR="00E51BD4" w:rsidRPr="000C47BC" w:rsidTr="00E51BD4">
              <w:tc>
                <w:tcPr>
                  <w:tcW w:w="56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E51BD4" w:rsidRPr="00960C64" w:rsidRDefault="00E51BD4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3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344311</w:t>
                  </w:r>
                </w:p>
              </w:tc>
              <w:tc>
                <w:tcPr>
                  <w:tcW w:w="4252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Barraca / Barraca Acampamento. </w:t>
                  </w:r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Tipo: Tenda. Material Armação: Metalon Galvanizado. Altura: 2,70 </w:t>
                  </w:r>
                  <w:proofErr w:type="spellStart"/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M.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Largura</w:t>
                  </w:r>
                  <w:proofErr w:type="spell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: 3 M. Comprimento: 6 M. Tratamento Superficial: Impermeabilizado. Características Adicionais: Fixação Grampos, Leve E De Fácil Transporte. Aplicação: Abrigo Em Campo. Cor: Azul. Material: Lona Náilon 600 </w:t>
                  </w:r>
                  <w:proofErr w:type="spellStart"/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(Emenda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Impositiva Esporte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) MARCA PROPRIA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E51BD4" w:rsidRPr="00E51BD4" w:rsidRDefault="00E51BD4" w:rsidP="00B1172C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2.050,00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51BD4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2.050,00</w:t>
                  </w:r>
                </w:p>
                <w:p w:rsid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E51BD4" w:rsidRPr="00175936" w:rsidRDefault="00E51BD4" w:rsidP="00E51B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51BD4" w:rsidRPr="00E51BD4" w:rsidRDefault="00E51BD4" w:rsidP="00E51B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T NAVA COMÉRCIO DE ELETRODOMÉSTICOS LTDA CNPJ nº. 18.912.500/0001-65. Objeto: registro de preços para possível </w:t>
            </w:r>
            <w:r w:rsidRPr="00E51BD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E51BD4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>Data de assinatura: 08/12/2023, TAMIRES NAVA CPF: 019.737.340-28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851"/>
              <w:gridCol w:w="992"/>
            </w:tblGrid>
            <w:tr w:rsidR="00E51BD4" w:rsidRPr="000C47BC" w:rsidTr="00E51BD4">
              <w:tc>
                <w:tcPr>
                  <w:tcW w:w="56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E51BD4" w:rsidRPr="00960C64" w:rsidRDefault="00E51BD4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476106</w:t>
                  </w:r>
                </w:p>
              </w:tc>
              <w:tc>
                <w:tcPr>
                  <w:tcW w:w="4252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Brinquedo Em Geral</w:t>
                  </w: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Madeira. Tipo: Balanço Infantil. Dimensões: 80 X 22 X </w:t>
                  </w:r>
                  <w:proofErr w:type="gramStart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60 CM</w:t>
                  </w:r>
                  <w:proofErr w:type="gramEnd"/>
                  <w:r w:rsidRPr="00E51BD4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Características Adicionais: Formato Cavalo. Em madeira plástica </w:t>
                  </w:r>
                  <w:r w:rsidRPr="00E51BD4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(CMEIS) – MARCA CARLÚ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3.192,00</w:t>
                  </w: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480942</w:t>
                  </w:r>
                </w:p>
              </w:tc>
              <w:tc>
                <w:tcPr>
                  <w:tcW w:w="4252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Madeira. Aplicação: Trabalha Coordenação Motora, combinação E </w:t>
                  </w:r>
                  <w:proofErr w:type="spell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Ilustraç</w:t>
                  </w:r>
                  <w:proofErr w:type="spell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Tabuleiro Com 300x300x20mm, Placas Com 80x80x3mm. Quantidade: 21 Peças. Tipo: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Labirinto Inteligente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 – MARCA CARIMBRÁS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174,50</w:t>
                  </w:r>
                </w:p>
              </w:tc>
              <w:tc>
                <w:tcPr>
                  <w:tcW w:w="992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174,50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604009</w:t>
                  </w:r>
                </w:p>
              </w:tc>
              <w:tc>
                <w:tcPr>
                  <w:tcW w:w="4252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Plástico. Características Adicionais: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Ampulheta. Quantidade: 250 Cartas. Tipo: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Jogo De Mímica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 – MARCA ESTRELA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105,00</w:t>
                  </w:r>
                </w:p>
              </w:tc>
              <w:tc>
                <w:tcPr>
                  <w:tcW w:w="992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105,00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468451</w:t>
                  </w:r>
                </w:p>
              </w:tc>
              <w:tc>
                <w:tcPr>
                  <w:tcW w:w="4252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Material Pedagógico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Mdf</w:t>
                  </w:r>
                  <w:proofErr w:type="spell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6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Conjuntos De 4 Camadas. Quantidade Peças: 122 UM. Tipo: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Quebra-Cabeça Evolutivo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) - </w:t>
                  </w:r>
                  <w:r w:rsidRPr="00E51BD4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MARCA CARLÚ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232,00</w:t>
                  </w:r>
                </w:p>
              </w:tc>
              <w:tc>
                <w:tcPr>
                  <w:tcW w:w="992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232,00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480916</w:t>
                  </w:r>
                </w:p>
              </w:tc>
              <w:tc>
                <w:tcPr>
                  <w:tcW w:w="4252" w:type="dxa"/>
                </w:tcPr>
                <w:p w:rsidR="00E51BD4" w:rsidRPr="00E51BD4" w:rsidRDefault="00E51BD4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E51BD4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Material Pedagógico</w:t>
                  </w:r>
                  <w:r w:rsidRPr="00E51BD4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Madeira. Características Adicionais: Base, </w:t>
                  </w:r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3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Hastes, 3 Esferas, 12 Fichas. Dimensões: 278 X 60 X 12 </w:t>
                  </w:r>
                  <w:proofErr w:type="spellStart"/>
                  <w:proofErr w:type="gramStart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MM.</w:t>
                  </w:r>
                  <w:proofErr w:type="gram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Tipo</w:t>
                  </w:r>
                  <w:proofErr w:type="spellEnd"/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Torre De Londres</w:t>
                  </w:r>
                  <w:r w:rsidRPr="00E51BD4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E51BD4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E51BD4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 – MARCA CARIMBRÁS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124,50</w:t>
                  </w:r>
                </w:p>
              </w:tc>
              <w:tc>
                <w:tcPr>
                  <w:tcW w:w="992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124,50</w:t>
                  </w:r>
                </w:p>
              </w:tc>
            </w:tr>
            <w:tr w:rsidR="00E51BD4" w:rsidTr="00E51BD4">
              <w:trPr>
                <w:trHeight w:val="326"/>
              </w:trPr>
              <w:tc>
                <w:tcPr>
                  <w:tcW w:w="562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252" w:type="dxa"/>
                </w:tcPr>
                <w:p w:rsidR="00E51BD4" w:rsidRPr="00E51BD4" w:rsidRDefault="00E51BD4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E51BD4" w:rsidRPr="00E51BD4" w:rsidRDefault="00E51BD4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51BD4" w:rsidRPr="00E51BD4" w:rsidRDefault="00E51BD4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E51BD4" w:rsidRPr="00E51BD4" w:rsidRDefault="00E51BD4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51BD4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3.828,00</w:t>
                  </w:r>
                </w:p>
              </w:tc>
            </w:tr>
          </w:tbl>
          <w:p w:rsidR="00E51BD4" w:rsidRPr="00175936" w:rsidRDefault="00E51BD4" w:rsidP="00E51BD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E51BD4" w:rsidRPr="00E51BD4" w:rsidRDefault="00E51BD4" w:rsidP="00E51B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="006149AC" w:rsidRPr="006149AC">
              <w:rPr>
                <w:rFonts w:asciiTheme="minorHAnsi" w:hAnsiTheme="minorHAnsi" w:cstheme="minorHAnsi"/>
                <w:sz w:val="18"/>
                <w:szCs w:val="18"/>
              </w:rPr>
              <w:t>I.F. CADAMURO EQUIPAMENTOS LTDA CNPJ nº. 13.421.690/0001-02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</w:t>
            </w:r>
            <w:r w:rsidRPr="006149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6149A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Data de assinatura: 08/12/2023, TAMIRES NAVA CPF: 019.737.340-28 e DARTAGNAN CALIXTO FRAIZ, CPF/MF n.º 171.895.279-15</w:t>
            </w:r>
            <w:r w:rsidRPr="00E51B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851"/>
              <w:gridCol w:w="992"/>
            </w:tblGrid>
            <w:tr w:rsidR="00E51BD4" w:rsidRPr="000C47BC" w:rsidTr="00B1172C">
              <w:tc>
                <w:tcPr>
                  <w:tcW w:w="56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E51BD4" w:rsidRPr="00960C64" w:rsidRDefault="00E51BD4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E51BD4" w:rsidRPr="00960C64" w:rsidRDefault="00E51BD4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149AC" w:rsidTr="00B1172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405829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Brinquedo Em Geral</w:t>
                  </w: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Plástico Rígido. Tipo: Baú. Dimensões: 57 X 73 X </w:t>
                  </w:r>
                  <w:proofErr w:type="gramStart"/>
                  <w:r w:rsidRPr="006149A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48 CM</w:t>
                  </w:r>
                  <w:proofErr w:type="gramEnd"/>
                  <w:r w:rsidRPr="006149A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Características Adicionais: Formato Hipopótamo, Olhos Móveis Com Expressões. Cores variadas </w:t>
                  </w:r>
                  <w:r w:rsidRPr="006149AC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(CMEIS) MARCA XALINGO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510,00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15.300,00</w:t>
                  </w: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6149AC" w:rsidRPr="00175936" w:rsidRDefault="006149AC" w:rsidP="006149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149AC" w:rsidRPr="006149AC" w:rsidRDefault="006149AC" w:rsidP="006149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CARLOS EDUARDO DE SOUZA BORGES LTDA CNPJ nº. 07.067.855/0001-89. Objeto: registro de preços para possível </w:t>
            </w:r>
            <w:r w:rsidRPr="006149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6149A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Data de assinatura: 08/12/2023, CARLOS EDUARDO DE SOUZA BORGES CPF: 005.959.549-36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851"/>
              <w:gridCol w:w="992"/>
            </w:tblGrid>
            <w:tr w:rsidR="006149AC" w:rsidRPr="000C47BC" w:rsidTr="00B1172C">
              <w:tc>
                <w:tcPr>
                  <w:tcW w:w="56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6149AC" w:rsidRPr="00960C64" w:rsidRDefault="006149AC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149AC" w:rsidTr="00B1172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405745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Brinquedo Em Geral. </w:t>
                  </w:r>
                  <w:r w:rsidRPr="006149AC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Material: Plástico. Tipo: Triciclo Infantil. Características Adicionais: Assento Anatômico, Para Crianças Até 106 Cm Altura.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Em aço tubular, roda dianteira aro 14”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com pneus em EVA e assento regulável. Peso suportado 25kg. Medidas aproximadas 68x57x63cm.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(Emenda Impositiva Esporte) MARCA NATHOR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518,00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2.072,00</w:t>
                  </w:r>
                </w:p>
                <w:p w:rsid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6149AC" w:rsidRPr="00175936" w:rsidRDefault="006149AC" w:rsidP="006149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149AC" w:rsidRPr="006149AC" w:rsidRDefault="006149AC" w:rsidP="006149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6149AC">
              <w:rPr>
                <w:rFonts w:asciiTheme="minorHAnsi" w:hAnsiTheme="minorHAnsi" w:cstheme="minorHAnsi"/>
                <w:b/>
                <w:sz w:val="18"/>
                <w:szCs w:val="18"/>
              </w:rPr>
              <w:t>DSJ CONFECÇÕES LTDA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 CNPJ nº. 48.911.914/0001-30. Objeto: registro de preços para possível </w:t>
            </w:r>
            <w:r w:rsidRPr="006149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6149A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Data de assinatura: 08/12/2023, DANIEL DA SILVA JUNIOR CPF: 082.447.139-33</w:t>
            </w:r>
            <w:proofErr w:type="gramStart"/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851"/>
              <w:gridCol w:w="992"/>
            </w:tblGrid>
            <w:tr w:rsidR="006149AC" w:rsidRPr="000C47BC" w:rsidTr="00B1172C">
              <w:tc>
                <w:tcPr>
                  <w:tcW w:w="56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6149AC" w:rsidRPr="00960C64" w:rsidRDefault="006149AC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149AC" w:rsidTr="00B1172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336196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Cadeira Alimentação</w:t>
                  </w: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Material Assento E Encosto: Acolchoados. Dimensões: 58 X 100 X </w:t>
                  </w:r>
                  <w:proofErr w:type="gramStart"/>
                  <w:r w:rsidRPr="006149A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>63 CM</w:t>
                  </w:r>
                  <w:proofErr w:type="gramEnd"/>
                  <w:r w:rsidRPr="006149AC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. Capacidade: 18 KG. Características Adicionais: Laterais Acolchoados, Bandeja Regulável, Removível. Material: Plástico Laminado. </w:t>
                  </w:r>
                  <w:r w:rsidRPr="006149AC"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(CMEIS) – MARCA GALZERANO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2.960,00</w:t>
                  </w: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6149AC" w:rsidRPr="00175936" w:rsidRDefault="006149AC" w:rsidP="006149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149AC" w:rsidRPr="006149AC" w:rsidRDefault="006149AC" w:rsidP="006149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FERRAZ COMÉRCIO DE BRINQUEDOS EDUCATIVOS LTDA CNPJ nº. 35.940.241/0001-03. Objeto: registro de preços para possível </w:t>
            </w:r>
            <w:r w:rsidRPr="006149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6149A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Data de assinatura: 08/12/2023, GUILHERME GOMES FERRAZ CPF: 031.684.700-31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851"/>
              <w:gridCol w:w="992"/>
            </w:tblGrid>
            <w:tr w:rsidR="006149AC" w:rsidRPr="000C47BC" w:rsidTr="00B1172C">
              <w:tc>
                <w:tcPr>
                  <w:tcW w:w="56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6149AC" w:rsidRPr="00960C64" w:rsidRDefault="006149AC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149AC" w:rsidTr="00B1172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447979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Dominó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Madeira. Aplicação: Lazer Entretenimento. Gigante em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madeira(</w:t>
                  </w:r>
                  <w:proofErr w:type="gramEnd"/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 MARCA SC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130,00</w:t>
                  </w: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486783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 Rígido. Aplicação: Construir Figuras Geométricas. Características Adicionais: Malha Medindo 24,50 X 24,50 Cm, Contendo 121 Pinos. Outros Componentes: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Kit Elásticos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 Molduras Geométricas No Formato Q. Tipo: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Geoplano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Quadrado E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Triângular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 MARCA MMP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133,00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133,00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480959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Madeira. Aplicação: Jogo De Colocação De Peças.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Caracteristicas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Adicionais: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Base E 26 Peças Com Os Estados Do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lastRenderedPageBreak/>
                    <w:t>Brasil.Quantidade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27 Peças. Cor: Multicolor.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Quebra-Cabeça Mapa Do Brasil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). </w:t>
                  </w:r>
                  <w:proofErr w:type="gramStart"/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MANINHO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02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43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610160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Plástico. Aplicação: Jogos Pedagógicos. Características Adicionais: Atóxico. Outros Componentes: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Tabuleiro, 32 Bolinhas. Cor: Multicolor.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Jogo Resta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1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 MARCA XALINGO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486425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 Rígido. Características Adicionais: Tabuleiro De Plástico Rígido Medindo 23 Cm X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31 Cm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Quantidade: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Quatro Conjunto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De Fichas. Cor: Multicolor.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Jogo Roleta Matemática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 MARCA MMP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173,00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173,00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600376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Mdf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Dama, Trilha, Ludo, Jogo Da Velha E Xadrez. Outros Componentes: Peças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Plática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Quantidade: 99.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 xml:space="preserve">Jogo De Tabuleiro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5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Em 1.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 MARCA SC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103,00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103,00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480921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Jogo / Brinquedo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 Pedagógico.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Plástico. Aplicação: Formar Figuras Geométricas Em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2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E 3 Dimensões Por. Características Adicionais: Contendo: 250 Hastes E 80 Esferas De Tamanhos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Vari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Quantidade: 330. Tipo: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Vertex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(Varetas E Esferas).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 MARCA MMP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649,00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649,00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462528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Material Pedagógico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Mdf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Cada Peça Composta Por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3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Partes. Quantidade Peças: 78 UM. Dimensões: 25 X 50 X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28 MM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Alfabeto Libras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FUND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110,00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285179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Material Pedagógico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Madeira. Características Adicionais: Caixa Tipo Estojo. Dimensões: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335x200x55 MM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Bloco Lógico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ZRM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103,00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103,00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468453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Material Pedagógico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Mdf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Características Adicionais: Em Caixa De Madeira. Quantidade Peças: 28 UM.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Dominó De Libras E Animais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SC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468449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Material Pedagógico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Madeira. Características Adicionais: Em Caixa De Madeira. Quantidade Peças: 40 UM. Tipo: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Memória De Numerais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 MARCA SC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30,00</w:t>
                  </w:r>
                </w:p>
              </w:tc>
            </w:tr>
            <w:tr w:rsidR="006149AC" w:rsidTr="00B30BD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468467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  <w:highlight w:val="yellow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Material Pedagógico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Material: Plástico. Características Adicionais: Formas E Encaixes Variados. Quantidade Peças: 1000 UM. Tipo: S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acolão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sz w:val="18"/>
                      <w:szCs w:val="18"/>
                      <w:shd w:val="clear" w:color="auto" w:fill="FFFFFF"/>
                    </w:rPr>
                    <w:t>Criativo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LUCTOYS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305,00</w:t>
                  </w:r>
                </w:p>
              </w:tc>
              <w:tc>
                <w:tcPr>
                  <w:tcW w:w="992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305,00</w:t>
                  </w:r>
                </w:p>
              </w:tc>
            </w:tr>
            <w:tr w:rsidR="006149AC" w:rsidTr="006149AC">
              <w:trPr>
                <w:trHeight w:val="444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1.976,00</w:t>
                  </w:r>
                </w:p>
              </w:tc>
            </w:tr>
          </w:tbl>
          <w:p w:rsidR="006149AC" w:rsidRPr="00175936" w:rsidRDefault="006149AC" w:rsidP="006149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149AC" w:rsidRPr="006149AC" w:rsidRDefault="006149AC" w:rsidP="006149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BASTOS LICITACOES LTDA CNPJ nº. 49.400.601/0001-80. Objeto: registro de preços para possível </w:t>
            </w:r>
            <w:r w:rsidRPr="006149A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6149AC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Data de assinatura: 08/12/2023, CIRENE DE OLIVEIRA BASTOS CPF: 696.587.659-04</w:t>
            </w:r>
            <w:proofErr w:type="gramStart"/>
            <w:r w:rsidRPr="006149A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6149AC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567"/>
              <w:gridCol w:w="567"/>
              <w:gridCol w:w="851"/>
              <w:gridCol w:w="992"/>
            </w:tblGrid>
            <w:tr w:rsidR="006149AC" w:rsidRPr="000C47BC" w:rsidTr="00B1172C">
              <w:tc>
                <w:tcPr>
                  <w:tcW w:w="56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6149AC" w:rsidRPr="00960C64" w:rsidRDefault="006149AC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149AC" w:rsidTr="00B1172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486141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Papel 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Auto-Adesivo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Plástico. Acabamento Superficial: Brilhante. Comprimento: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25 M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Cor: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Transparente. Largura: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450 MM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. Características Adicionais: Tipo/</w:t>
                  </w:r>
                  <w:proofErr w:type="spell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Contact</w:t>
                  </w:r>
                  <w:proofErr w:type="spell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Pr="006149AC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>Arabesco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IMP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175,00</w:t>
                  </w: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149AC" w:rsidTr="001C2FE8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78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286184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i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Toalha Mesa</w:t>
                  </w:r>
                  <w:r w:rsidRPr="006149AC">
                    <w:rPr>
                      <w:rFonts w:asciiTheme="minorHAnsi" w:eastAsia="Times New Roman" w:hAnsiTheme="minorHAnsi" w:cstheme="minorHAnsi"/>
                      <w:bCs/>
                      <w:sz w:val="18"/>
                      <w:szCs w:val="18"/>
                    </w:rPr>
                    <w:t xml:space="preserve">.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Material: Plástico Térmico. Comprimento: </w:t>
                  </w:r>
                  <w:proofErr w:type="gramStart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3 M</w:t>
                  </w:r>
                  <w:proofErr w:type="gramEnd"/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. Espessura: 2 MM. Transmitância: Transparente. Largura: 1,40 M. Formato: Retangular. </w:t>
                  </w:r>
                  <w:r w:rsidRPr="006149AC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  <w:u w:val="single"/>
                      <w:shd w:val="clear" w:color="auto" w:fill="FFFFFF"/>
                    </w:rPr>
                    <w:t>ESPECIFICAÇÃO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: </w:t>
                  </w:r>
                  <w:r w:rsidRPr="006149AC">
                    <w:rPr>
                      <w:rFonts w:asciiTheme="minorHAnsi" w:eastAsia="Times New Roman" w:hAnsiTheme="minorHAnsi" w:cstheme="minorHAnsi"/>
                      <w:i/>
                      <w:sz w:val="18"/>
                      <w:szCs w:val="18"/>
                      <w:shd w:val="clear" w:color="auto" w:fill="FFFFFF"/>
                    </w:rPr>
                    <w:t xml:space="preserve">Plástico estampado infantil, 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>(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 xml:space="preserve">Escola Dr. Carlito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– Emenda Impositiva</w:t>
                  </w:r>
                  <w:r w:rsidRPr="006149AC">
                    <w:rPr>
                      <w:rFonts w:asciiTheme="minorHAnsi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).</w:t>
                  </w:r>
                  <w:r w:rsidRPr="006149AC">
                    <w:rPr>
                      <w:rFonts w:asciiTheme="minorHAnsi" w:eastAsia="Times New Roman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i/>
                      <w:sz w:val="18"/>
                      <w:szCs w:val="18"/>
                      <w:shd w:val="clear" w:color="auto" w:fill="FFFFFF"/>
                    </w:rPr>
                    <w:t>MARCA PLAST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74,00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1.110,00</w:t>
                  </w: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6149AC" w:rsidTr="001C2FE8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1.285,00</w:t>
                  </w:r>
                </w:p>
              </w:tc>
            </w:tr>
          </w:tbl>
          <w:p w:rsidR="006149AC" w:rsidRPr="00175936" w:rsidRDefault="006149AC" w:rsidP="006149A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60/2023 ATA REGISTRO DE PREÇOS 249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149AC" w:rsidRPr="00FD342A" w:rsidRDefault="006149AC" w:rsidP="006149A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FD342A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="00FD342A" w:rsidRPr="00FD342A">
              <w:rPr>
                <w:rFonts w:asciiTheme="minorHAnsi" w:hAnsiTheme="minorHAnsi" w:cstheme="minorHAnsi"/>
                <w:sz w:val="18"/>
                <w:szCs w:val="18"/>
              </w:rPr>
              <w:t>SEXTAK COMERCIAL DE ALIMENTOS LTDA CNPJ nº. 51.817.454/0001-90</w:t>
            </w:r>
            <w:r w:rsidRPr="00FD342A">
              <w:rPr>
                <w:rFonts w:asciiTheme="minorHAnsi" w:hAnsiTheme="minorHAnsi" w:cstheme="minorHAnsi"/>
                <w:sz w:val="18"/>
                <w:szCs w:val="18"/>
              </w:rPr>
              <w:t xml:space="preserve">. Objeto: registro de preços para possível </w:t>
            </w:r>
            <w:r w:rsidRPr="00FD342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FD342A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Esportes. Vigência até 07/12/2024.</w:t>
            </w:r>
            <w:r w:rsidRPr="00FD342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FD342A">
              <w:rPr>
                <w:rFonts w:asciiTheme="minorHAnsi" w:hAnsiTheme="minorHAnsi" w:cstheme="minorHAnsi"/>
                <w:sz w:val="18"/>
                <w:szCs w:val="18"/>
              </w:rPr>
              <w:t>Data de assinatura: 08/12/2023, ALEXANDRE SEXTAK BATISTELA JUNIOR CPF: 800.919.849-80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51"/>
              <w:gridCol w:w="4252"/>
              <w:gridCol w:w="709"/>
              <w:gridCol w:w="567"/>
              <w:gridCol w:w="709"/>
              <w:gridCol w:w="992"/>
            </w:tblGrid>
            <w:tr w:rsidR="006149AC" w:rsidRPr="000C47BC" w:rsidTr="006149AC">
              <w:tc>
                <w:tcPr>
                  <w:tcW w:w="562" w:type="dxa"/>
                </w:tcPr>
                <w:bookmarkEnd w:id="0"/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252" w:type="dxa"/>
                </w:tcPr>
                <w:p w:rsidR="006149AC" w:rsidRPr="00960C64" w:rsidRDefault="006149AC" w:rsidP="00B1172C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149AC" w:rsidRPr="00960C64" w:rsidRDefault="006149AC" w:rsidP="00B1172C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960C64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149AC" w:rsidTr="006149AC">
              <w:trPr>
                <w:trHeight w:val="326"/>
              </w:trPr>
              <w:tc>
                <w:tcPr>
                  <w:tcW w:w="562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851" w:type="dxa"/>
                </w:tcPr>
                <w:p w:rsidR="006149AC" w:rsidRPr="006149AC" w:rsidRDefault="006149AC" w:rsidP="00B1172C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462776</w:t>
                  </w:r>
                </w:p>
              </w:tc>
              <w:tc>
                <w:tcPr>
                  <w:tcW w:w="4252" w:type="dxa"/>
                </w:tcPr>
                <w:p w:rsidR="006149AC" w:rsidRPr="006149AC" w:rsidRDefault="006149AC" w:rsidP="00B1172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6149AC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 xml:space="preserve">Sorvete. </w:t>
                  </w:r>
                  <w:r w:rsidRPr="006149AC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Tipo: Gelado - Base Água. Sabor: Variado. Forma Apresentação: Palito. Temperatura Conservação: 15° C. </w:t>
                  </w:r>
                  <w:r w:rsidRPr="006149AC">
                    <w:rPr>
                      <w:rFonts w:asciiTheme="minorHAnsi" w:eastAsia="Times New Roman" w:hAnsiTheme="minorHAnsi" w:cstheme="minorHAnsi"/>
                      <w:b/>
                      <w:color w:val="000000"/>
                      <w:sz w:val="18"/>
                      <w:szCs w:val="18"/>
                      <w:shd w:val="clear" w:color="auto" w:fill="FFFFFF"/>
                    </w:rPr>
                    <w:t>(Programa ônibus do Lazer) MARCA GUGI</w:t>
                  </w:r>
                </w:p>
              </w:tc>
              <w:tc>
                <w:tcPr>
                  <w:tcW w:w="709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6000</w:t>
                  </w:r>
                </w:p>
              </w:tc>
              <w:tc>
                <w:tcPr>
                  <w:tcW w:w="567" w:type="dxa"/>
                </w:tcPr>
                <w:p w:rsidR="006149AC" w:rsidRPr="006149AC" w:rsidRDefault="006149AC" w:rsidP="00B1172C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6149AC" w:rsidRPr="006149AC" w:rsidRDefault="006149AC" w:rsidP="00B1172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1,05</w:t>
                  </w:r>
                </w:p>
              </w:tc>
              <w:tc>
                <w:tcPr>
                  <w:tcW w:w="992" w:type="dxa"/>
                  <w:vAlign w:val="bottom"/>
                </w:tcPr>
                <w:p w:rsid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6149AC">
                    <w:rPr>
                      <w:rFonts w:asciiTheme="minorHAnsi" w:hAnsiTheme="minorHAnsi" w:cstheme="minorHAnsi"/>
                      <w:sz w:val="18"/>
                      <w:szCs w:val="18"/>
                    </w:rPr>
                    <w:t>6.300,00</w:t>
                  </w: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6149AC" w:rsidRPr="006149AC" w:rsidRDefault="006149AC" w:rsidP="00B1172C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:rsidR="00E51BD4" w:rsidRPr="003C76F7" w:rsidRDefault="00E51BD4" w:rsidP="00B1172C"/>
        </w:tc>
      </w:tr>
    </w:tbl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E51BD4" w:rsidRDefault="00E51BD4" w:rsidP="00E51BD4"/>
    <w:p w:rsidR="004A557F" w:rsidRDefault="004A557F"/>
    <w:sectPr w:rsidR="004A557F" w:rsidSect="00605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65"/>
    <w:rsid w:val="004A557F"/>
    <w:rsid w:val="006149AC"/>
    <w:rsid w:val="00CF1165"/>
    <w:rsid w:val="00E51BD4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D4"/>
    <w:rPr>
      <w:rFonts w:eastAsiaTheme="minorEastAsia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51BD4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51BD4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table" w:styleId="Tabelacomgrade">
    <w:name w:val="Table Grid"/>
    <w:basedOn w:val="Tabelanormal"/>
    <w:uiPriority w:val="59"/>
    <w:rsid w:val="00E5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51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1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E51BD4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E51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E51B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D4"/>
    <w:rPr>
      <w:rFonts w:eastAsiaTheme="minorEastAsia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51BD4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E51BD4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table" w:styleId="Tabelacomgrade">
    <w:name w:val="Table Grid"/>
    <w:basedOn w:val="Tabelanormal"/>
    <w:uiPriority w:val="59"/>
    <w:rsid w:val="00E5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51B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1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E51BD4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E51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E51B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2590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2023-12-08T18:03:00Z</dcterms:created>
  <dcterms:modified xsi:type="dcterms:W3CDTF">2023-12-13T16:50:00Z</dcterms:modified>
</cp:coreProperties>
</file>