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41" w:rsidRPr="0012613A" w:rsidRDefault="00103841" w:rsidP="00103841">
      <w:pPr>
        <w:pStyle w:val="SemEspaamento"/>
        <w:jc w:val="center"/>
        <w:rPr>
          <w:rFonts w:ascii="Arial" w:hAnsi="Arial" w:cs="Arial"/>
          <w:b/>
          <w:sz w:val="20"/>
          <w:szCs w:val="20"/>
          <w:u w:val="single"/>
        </w:rPr>
      </w:pPr>
    </w:p>
    <w:p w:rsidR="00103841" w:rsidRDefault="00103841" w:rsidP="00103841">
      <w:pPr>
        <w:pStyle w:val="SemEspaamento"/>
        <w:jc w:val="center"/>
        <w:rPr>
          <w:rFonts w:ascii="Arial" w:hAnsi="Arial" w:cs="Arial"/>
          <w:b/>
          <w:sz w:val="20"/>
          <w:szCs w:val="20"/>
          <w:u w:val="single"/>
        </w:rPr>
      </w:pPr>
    </w:p>
    <w:p w:rsidR="00103841" w:rsidRPr="0012613A" w:rsidRDefault="00103841" w:rsidP="00103841">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103841" w:rsidRPr="0012613A" w:rsidRDefault="00103841" w:rsidP="00103841">
      <w:pPr>
        <w:pStyle w:val="SemEspaamento"/>
        <w:jc w:val="center"/>
        <w:rPr>
          <w:rFonts w:ascii="Arial" w:hAnsi="Arial" w:cs="Arial"/>
          <w:b/>
          <w:sz w:val="20"/>
          <w:szCs w:val="20"/>
          <w:u w:val="single"/>
        </w:rPr>
      </w:pPr>
      <w:r w:rsidRPr="0012613A">
        <w:rPr>
          <w:rFonts w:ascii="Arial" w:hAnsi="Arial" w:cs="Arial"/>
          <w:b/>
          <w:sz w:val="20"/>
          <w:szCs w:val="20"/>
          <w:u w:val="single"/>
        </w:rPr>
        <w:t>PREGÃO ELETRÔNICO SRP Nº. 0</w:t>
      </w:r>
      <w:r>
        <w:rPr>
          <w:rFonts w:ascii="Arial" w:hAnsi="Arial" w:cs="Arial"/>
          <w:b/>
          <w:sz w:val="20"/>
          <w:szCs w:val="20"/>
          <w:u w:val="single"/>
        </w:rPr>
        <w:t>36</w:t>
      </w:r>
      <w:r w:rsidRPr="0012613A">
        <w:rPr>
          <w:rFonts w:ascii="Arial" w:hAnsi="Arial" w:cs="Arial"/>
          <w:b/>
          <w:sz w:val="20"/>
          <w:szCs w:val="20"/>
          <w:u w:val="single"/>
        </w:rPr>
        <w:t>/2024</w:t>
      </w:r>
    </w:p>
    <w:p w:rsidR="00103841" w:rsidRPr="0012613A" w:rsidRDefault="00103841" w:rsidP="00103841">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135/</w:t>
      </w:r>
      <w:r w:rsidRPr="0012613A">
        <w:rPr>
          <w:rFonts w:ascii="Arial" w:hAnsi="Arial" w:cs="Arial"/>
          <w:b/>
          <w:sz w:val="20"/>
          <w:szCs w:val="20"/>
          <w:u w:val="single"/>
        </w:rPr>
        <w:t>2024</w:t>
      </w:r>
    </w:p>
    <w:p w:rsidR="00103841" w:rsidRPr="00147C1B" w:rsidRDefault="00103841" w:rsidP="00103841">
      <w:pPr>
        <w:ind w:right="-376"/>
        <w:jc w:val="center"/>
        <w:rPr>
          <w:rFonts w:ascii="Arial" w:hAnsi="Arial" w:cs="Arial"/>
          <w:b/>
          <w:sz w:val="20"/>
          <w:szCs w:val="20"/>
          <w:u w:val="single"/>
        </w:rPr>
      </w:pPr>
      <w:r>
        <w:rPr>
          <w:rFonts w:ascii="Arial" w:hAnsi="Arial" w:cs="Arial"/>
          <w:b/>
          <w:sz w:val="20"/>
          <w:szCs w:val="20"/>
          <w:u w:val="single"/>
        </w:rPr>
        <w:t>RESERVA DE COTA</w:t>
      </w:r>
      <w:r w:rsidRPr="00147C1B">
        <w:rPr>
          <w:rFonts w:ascii="Arial" w:hAnsi="Arial" w:cs="Arial"/>
          <w:b/>
          <w:sz w:val="20"/>
          <w:szCs w:val="20"/>
          <w:u w:val="single"/>
        </w:rPr>
        <w:t xml:space="preserve">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103841" w:rsidRPr="0012613A" w:rsidRDefault="00103841" w:rsidP="00103841">
      <w:pPr>
        <w:pStyle w:val="SemEspaamento"/>
        <w:jc w:val="center"/>
        <w:rPr>
          <w:rFonts w:ascii="Arial" w:hAnsi="Arial" w:cs="Arial"/>
          <w:b/>
          <w:sz w:val="20"/>
          <w:szCs w:val="20"/>
          <w:u w:val="single"/>
        </w:rPr>
      </w:pPr>
    </w:p>
    <w:p w:rsidR="00103841" w:rsidRPr="0012613A" w:rsidRDefault="00103841" w:rsidP="00103841">
      <w:pPr>
        <w:pStyle w:val="SemEspaamento"/>
        <w:jc w:val="center"/>
        <w:rPr>
          <w:rFonts w:ascii="Arial" w:hAnsi="Arial" w:cs="Arial"/>
          <w:b/>
          <w:sz w:val="20"/>
          <w:szCs w:val="20"/>
          <w:u w:val="single"/>
        </w:rPr>
      </w:pPr>
    </w:p>
    <w:p w:rsidR="00103841" w:rsidRPr="00103841" w:rsidRDefault="00103841" w:rsidP="00103841">
      <w:pPr>
        <w:jc w:val="both"/>
        <w:rPr>
          <w:rFonts w:ascii="Arial" w:hAnsi="Arial" w:cs="Arial"/>
          <w:sz w:val="20"/>
          <w:szCs w:val="20"/>
        </w:rPr>
      </w:pPr>
      <w:r w:rsidRPr="00103841">
        <w:rPr>
          <w:rFonts w:ascii="Arial" w:hAnsi="Arial" w:cs="Arial"/>
          <w:sz w:val="20"/>
          <w:szCs w:val="20"/>
        </w:rPr>
        <w:t xml:space="preserve">Encontra-se aberto na </w:t>
      </w:r>
      <w:r w:rsidRPr="00103841">
        <w:rPr>
          <w:rFonts w:ascii="Arial" w:hAnsi="Arial" w:cs="Arial"/>
          <w:b/>
          <w:sz w:val="20"/>
          <w:szCs w:val="20"/>
        </w:rPr>
        <w:t>PREFEITURA MUNICIPAL DE RIBEIRÃO DO PINHAL – ESTADO DO PARANÁ</w:t>
      </w:r>
      <w:r w:rsidRPr="00103841">
        <w:rPr>
          <w:rFonts w:ascii="Arial" w:hAnsi="Arial" w:cs="Arial"/>
          <w:sz w:val="20"/>
          <w:szCs w:val="20"/>
        </w:rPr>
        <w:t xml:space="preserve">, processo licitatório na modalidade Pregão Eletrônico, do tipo menor preço global por item, cujo objeto é o registro de preços para aquisição </w:t>
      </w:r>
      <w:r w:rsidRPr="00103841">
        <w:rPr>
          <w:rFonts w:ascii="Arial" w:hAnsi="Arial" w:cs="Arial"/>
          <w:color w:val="000000"/>
          <w:sz w:val="20"/>
          <w:szCs w:val="20"/>
        </w:rPr>
        <w:t>de materiais médicos e cirúrgicos</w:t>
      </w:r>
      <w:r w:rsidRPr="00103841">
        <w:rPr>
          <w:rFonts w:ascii="Arial" w:hAnsi="Arial" w:cs="Arial"/>
          <w:sz w:val="20"/>
          <w:szCs w:val="20"/>
        </w:rPr>
        <w:t xml:space="preserve"> de acordo com as condições, quantidades e exigências estabelecidas neste edital e seus anexos.</w:t>
      </w:r>
    </w:p>
    <w:p w:rsidR="00103841" w:rsidRPr="00103841" w:rsidRDefault="00103841" w:rsidP="00103841">
      <w:pPr>
        <w:pStyle w:val="SemEspaamento"/>
        <w:jc w:val="both"/>
        <w:rPr>
          <w:rFonts w:ascii="Arial" w:hAnsi="Arial" w:cs="Arial"/>
          <w:sz w:val="20"/>
          <w:szCs w:val="20"/>
        </w:rPr>
      </w:pPr>
      <w:r w:rsidRPr="00103841">
        <w:rPr>
          <w:rFonts w:ascii="Arial" w:hAnsi="Arial" w:cs="Arial"/>
          <w:sz w:val="20"/>
          <w:szCs w:val="20"/>
        </w:rPr>
        <w:t xml:space="preserve">A realização do Pregão Eletrônico será no dia </w:t>
      </w:r>
      <w:r w:rsidRPr="00103841">
        <w:rPr>
          <w:rFonts w:ascii="Arial" w:hAnsi="Arial" w:cs="Arial"/>
          <w:b/>
          <w:sz w:val="20"/>
          <w:szCs w:val="20"/>
        </w:rPr>
        <w:t xml:space="preserve">08/05/2024 </w:t>
      </w:r>
      <w:r w:rsidRPr="00103841">
        <w:rPr>
          <w:rFonts w:ascii="Arial" w:hAnsi="Arial" w:cs="Arial"/>
          <w:sz w:val="20"/>
          <w:szCs w:val="20"/>
        </w:rPr>
        <w:t>com recebimento</w:t>
      </w:r>
      <w:r w:rsidRPr="00103841">
        <w:rPr>
          <w:rFonts w:ascii="Arial" w:hAnsi="Arial" w:cs="Arial"/>
          <w:spacing w:val="-2"/>
          <w:sz w:val="20"/>
          <w:szCs w:val="20"/>
        </w:rPr>
        <w:t xml:space="preserve"> </w:t>
      </w:r>
      <w:r w:rsidRPr="00103841">
        <w:rPr>
          <w:rFonts w:ascii="Arial" w:hAnsi="Arial" w:cs="Arial"/>
          <w:sz w:val="20"/>
          <w:szCs w:val="20"/>
        </w:rPr>
        <w:t>das</w:t>
      </w:r>
      <w:r w:rsidRPr="00103841">
        <w:rPr>
          <w:rFonts w:ascii="Arial" w:hAnsi="Arial" w:cs="Arial"/>
          <w:spacing w:val="-3"/>
          <w:sz w:val="20"/>
          <w:szCs w:val="20"/>
        </w:rPr>
        <w:t xml:space="preserve"> </w:t>
      </w:r>
      <w:r w:rsidRPr="00103841">
        <w:rPr>
          <w:rFonts w:ascii="Arial" w:hAnsi="Arial" w:cs="Arial"/>
          <w:sz w:val="20"/>
          <w:szCs w:val="20"/>
        </w:rPr>
        <w:t>propostas</w:t>
      </w:r>
      <w:r w:rsidRPr="00103841">
        <w:rPr>
          <w:rFonts w:ascii="Arial" w:hAnsi="Arial" w:cs="Arial"/>
          <w:spacing w:val="3"/>
          <w:sz w:val="20"/>
          <w:szCs w:val="20"/>
        </w:rPr>
        <w:t xml:space="preserve"> </w:t>
      </w:r>
      <w:r w:rsidRPr="00103841">
        <w:rPr>
          <w:rFonts w:ascii="Arial" w:hAnsi="Arial" w:cs="Arial"/>
          <w:sz w:val="20"/>
          <w:szCs w:val="20"/>
        </w:rPr>
        <w:t>até</w:t>
      </w:r>
      <w:r w:rsidRPr="00103841">
        <w:rPr>
          <w:rFonts w:ascii="Arial" w:hAnsi="Arial" w:cs="Arial"/>
          <w:spacing w:val="-1"/>
          <w:sz w:val="20"/>
          <w:szCs w:val="20"/>
        </w:rPr>
        <w:t xml:space="preserve"> </w:t>
      </w:r>
      <w:r w:rsidRPr="00103841">
        <w:rPr>
          <w:rFonts w:ascii="Arial" w:hAnsi="Arial" w:cs="Arial"/>
          <w:sz w:val="20"/>
          <w:szCs w:val="20"/>
        </w:rPr>
        <w:t>as</w:t>
      </w:r>
      <w:r w:rsidRPr="00103841">
        <w:rPr>
          <w:rFonts w:ascii="Arial" w:hAnsi="Arial" w:cs="Arial"/>
          <w:spacing w:val="-3"/>
          <w:sz w:val="20"/>
          <w:szCs w:val="20"/>
        </w:rPr>
        <w:t xml:space="preserve"> </w:t>
      </w:r>
      <w:r w:rsidRPr="00103841">
        <w:rPr>
          <w:rFonts w:ascii="Arial" w:hAnsi="Arial" w:cs="Arial"/>
          <w:sz w:val="20"/>
          <w:szCs w:val="20"/>
        </w:rPr>
        <w:t>09h00min, abertura das propostas das 09h01min às 09h29min e início</w:t>
      </w:r>
      <w:r w:rsidRPr="00103841">
        <w:rPr>
          <w:rFonts w:ascii="Arial" w:hAnsi="Arial" w:cs="Arial"/>
          <w:spacing w:val="1"/>
          <w:sz w:val="20"/>
          <w:szCs w:val="20"/>
        </w:rPr>
        <w:t xml:space="preserve"> </w:t>
      </w:r>
      <w:r w:rsidRPr="00103841">
        <w:rPr>
          <w:rFonts w:ascii="Arial" w:hAnsi="Arial" w:cs="Arial"/>
          <w:sz w:val="20"/>
          <w:szCs w:val="20"/>
        </w:rPr>
        <w:t>da</w:t>
      </w:r>
      <w:r w:rsidRPr="00103841">
        <w:rPr>
          <w:rFonts w:ascii="Arial" w:hAnsi="Arial" w:cs="Arial"/>
          <w:spacing w:val="-9"/>
          <w:sz w:val="20"/>
          <w:szCs w:val="20"/>
        </w:rPr>
        <w:t xml:space="preserve"> </w:t>
      </w:r>
      <w:r w:rsidRPr="00103841">
        <w:rPr>
          <w:rFonts w:ascii="Arial" w:hAnsi="Arial" w:cs="Arial"/>
          <w:sz w:val="20"/>
          <w:szCs w:val="20"/>
        </w:rPr>
        <w:t>sessão</w:t>
      </w:r>
      <w:r w:rsidRPr="00103841">
        <w:rPr>
          <w:rFonts w:ascii="Arial" w:hAnsi="Arial" w:cs="Arial"/>
          <w:spacing w:val="1"/>
          <w:sz w:val="20"/>
          <w:szCs w:val="20"/>
        </w:rPr>
        <w:t xml:space="preserve"> </w:t>
      </w:r>
      <w:r w:rsidRPr="00103841">
        <w:rPr>
          <w:rFonts w:ascii="Arial" w:hAnsi="Arial" w:cs="Arial"/>
          <w:sz w:val="20"/>
          <w:szCs w:val="20"/>
        </w:rPr>
        <w:t>de</w:t>
      </w:r>
      <w:r w:rsidRPr="00103841">
        <w:rPr>
          <w:rFonts w:ascii="Arial" w:hAnsi="Arial" w:cs="Arial"/>
          <w:spacing w:val="-1"/>
          <w:sz w:val="20"/>
          <w:szCs w:val="20"/>
        </w:rPr>
        <w:t xml:space="preserve"> </w:t>
      </w:r>
      <w:r w:rsidRPr="00103841">
        <w:rPr>
          <w:rFonts w:ascii="Arial" w:hAnsi="Arial" w:cs="Arial"/>
          <w:sz w:val="20"/>
          <w:szCs w:val="20"/>
        </w:rPr>
        <w:t>disputa</w:t>
      </w:r>
      <w:r w:rsidRPr="00103841">
        <w:rPr>
          <w:rFonts w:ascii="Arial" w:hAnsi="Arial" w:cs="Arial"/>
          <w:spacing w:val="-5"/>
          <w:sz w:val="20"/>
          <w:szCs w:val="20"/>
        </w:rPr>
        <w:t xml:space="preserve"> </w:t>
      </w:r>
      <w:r w:rsidRPr="00103841">
        <w:rPr>
          <w:rFonts w:ascii="Arial" w:hAnsi="Arial" w:cs="Arial"/>
          <w:sz w:val="20"/>
          <w:szCs w:val="20"/>
        </w:rPr>
        <w:t>de</w:t>
      </w:r>
      <w:r w:rsidRPr="00103841">
        <w:rPr>
          <w:rFonts w:ascii="Arial" w:hAnsi="Arial" w:cs="Arial"/>
          <w:spacing w:val="-1"/>
          <w:sz w:val="20"/>
          <w:szCs w:val="20"/>
        </w:rPr>
        <w:t xml:space="preserve"> </w:t>
      </w:r>
      <w:r w:rsidRPr="00103841">
        <w:rPr>
          <w:rFonts w:ascii="Arial" w:hAnsi="Arial" w:cs="Arial"/>
          <w:sz w:val="20"/>
          <w:szCs w:val="20"/>
        </w:rPr>
        <w:t xml:space="preserve">preços 09h30min. </w:t>
      </w:r>
    </w:p>
    <w:p w:rsidR="00103841" w:rsidRPr="00103841" w:rsidRDefault="00103841" w:rsidP="00103841">
      <w:pPr>
        <w:pStyle w:val="SemEspaamento"/>
        <w:jc w:val="both"/>
        <w:rPr>
          <w:rFonts w:ascii="Arial" w:hAnsi="Arial" w:cs="Arial"/>
          <w:sz w:val="20"/>
          <w:szCs w:val="20"/>
        </w:rPr>
      </w:pPr>
    </w:p>
    <w:p w:rsidR="00103841" w:rsidRPr="00103841" w:rsidRDefault="00103841" w:rsidP="00103841">
      <w:pPr>
        <w:pStyle w:val="SemEspaamento"/>
        <w:jc w:val="both"/>
        <w:rPr>
          <w:rFonts w:ascii="Arial" w:hAnsi="Arial" w:cs="Arial"/>
          <w:sz w:val="20"/>
          <w:szCs w:val="20"/>
        </w:rPr>
      </w:pPr>
      <w:r w:rsidRPr="00103841">
        <w:rPr>
          <w:rFonts w:ascii="Arial" w:hAnsi="Arial" w:cs="Arial"/>
          <w:sz w:val="20"/>
          <w:szCs w:val="20"/>
        </w:rPr>
        <w:t>O valor total estimado para tal contratação será de</w:t>
      </w:r>
      <w:r w:rsidRPr="00103841">
        <w:rPr>
          <w:rFonts w:ascii="Arial" w:hAnsi="Arial" w:cs="Arial"/>
          <w:b/>
          <w:sz w:val="20"/>
          <w:szCs w:val="20"/>
        </w:rPr>
        <w:t xml:space="preserve"> R$ </w:t>
      </w:r>
      <w:r w:rsidRPr="00103841">
        <w:rPr>
          <w:rFonts w:ascii="Arial" w:hAnsi="Arial" w:cs="Arial"/>
          <w:b/>
          <w:color w:val="000000"/>
          <w:sz w:val="20"/>
          <w:szCs w:val="20"/>
        </w:rPr>
        <w:t>251.431,64</w:t>
      </w:r>
      <w:r w:rsidRPr="00103841">
        <w:rPr>
          <w:rFonts w:ascii="Arial" w:hAnsi="Arial" w:cs="Arial"/>
          <w:sz w:val="20"/>
          <w:szCs w:val="20"/>
        </w:rPr>
        <w:t xml:space="preserve"> (duzentos e cinquenta e um mil quatrocentos e trinta e </w:t>
      </w:r>
      <w:proofErr w:type="gramStart"/>
      <w:r w:rsidRPr="00103841">
        <w:rPr>
          <w:rFonts w:ascii="Arial" w:hAnsi="Arial" w:cs="Arial"/>
          <w:sz w:val="20"/>
          <w:szCs w:val="20"/>
        </w:rPr>
        <w:t>um reais</w:t>
      </w:r>
      <w:proofErr w:type="gramEnd"/>
      <w:r w:rsidRPr="00103841">
        <w:rPr>
          <w:rFonts w:ascii="Arial" w:hAnsi="Arial" w:cs="Arial"/>
          <w:sz w:val="20"/>
          <w:szCs w:val="20"/>
        </w:rPr>
        <w:t xml:space="preserve"> e sessenta e quatro centavos).</w:t>
      </w:r>
    </w:p>
    <w:p w:rsidR="00103841" w:rsidRPr="00795B2A" w:rsidRDefault="00103841" w:rsidP="00103841">
      <w:pPr>
        <w:pStyle w:val="SemEspaamento"/>
        <w:jc w:val="both"/>
        <w:rPr>
          <w:rFonts w:ascii="Arial" w:hAnsi="Arial" w:cs="Arial"/>
          <w:sz w:val="20"/>
          <w:szCs w:val="20"/>
        </w:rPr>
      </w:pPr>
    </w:p>
    <w:p w:rsidR="00103841" w:rsidRPr="00795B2A" w:rsidRDefault="00103841" w:rsidP="00103841">
      <w:pPr>
        <w:jc w:val="both"/>
        <w:rPr>
          <w:rFonts w:ascii="Arial" w:hAnsi="Arial" w:cs="Arial"/>
          <w:sz w:val="20"/>
          <w:szCs w:val="20"/>
        </w:rPr>
      </w:pPr>
      <w:r w:rsidRPr="00795B2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795B2A">
          <w:rPr>
            <w:rStyle w:val="Hyperlink"/>
            <w:rFonts w:ascii="Arial" w:hAnsi="Arial" w:cs="Arial"/>
            <w:sz w:val="20"/>
            <w:szCs w:val="20"/>
          </w:rPr>
          <w:t>www.ribeiraodopinhal.pr.gov.br</w:t>
        </w:r>
      </w:hyperlink>
      <w:r w:rsidRPr="00795B2A">
        <w:rPr>
          <w:rFonts w:ascii="Arial" w:hAnsi="Arial" w:cs="Arial"/>
          <w:sz w:val="20"/>
          <w:szCs w:val="20"/>
        </w:rPr>
        <w:t xml:space="preserve">. Informações e consultas através do e-mail </w:t>
      </w:r>
      <w:hyperlink r:id="rId7" w:history="1">
        <w:r w:rsidRPr="00795B2A">
          <w:rPr>
            <w:rStyle w:val="Hyperlink"/>
            <w:rFonts w:ascii="Arial" w:hAnsi="Arial" w:cs="Arial"/>
            <w:sz w:val="20"/>
            <w:szCs w:val="20"/>
          </w:rPr>
          <w:t>pmrpinhal@uol.com.br</w:t>
        </w:r>
      </w:hyperlink>
      <w:r w:rsidRPr="00795B2A">
        <w:rPr>
          <w:rFonts w:ascii="Arial" w:hAnsi="Arial" w:cs="Arial"/>
          <w:sz w:val="20"/>
          <w:szCs w:val="20"/>
        </w:rPr>
        <w:t xml:space="preserve"> ou </w:t>
      </w:r>
      <w:hyperlink r:id="rId8" w:history="1">
        <w:r w:rsidRPr="00795B2A">
          <w:rPr>
            <w:rStyle w:val="Hyperlink"/>
            <w:rFonts w:ascii="Arial" w:hAnsi="Arial" w:cs="Arial"/>
            <w:sz w:val="20"/>
            <w:szCs w:val="20"/>
          </w:rPr>
          <w:t>compras.pmrpinhal@gmail.com</w:t>
        </w:r>
      </w:hyperlink>
      <w:r w:rsidRPr="00795B2A">
        <w:rPr>
          <w:rFonts w:ascii="Arial" w:hAnsi="Arial" w:cs="Arial"/>
          <w:sz w:val="20"/>
          <w:szCs w:val="20"/>
        </w:rPr>
        <w:t xml:space="preserve"> ou através dos Telefones (43) 35518301 / 35518320.</w:t>
      </w:r>
    </w:p>
    <w:p w:rsidR="00103841" w:rsidRPr="00795B2A" w:rsidRDefault="00103841" w:rsidP="00103841">
      <w:pPr>
        <w:jc w:val="both"/>
        <w:rPr>
          <w:rFonts w:ascii="Arial" w:hAnsi="Arial" w:cs="Arial"/>
          <w:sz w:val="20"/>
          <w:szCs w:val="20"/>
        </w:rPr>
      </w:pPr>
      <w:r w:rsidRPr="00795B2A">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795B2A">
        <w:rPr>
          <w:rFonts w:ascii="Arial" w:hAnsi="Arial" w:cs="Arial"/>
          <w:sz w:val="20"/>
          <w:szCs w:val="20"/>
        </w:rPr>
        <w:t>pelo</w:t>
      </w:r>
      <w:proofErr w:type="gramEnd"/>
      <w:r w:rsidRPr="00795B2A">
        <w:rPr>
          <w:rFonts w:ascii="Arial" w:hAnsi="Arial" w:cs="Arial"/>
          <w:sz w:val="20"/>
          <w:szCs w:val="20"/>
        </w:rPr>
        <w:t xml:space="preserve"> telefone (41) 3097-4600 - Central de Atendimento em Curitiba. </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ind w:right="-376"/>
        <w:jc w:val="both"/>
        <w:rPr>
          <w:rFonts w:ascii="Arial" w:hAnsi="Arial" w:cs="Arial"/>
          <w:sz w:val="20"/>
          <w:szCs w:val="20"/>
        </w:rPr>
      </w:pPr>
    </w:p>
    <w:p w:rsidR="00103841" w:rsidRPr="0012613A" w:rsidRDefault="00103841" w:rsidP="00103841">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23 de abril</w:t>
      </w:r>
      <w:r w:rsidRPr="0012613A">
        <w:rPr>
          <w:rFonts w:ascii="Arial" w:hAnsi="Arial" w:cs="Arial"/>
          <w:sz w:val="20"/>
          <w:szCs w:val="20"/>
        </w:rPr>
        <w:t xml:space="preserve"> de 2024.</w:t>
      </w:r>
    </w:p>
    <w:p w:rsidR="00103841" w:rsidRPr="0012613A" w:rsidRDefault="00103841" w:rsidP="00103841">
      <w:pPr>
        <w:jc w:val="both"/>
        <w:rPr>
          <w:rFonts w:ascii="Arial" w:hAnsi="Arial" w:cs="Arial"/>
          <w:b/>
          <w:sz w:val="20"/>
          <w:szCs w:val="20"/>
        </w:rPr>
      </w:pPr>
    </w:p>
    <w:p w:rsidR="00103841" w:rsidRPr="0012613A" w:rsidRDefault="00103841" w:rsidP="00103841">
      <w:pPr>
        <w:ind w:right="-376"/>
        <w:jc w:val="both"/>
        <w:rPr>
          <w:rFonts w:ascii="Arial" w:hAnsi="Arial" w:cs="Arial"/>
          <w:b/>
          <w:sz w:val="20"/>
          <w:szCs w:val="20"/>
        </w:rPr>
      </w:pPr>
    </w:p>
    <w:p w:rsidR="00103841" w:rsidRPr="0012613A" w:rsidRDefault="00103841" w:rsidP="00103841">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103841" w:rsidRPr="0012613A" w:rsidRDefault="00103841" w:rsidP="00103841">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103841" w:rsidRPr="0012613A" w:rsidRDefault="00103841" w:rsidP="00103841">
      <w:pPr>
        <w:jc w:val="both"/>
        <w:rPr>
          <w:rFonts w:ascii="Arial" w:hAnsi="Arial" w:cs="Arial"/>
          <w:sz w:val="20"/>
          <w:szCs w:val="20"/>
        </w:rPr>
      </w:pPr>
    </w:p>
    <w:p w:rsidR="00103841" w:rsidRPr="0012613A" w:rsidRDefault="00103841" w:rsidP="00103841">
      <w:pPr>
        <w:jc w:val="both"/>
        <w:rPr>
          <w:rFonts w:ascii="Arial" w:hAnsi="Arial" w:cs="Arial"/>
          <w:sz w:val="20"/>
          <w:szCs w:val="20"/>
        </w:rPr>
      </w:pPr>
    </w:p>
    <w:p w:rsidR="00103841" w:rsidRPr="0012613A" w:rsidRDefault="00103841" w:rsidP="00103841">
      <w:pPr>
        <w:jc w:val="both"/>
        <w:rPr>
          <w:rFonts w:ascii="Arial" w:hAnsi="Arial" w:cs="Arial"/>
          <w:sz w:val="20"/>
          <w:szCs w:val="20"/>
        </w:rPr>
      </w:pPr>
    </w:p>
    <w:p w:rsidR="00103841" w:rsidRPr="0012613A" w:rsidRDefault="00103841" w:rsidP="00103841">
      <w:pPr>
        <w:tabs>
          <w:tab w:val="left" w:pos="5810"/>
        </w:tabs>
        <w:jc w:val="both"/>
        <w:rPr>
          <w:rFonts w:ascii="Arial" w:hAnsi="Arial" w:cs="Arial"/>
          <w:sz w:val="20"/>
          <w:szCs w:val="20"/>
        </w:rPr>
      </w:pPr>
    </w:p>
    <w:p w:rsidR="00103841" w:rsidRPr="0012613A" w:rsidRDefault="00103841" w:rsidP="00103841">
      <w:pPr>
        <w:tabs>
          <w:tab w:val="left" w:pos="2242"/>
          <w:tab w:val="left" w:pos="3882"/>
        </w:tabs>
        <w:jc w:val="both"/>
        <w:rPr>
          <w:rFonts w:ascii="Arial" w:hAnsi="Arial" w:cs="Arial"/>
          <w:sz w:val="20"/>
          <w:szCs w:val="20"/>
        </w:rPr>
      </w:pPr>
      <w:r w:rsidRPr="0012613A">
        <w:rPr>
          <w:rFonts w:ascii="Arial" w:hAnsi="Arial" w:cs="Arial"/>
          <w:sz w:val="20"/>
          <w:szCs w:val="20"/>
        </w:rPr>
        <w:tab/>
      </w:r>
    </w:p>
    <w:p w:rsidR="00103841" w:rsidRPr="0012613A" w:rsidRDefault="00103841" w:rsidP="00103841">
      <w:pPr>
        <w:tabs>
          <w:tab w:val="left" w:pos="2242"/>
          <w:tab w:val="left" w:pos="3882"/>
        </w:tabs>
        <w:jc w:val="both"/>
        <w:rPr>
          <w:rFonts w:ascii="Arial" w:hAnsi="Arial" w:cs="Arial"/>
          <w:sz w:val="20"/>
          <w:szCs w:val="20"/>
        </w:rPr>
      </w:pPr>
    </w:p>
    <w:p w:rsidR="00103841" w:rsidRPr="0012613A" w:rsidRDefault="00103841" w:rsidP="00103841">
      <w:pPr>
        <w:tabs>
          <w:tab w:val="left" w:pos="2242"/>
          <w:tab w:val="left" w:pos="3882"/>
        </w:tabs>
        <w:jc w:val="both"/>
        <w:rPr>
          <w:rFonts w:ascii="Arial" w:hAnsi="Arial" w:cs="Arial"/>
          <w:sz w:val="20"/>
          <w:szCs w:val="20"/>
        </w:rPr>
      </w:pPr>
    </w:p>
    <w:p w:rsidR="00103841" w:rsidRPr="0012613A" w:rsidRDefault="00103841" w:rsidP="00103841">
      <w:pPr>
        <w:tabs>
          <w:tab w:val="left" w:pos="2242"/>
          <w:tab w:val="left" w:pos="3882"/>
        </w:tabs>
        <w:jc w:val="both"/>
        <w:rPr>
          <w:rFonts w:ascii="Arial" w:hAnsi="Arial" w:cs="Arial"/>
          <w:sz w:val="20"/>
          <w:szCs w:val="20"/>
        </w:rPr>
      </w:pPr>
    </w:p>
    <w:p w:rsidR="00103841" w:rsidRDefault="00103841" w:rsidP="00103841">
      <w:pPr>
        <w:pStyle w:val="SemEspaamento"/>
        <w:jc w:val="center"/>
        <w:rPr>
          <w:rFonts w:ascii="Arial" w:hAnsi="Arial" w:cs="Arial"/>
          <w:b/>
          <w:sz w:val="20"/>
          <w:szCs w:val="20"/>
          <w:u w:val="single"/>
        </w:rPr>
      </w:pPr>
    </w:p>
    <w:p w:rsidR="00103841" w:rsidRDefault="00103841" w:rsidP="00103841">
      <w:pPr>
        <w:pStyle w:val="SemEspaamento"/>
        <w:jc w:val="center"/>
        <w:rPr>
          <w:rFonts w:ascii="Arial" w:hAnsi="Arial" w:cs="Arial"/>
          <w:b/>
          <w:sz w:val="20"/>
          <w:szCs w:val="20"/>
          <w:u w:val="single"/>
        </w:rPr>
      </w:pPr>
    </w:p>
    <w:p w:rsidR="00103841" w:rsidRPr="0012613A" w:rsidRDefault="00103841" w:rsidP="00103841">
      <w:pPr>
        <w:pStyle w:val="SemEspaamento"/>
        <w:jc w:val="center"/>
        <w:rPr>
          <w:rFonts w:ascii="Arial" w:hAnsi="Arial" w:cs="Arial"/>
          <w:b/>
          <w:sz w:val="20"/>
          <w:szCs w:val="20"/>
          <w:u w:val="single"/>
        </w:rPr>
      </w:pPr>
      <w:r w:rsidRPr="0012613A">
        <w:rPr>
          <w:rFonts w:ascii="Arial" w:hAnsi="Arial" w:cs="Arial"/>
          <w:b/>
          <w:sz w:val="20"/>
          <w:szCs w:val="20"/>
          <w:u w:val="single"/>
        </w:rPr>
        <w:t>EDITAL DE PREGÃO ELETRÔNICO SRP n° 0</w:t>
      </w:r>
      <w:r>
        <w:rPr>
          <w:rFonts w:ascii="Arial" w:hAnsi="Arial" w:cs="Arial"/>
          <w:b/>
          <w:sz w:val="20"/>
          <w:szCs w:val="20"/>
          <w:u w:val="single"/>
        </w:rPr>
        <w:t>36</w:t>
      </w:r>
      <w:r w:rsidRPr="0012613A">
        <w:rPr>
          <w:rFonts w:ascii="Arial" w:hAnsi="Arial" w:cs="Arial"/>
          <w:b/>
          <w:sz w:val="20"/>
          <w:szCs w:val="20"/>
          <w:u w:val="single"/>
        </w:rPr>
        <w:t>/2024.</w:t>
      </w:r>
    </w:p>
    <w:p w:rsidR="00103841" w:rsidRPr="0012613A" w:rsidRDefault="00103841" w:rsidP="00103841">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135</w:t>
      </w:r>
      <w:r w:rsidRPr="0012613A">
        <w:rPr>
          <w:rFonts w:ascii="Arial" w:hAnsi="Arial" w:cs="Arial"/>
          <w:b/>
          <w:sz w:val="20"/>
          <w:szCs w:val="20"/>
          <w:u w:val="single"/>
        </w:rPr>
        <w:t>/2024</w:t>
      </w:r>
    </w:p>
    <w:p w:rsidR="00103841" w:rsidRPr="0012613A" w:rsidRDefault="00103841" w:rsidP="00103841">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103841" w:rsidRPr="0012613A" w:rsidRDefault="00103841" w:rsidP="00103841">
      <w:pPr>
        <w:pStyle w:val="SemEspaamento"/>
        <w:jc w:val="center"/>
        <w:rPr>
          <w:rFonts w:ascii="Arial" w:hAnsi="Arial" w:cs="Arial"/>
          <w:b/>
          <w:sz w:val="20"/>
          <w:szCs w:val="20"/>
          <w:u w:val="single"/>
        </w:rPr>
      </w:pPr>
    </w:p>
    <w:p w:rsidR="00103841" w:rsidRPr="0012613A" w:rsidRDefault="00103841" w:rsidP="00103841">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Pr="00795B2A">
        <w:rPr>
          <w:rFonts w:ascii="Arial" w:hAnsi="Arial" w:cs="Arial"/>
          <w:sz w:val="20"/>
          <w:szCs w:val="20"/>
        </w:rPr>
        <w:t xml:space="preserve">o </w:t>
      </w:r>
      <w:r w:rsidRPr="00103841">
        <w:rPr>
          <w:rFonts w:ascii="Arial" w:hAnsi="Arial" w:cs="Arial"/>
          <w:sz w:val="20"/>
          <w:szCs w:val="20"/>
        </w:rPr>
        <w:t xml:space="preserve">registro de preços para aquisição </w:t>
      </w:r>
      <w:r w:rsidRPr="00103841">
        <w:rPr>
          <w:rFonts w:ascii="Arial" w:hAnsi="Arial" w:cs="Arial"/>
          <w:color w:val="000000"/>
          <w:sz w:val="20"/>
          <w:szCs w:val="20"/>
        </w:rPr>
        <w:t>de materiais médicos e cirúrgicos</w:t>
      </w:r>
      <w:r w:rsidRPr="00103841">
        <w:rPr>
          <w:rFonts w:ascii="Arial" w:hAnsi="Arial" w:cs="Arial"/>
          <w:sz w:val="20"/>
          <w:szCs w:val="20"/>
        </w:rPr>
        <w:t xml:space="preserve"> </w:t>
      </w:r>
      <w:r w:rsidRPr="0012613A">
        <w:rPr>
          <w:rFonts w:ascii="Arial" w:hAnsi="Arial" w:cs="Arial"/>
          <w:sz w:val="20"/>
          <w:szCs w:val="20"/>
        </w:rPr>
        <w:t>de acordo com as condições estabelecidas neste Edital e seus anexos.</w:t>
      </w:r>
    </w:p>
    <w:p w:rsidR="00103841" w:rsidRPr="0012613A" w:rsidRDefault="00103841" w:rsidP="00103841">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9">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0">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03841" w:rsidRPr="0012613A" w:rsidTr="00103841">
        <w:tc>
          <w:tcPr>
            <w:tcW w:w="8956" w:type="dxa"/>
          </w:tcPr>
          <w:p w:rsidR="00103841" w:rsidRPr="0012613A" w:rsidRDefault="00103841" w:rsidP="00103841">
            <w:pPr>
              <w:pStyle w:val="SemEspaamento"/>
              <w:jc w:val="both"/>
              <w:rPr>
                <w:rFonts w:ascii="Arial" w:hAnsi="Arial" w:cs="Arial"/>
                <w:b/>
                <w:sz w:val="20"/>
                <w:szCs w:val="20"/>
              </w:rPr>
            </w:pPr>
            <w:r>
              <w:rPr>
                <w:rFonts w:ascii="Arial" w:hAnsi="Arial" w:cs="Arial"/>
                <w:b/>
                <w:sz w:val="20"/>
                <w:szCs w:val="20"/>
              </w:rPr>
              <w:t>DATA DA SESSÃO: 08/05</w:t>
            </w:r>
            <w:r w:rsidRPr="0012613A">
              <w:rPr>
                <w:rFonts w:ascii="Arial" w:hAnsi="Arial" w:cs="Arial"/>
                <w:b/>
                <w:sz w:val="20"/>
                <w:szCs w:val="20"/>
              </w:rPr>
              <w:t>/2024</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09</w:t>
            </w:r>
            <w:r w:rsidRPr="0012613A">
              <w:rPr>
                <w:rFonts w:ascii="Arial" w:hAnsi="Arial" w:cs="Arial"/>
                <w:b/>
                <w:sz w:val="20"/>
                <w:szCs w:val="20"/>
              </w:rPr>
              <w:t>h00</w:t>
            </w:r>
            <w:r w:rsidRPr="0012613A">
              <w:rPr>
                <w:rFonts w:ascii="Arial" w:hAnsi="Arial" w:cs="Arial"/>
                <w:b/>
                <w:spacing w:val="-3"/>
                <w:sz w:val="20"/>
                <w:szCs w:val="20"/>
              </w:rPr>
              <w:t xml:space="preserve"> </w:t>
            </w:r>
            <w:r w:rsidRPr="0012613A">
              <w:rPr>
                <w:rFonts w:ascii="Arial" w:hAnsi="Arial" w:cs="Arial"/>
                <w:b/>
                <w:sz w:val="20"/>
                <w:szCs w:val="20"/>
              </w:rPr>
              <w:t>min.</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ABERTURA DAS PROPOSTAS: das 09h01min às 09h29min.</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PREÇOS: 09h30min</w:t>
            </w:r>
            <w:r w:rsidRPr="0012613A">
              <w:rPr>
                <w:rFonts w:ascii="Arial" w:hAnsi="Arial" w:cs="Arial"/>
                <w:b/>
                <w:spacing w:val="-3"/>
                <w:sz w:val="20"/>
                <w:szCs w:val="20"/>
              </w:rPr>
              <w:t>.</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1">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103841" w:rsidRPr="0012613A" w:rsidRDefault="00103841" w:rsidP="00103841">
            <w:pPr>
              <w:pStyle w:val="SemEspaamento"/>
              <w:jc w:val="both"/>
              <w:rPr>
                <w:rFonts w:ascii="Arial" w:hAnsi="Arial" w:cs="Arial"/>
                <w:b/>
                <w:sz w:val="20"/>
                <w:szCs w:val="20"/>
              </w:rPr>
            </w:pPr>
            <w:r>
              <w:rPr>
                <w:rFonts w:ascii="Arial" w:hAnsi="Arial" w:cs="Arial"/>
                <w:b/>
                <w:sz w:val="20"/>
                <w:szCs w:val="20"/>
              </w:rPr>
              <w:t xml:space="preserve">VALOR ESTIMADO: </w:t>
            </w:r>
            <w:r w:rsidRPr="00103841">
              <w:rPr>
                <w:rFonts w:ascii="Arial" w:hAnsi="Arial" w:cs="Arial"/>
                <w:b/>
                <w:sz w:val="20"/>
                <w:szCs w:val="20"/>
              </w:rPr>
              <w:t xml:space="preserve">R$ </w:t>
            </w:r>
            <w:r w:rsidRPr="00103841">
              <w:rPr>
                <w:rFonts w:ascii="Arial" w:hAnsi="Arial" w:cs="Arial"/>
                <w:b/>
                <w:color w:val="000000"/>
                <w:sz w:val="20"/>
                <w:szCs w:val="20"/>
              </w:rPr>
              <w:t>251.431,64</w:t>
            </w:r>
            <w:r w:rsidRPr="00103841">
              <w:rPr>
                <w:rFonts w:ascii="Arial" w:hAnsi="Arial" w:cs="Arial"/>
                <w:sz w:val="20"/>
                <w:szCs w:val="20"/>
              </w:rPr>
              <w:t xml:space="preserve"> (duzentos e cinquenta e um mil quatrocentos e trinta e </w:t>
            </w:r>
            <w:proofErr w:type="gramStart"/>
            <w:r w:rsidRPr="00103841">
              <w:rPr>
                <w:rFonts w:ascii="Arial" w:hAnsi="Arial" w:cs="Arial"/>
                <w:sz w:val="20"/>
                <w:szCs w:val="20"/>
              </w:rPr>
              <w:t>um reais</w:t>
            </w:r>
            <w:proofErr w:type="gramEnd"/>
            <w:r w:rsidRPr="00103841">
              <w:rPr>
                <w:rFonts w:ascii="Arial" w:hAnsi="Arial" w:cs="Arial"/>
                <w:sz w:val="20"/>
                <w:szCs w:val="20"/>
              </w:rPr>
              <w:t xml:space="preserve"> e sessenta e quatro centavos).</w:t>
            </w:r>
          </w:p>
        </w:tc>
      </w:tr>
    </w:tbl>
    <w:p w:rsidR="00103841" w:rsidRPr="0012613A" w:rsidRDefault="00103841" w:rsidP="00103841">
      <w:pPr>
        <w:pStyle w:val="SemEspaamento"/>
        <w:jc w:val="both"/>
        <w:rPr>
          <w:rFonts w:ascii="Arial" w:hAnsi="Arial" w:cs="Arial"/>
          <w:sz w:val="20"/>
          <w:szCs w:val="20"/>
        </w:rPr>
      </w:pPr>
    </w:p>
    <w:p w:rsidR="00103841" w:rsidRPr="0012613A" w:rsidRDefault="00103841" w:rsidP="00103841">
      <w:pPr>
        <w:jc w:val="both"/>
        <w:rPr>
          <w:rFonts w:ascii="Arial" w:hAnsi="Arial" w:cs="Arial"/>
          <w:sz w:val="20"/>
          <w:szCs w:val="20"/>
        </w:rPr>
      </w:pPr>
      <w:r w:rsidRPr="0012613A">
        <w:rPr>
          <w:rFonts w:ascii="Arial" w:hAnsi="Arial" w:cs="Arial"/>
          <w:sz w:val="20"/>
          <w:szCs w:val="20"/>
        </w:rPr>
        <w:t xml:space="preserve">A Licitação será regida pela </w:t>
      </w:r>
      <w:hyperlink r:id="rId12"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103841" w:rsidRPr="0012613A" w:rsidRDefault="00103841" w:rsidP="00103841">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103841" w:rsidRPr="0012613A" w:rsidRDefault="00103841" w:rsidP="00103841">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DISPOSIÇÕES PRELIMINARES</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HABILITAÇÃO</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PAGAMENTO</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103841" w:rsidRPr="0012613A" w:rsidTr="00103841">
        <w:tc>
          <w:tcPr>
            <w:tcW w:w="56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DISPOSIÇÕES FINAIS</w:t>
            </w:r>
          </w:p>
        </w:tc>
      </w:tr>
    </w:tbl>
    <w:p w:rsidR="00103841" w:rsidRPr="0012613A" w:rsidRDefault="00103841" w:rsidP="00103841">
      <w:pPr>
        <w:pStyle w:val="SemEspaamento"/>
        <w:jc w:val="both"/>
        <w:rPr>
          <w:rFonts w:ascii="Arial" w:hAnsi="Arial" w:cs="Arial"/>
          <w:sz w:val="20"/>
          <w:szCs w:val="20"/>
        </w:rPr>
      </w:pPr>
    </w:p>
    <w:p w:rsidR="00103841" w:rsidRPr="0012613A" w:rsidRDefault="00103841" w:rsidP="00103841">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3"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4"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103841" w:rsidRPr="0012613A" w:rsidRDefault="00103841" w:rsidP="0010384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ANEXO 01</w:t>
            </w:r>
          </w:p>
        </w:tc>
        <w:tc>
          <w:tcPr>
            <w:tcW w:w="7544"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Termo de referência</w:t>
            </w:r>
          </w:p>
        </w:tc>
      </w:tr>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ANEXO 02</w:t>
            </w:r>
          </w:p>
        </w:tc>
        <w:tc>
          <w:tcPr>
            <w:tcW w:w="7544"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ANEXO 03</w:t>
            </w:r>
          </w:p>
        </w:tc>
        <w:tc>
          <w:tcPr>
            <w:tcW w:w="7544"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ANEXO 06.1</w:t>
            </w:r>
          </w:p>
        </w:tc>
        <w:tc>
          <w:tcPr>
            <w:tcW w:w="7544"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103841" w:rsidRPr="0012613A" w:rsidTr="00103841">
        <w:tc>
          <w:tcPr>
            <w:tcW w:w="1418"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103841" w:rsidRPr="0012613A" w:rsidRDefault="00103841" w:rsidP="00103841">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103841" w:rsidRPr="0012613A" w:rsidRDefault="00103841" w:rsidP="00103841">
      <w:pPr>
        <w:pStyle w:val="SemEspaamento"/>
        <w:rPr>
          <w:rFonts w:ascii="Arial" w:hAnsi="Arial" w:cs="Arial"/>
        </w:rPr>
      </w:pPr>
    </w:p>
    <w:p w:rsidR="00103841" w:rsidRPr="0012613A" w:rsidRDefault="00103841" w:rsidP="00103841">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103841" w:rsidRPr="0012613A" w:rsidRDefault="00103841" w:rsidP="00103841">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103841" w:rsidRPr="0012613A" w:rsidRDefault="00103841" w:rsidP="00103841">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103841" w:rsidRPr="0012613A" w:rsidRDefault="00103841" w:rsidP="00103841">
      <w:pPr>
        <w:pStyle w:val="SemEspaamento"/>
        <w:jc w:val="both"/>
        <w:rPr>
          <w:rFonts w:ascii="Arial" w:hAnsi="Arial" w:cs="Arial"/>
          <w:b/>
          <w:sz w:val="20"/>
          <w:szCs w:val="20"/>
          <w:u w:val="single"/>
        </w:rPr>
      </w:pP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 xml:space="preserve">A participação </w:t>
      </w:r>
      <w:r>
        <w:rPr>
          <w:rFonts w:ascii="Arial" w:hAnsi="Arial" w:cs="Arial"/>
          <w:b/>
          <w:sz w:val="20"/>
          <w:szCs w:val="20"/>
        </w:rPr>
        <w:t xml:space="preserve">nos itens 03, 07, 08, 09, 11, 17, 19 e 87 </w:t>
      </w:r>
      <w:r w:rsidRPr="007871AA">
        <w:rPr>
          <w:rFonts w:ascii="Arial" w:hAnsi="Arial" w:cs="Arial"/>
          <w:b/>
          <w:sz w:val="20"/>
          <w:szCs w:val="20"/>
        </w:rPr>
        <w:t>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03841" w:rsidRPr="009D6CE8" w:rsidRDefault="00103841" w:rsidP="00103841">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103841" w:rsidRPr="009D6CE8" w:rsidRDefault="00103841" w:rsidP="00103841">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103841" w:rsidRPr="009D6CE8" w:rsidRDefault="00103841" w:rsidP="00103841">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103841" w:rsidRPr="009D6CE8" w:rsidRDefault="00103841" w:rsidP="00103841">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103841" w:rsidRPr="009D6CE8" w:rsidRDefault="00103841" w:rsidP="00103841">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103841" w:rsidRPr="00334069" w:rsidRDefault="00103841" w:rsidP="00103841">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103841" w:rsidRPr="00334069" w:rsidRDefault="00103841" w:rsidP="00103841">
      <w:pPr>
        <w:pStyle w:val="SemEspaamento"/>
        <w:jc w:val="both"/>
        <w:rPr>
          <w:rFonts w:ascii="Arial" w:hAnsi="Arial" w:cs="Arial"/>
          <w:b/>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  </w:t>
      </w:r>
    </w:p>
    <w:p w:rsidR="00103841" w:rsidRPr="00334069" w:rsidRDefault="00103841" w:rsidP="00103841">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103841" w:rsidRPr="00334069" w:rsidRDefault="00103841" w:rsidP="00103841">
      <w:pPr>
        <w:pStyle w:val="SemEspaamento"/>
        <w:jc w:val="both"/>
        <w:rPr>
          <w:rFonts w:ascii="Arial" w:hAnsi="Arial" w:cs="Arial"/>
          <w:b/>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103841" w:rsidRPr="00334069" w:rsidRDefault="00103841" w:rsidP="00103841">
      <w:pPr>
        <w:pStyle w:val="SemEspaamento"/>
        <w:jc w:val="both"/>
        <w:rPr>
          <w:rFonts w:ascii="Arial" w:hAnsi="Arial" w:cs="Arial"/>
          <w:b/>
          <w:sz w:val="20"/>
          <w:szCs w:val="20"/>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103841" w:rsidRPr="00334069" w:rsidRDefault="00103841" w:rsidP="00103841">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  </w:t>
      </w:r>
    </w:p>
    <w:p w:rsidR="00103841" w:rsidRPr="00334069" w:rsidRDefault="00103841" w:rsidP="00103841">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103841" w:rsidRPr="00334069" w:rsidRDefault="00103841" w:rsidP="00103841">
      <w:pPr>
        <w:pStyle w:val="SemEspaamento"/>
        <w:jc w:val="both"/>
        <w:rPr>
          <w:rFonts w:ascii="Arial" w:hAnsi="Arial" w:cs="Arial"/>
          <w:b/>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jc w:val="both"/>
        <w:rPr>
          <w:rFonts w:ascii="Arial" w:hAnsi="Arial" w:cs="Arial"/>
          <w:b/>
          <w:sz w:val="20"/>
          <w:szCs w:val="20"/>
        </w:rPr>
      </w:pPr>
      <w:r w:rsidRPr="00334069">
        <w:rPr>
          <w:rFonts w:ascii="Arial" w:hAnsi="Arial" w:cs="Arial"/>
          <w:b/>
          <w:sz w:val="20"/>
          <w:szCs w:val="20"/>
        </w:rPr>
        <w:t xml:space="preserve">PROPOSTA NO SISTEMA ELETRÔNICO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103841" w:rsidRDefault="00103841" w:rsidP="00103841">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103841" w:rsidRDefault="00103841" w:rsidP="00103841">
      <w:pPr>
        <w:pStyle w:val="SemEspaamento"/>
        <w:jc w:val="both"/>
        <w:rPr>
          <w:rFonts w:ascii="Arial" w:hAnsi="Arial" w:cs="Arial"/>
          <w:sz w:val="20"/>
          <w:szCs w:val="20"/>
        </w:rPr>
      </w:pPr>
    </w:p>
    <w:p w:rsidR="00103841" w:rsidRPr="00334069" w:rsidRDefault="00103841" w:rsidP="00103841">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103841" w:rsidRPr="00334069" w:rsidRDefault="00103841" w:rsidP="00103841">
      <w:pPr>
        <w:pStyle w:val="SemEspaamento"/>
        <w:jc w:val="both"/>
        <w:rPr>
          <w:rFonts w:ascii="Arial" w:hAnsi="Arial" w:cs="Arial"/>
          <w:b/>
          <w:sz w:val="20"/>
          <w:szCs w:val="20"/>
          <w:u w:val="single"/>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103841" w:rsidRPr="00334069" w:rsidRDefault="00103841" w:rsidP="00103841">
      <w:pPr>
        <w:pStyle w:val="SemEspaamento"/>
        <w:jc w:val="both"/>
        <w:rPr>
          <w:rFonts w:ascii="Arial" w:hAnsi="Arial" w:cs="Arial"/>
          <w:b/>
          <w:sz w:val="20"/>
          <w:szCs w:val="20"/>
          <w:u w:val="single"/>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103841" w:rsidRPr="00334069" w:rsidRDefault="00103841" w:rsidP="00103841">
      <w:pPr>
        <w:pStyle w:val="SemEspaamento"/>
        <w:jc w:val="both"/>
        <w:rPr>
          <w:rFonts w:ascii="Arial" w:hAnsi="Arial" w:cs="Arial"/>
          <w:b/>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103841" w:rsidRPr="00334069" w:rsidRDefault="00103841" w:rsidP="00103841">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jc w:val="both"/>
        <w:rPr>
          <w:rFonts w:ascii="Arial" w:hAnsi="Arial" w:cs="Arial"/>
          <w:b/>
          <w:sz w:val="20"/>
          <w:szCs w:val="20"/>
          <w:u w:val="single"/>
        </w:rPr>
      </w:pPr>
      <w:r w:rsidRPr="00334069">
        <w:rPr>
          <w:rFonts w:ascii="Arial" w:hAnsi="Arial" w:cs="Arial"/>
          <w:b/>
          <w:sz w:val="20"/>
          <w:szCs w:val="20"/>
          <w:u w:val="single"/>
        </w:rPr>
        <w:t>08. HABILITAÇÃO</w:t>
      </w:r>
    </w:p>
    <w:p w:rsidR="00103841" w:rsidRPr="00334069" w:rsidRDefault="00103841" w:rsidP="00103841">
      <w:pPr>
        <w:jc w:val="both"/>
        <w:rPr>
          <w:rFonts w:ascii="Arial" w:hAnsi="Arial" w:cs="Arial"/>
          <w:sz w:val="20"/>
          <w:szCs w:val="20"/>
        </w:rPr>
      </w:pPr>
      <w:r w:rsidRPr="00334069">
        <w:rPr>
          <w:rFonts w:ascii="Arial" w:hAnsi="Arial" w:cs="Arial"/>
          <w:sz w:val="20"/>
          <w:szCs w:val="20"/>
        </w:rPr>
        <w:t xml:space="preserve">8.1 Conforme ANEXO 03. </w:t>
      </w:r>
    </w:p>
    <w:p w:rsidR="00103841" w:rsidRPr="00334069" w:rsidRDefault="00103841" w:rsidP="00103841">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a) advertência;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b) multa;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103841" w:rsidRPr="00334069" w:rsidRDefault="00103841" w:rsidP="00103841">
      <w:pPr>
        <w:pStyle w:val="SemEspaamento"/>
        <w:jc w:val="both"/>
        <w:rPr>
          <w:rFonts w:ascii="Arial" w:hAnsi="Arial" w:cs="Arial"/>
          <w:b/>
          <w:sz w:val="20"/>
          <w:szCs w:val="20"/>
          <w:u w:val="single"/>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103841" w:rsidRPr="00334069" w:rsidRDefault="00103841" w:rsidP="00103841">
      <w:pPr>
        <w:pStyle w:val="SemEspaamento"/>
        <w:jc w:val="both"/>
        <w:rPr>
          <w:rFonts w:ascii="Arial" w:hAnsi="Arial" w:cs="Arial"/>
          <w:b/>
          <w:sz w:val="20"/>
          <w:szCs w:val="20"/>
          <w:u w:val="single"/>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103841" w:rsidRPr="00334069" w:rsidRDefault="00103841" w:rsidP="00103841">
      <w:pPr>
        <w:pStyle w:val="SemEspaamento"/>
        <w:jc w:val="both"/>
        <w:rPr>
          <w:rFonts w:ascii="Arial" w:hAnsi="Arial" w:cs="Arial"/>
          <w:b/>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103841" w:rsidRPr="00334069" w:rsidRDefault="00103841" w:rsidP="00103841">
      <w:pPr>
        <w:pStyle w:val="SemEspaamento"/>
        <w:jc w:val="both"/>
        <w:rPr>
          <w:rFonts w:ascii="Arial" w:hAnsi="Arial" w:cs="Arial"/>
          <w:b/>
          <w:sz w:val="20"/>
          <w:szCs w:val="20"/>
        </w:rPr>
      </w:pPr>
    </w:p>
    <w:p w:rsidR="00103841" w:rsidRPr="007B694B" w:rsidRDefault="00103841" w:rsidP="00103841">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r w:rsidRPr="007B694B">
        <w:rPr>
          <w:rFonts w:ascii="Arial" w:hAnsi="Arial" w:cs="Arial"/>
          <w:b/>
          <w:sz w:val="20"/>
          <w:szCs w:val="20"/>
        </w:rPr>
        <w:lastRenderedPageBreak/>
        <w:t>Anvisa 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103841" w:rsidRPr="00334069" w:rsidRDefault="00103841" w:rsidP="00103841">
      <w:pPr>
        <w:pStyle w:val="SemEspaamento"/>
        <w:jc w:val="both"/>
        <w:rPr>
          <w:rFonts w:ascii="Arial" w:hAnsi="Arial" w:cs="Arial"/>
          <w:b/>
          <w:sz w:val="20"/>
          <w:szCs w:val="20"/>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103841" w:rsidRPr="00334069" w:rsidRDefault="00103841" w:rsidP="00103841">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103841" w:rsidRPr="00334069" w:rsidRDefault="00103841" w:rsidP="00103841">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103841" w:rsidRPr="00334069" w:rsidRDefault="00103841" w:rsidP="00103841">
      <w:pPr>
        <w:pStyle w:val="SemEspaamento"/>
        <w:rPr>
          <w:rFonts w:ascii="Arial" w:hAnsi="Arial" w:cs="Arial"/>
          <w:sz w:val="20"/>
          <w:szCs w:val="20"/>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103841" w:rsidRPr="00334069" w:rsidRDefault="00103841" w:rsidP="00103841">
      <w:pPr>
        <w:pStyle w:val="SemEspaamento"/>
        <w:jc w:val="both"/>
        <w:rPr>
          <w:rFonts w:ascii="Arial" w:hAnsi="Arial" w:cs="Arial"/>
          <w:sz w:val="20"/>
          <w:szCs w:val="20"/>
        </w:rPr>
      </w:pP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17.2. O proponente é responsável pela fidelidade e legitimidade das Informações prestadas e dos documentos apresentados em qualquer fase da licitação. A falsidade de qualquer documento </w:t>
      </w:r>
      <w:r w:rsidRPr="00334069">
        <w:rPr>
          <w:rFonts w:ascii="Arial" w:hAnsi="Arial" w:cs="Arial"/>
          <w:sz w:val="20"/>
          <w:szCs w:val="20"/>
        </w:rPr>
        <w:lastRenderedPageBreak/>
        <w:t>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03841" w:rsidRPr="00334069" w:rsidRDefault="00103841" w:rsidP="00103841">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23 de abril</w:t>
      </w:r>
      <w:r w:rsidRPr="0012613A">
        <w:rPr>
          <w:rFonts w:ascii="Arial" w:hAnsi="Arial" w:cs="Arial"/>
          <w:sz w:val="20"/>
          <w:szCs w:val="20"/>
        </w:rPr>
        <w:t xml:space="preserve"> de 2024.</w:t>
      </w:r>
    </w:p>
    <w:p w:rsidR="00103841" w:rsidRPr="0012613A" w:rsidRDefault="00103841" w:rsidP="00103841">
      <w:pPr>
        <w:ind w:right="-376"/>
        <w:jc w:val="both"/>
        <w:rPr>
          <w:rFonts w:ascii="Arial" w:hAnsi="Arial" w:cs="Arial"/>
          <w:sz w:val="20"/>
          <w:szCs w:val="20"/>
        </w:rPr>
      </w:pPr>
    </w:p>
    <w:p w:rsidR="00103841" w:rsidRPr="0012613A" w:rsidRDefault="00103841" w:rsidP="00103841">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103841" w:rsidRPr="0012613A" w:rsidRDefault="00103841" w:rsidP="00103841">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Pr="0012613A" w:rsidRDefault="00103841" w:rsidP="00103841">
      <w:pPr>
        <w:pStyle w:val="Ttulo"/>
        <w:spacing w:line="360" w:lineRule="auto"/>
        <w:rPr>
          <w:rFonts w:ascii="Arial" w:hAnsi="Arial" w:cs="Arial"/>
          <w:sz w:val="20"/>
          <w:u w:val="single"/>
        </w:rPr>
      </w:pPr>
    </w:p>
    <w:p w:rsidR="00103841" w:rsidRDefault="00103841" w:rsidP="00103841">
      <w:pPr>
        <w:pStyle w:val="Ttulo"/>
        <w:spacing w:line="360" w:lineRule="auto"/>
        <w:rPr>
          <w:rFonts w:ascii="Arial" w:hAnsi="Arial" w:cs="Arial"/>
          <w:sz w:val="20"/>
          <w:u w:val="single"/>
        </w:rPr>
      </w:pPr>
    </w:p>
    <w:p w:rsidR="00103841" w:rsidRDefault="00103841" w:rsidP="00103841">
      <w:pPr>
        <w:pStyle w:val="Ttulo"/>
        <w:spacing w:line="360" w:lineRule="auto"/>
        <w:rPr>
          <w:rFonts w:ascii="Arial" w:hAnsi="Arial" w:cs="Arial"/>
          <w:sz w:val="20"/>
          <w:u w:val="single"/>
        </w:rPr>
      </w:pPr>
    </w:p>
    <w:p w:rsidR="00103841" w:rsidRDefault="00103841" w:rsidP="00103841">
      <w:pPr>
        <w:pStyle w:val="Ttulo"/>
        <w:spacing w:line="360" w:lineRule="auto"/>
        <w:rPr>
          <w:rFonts w:ascii="Arial" w:hAnsi="Arial" w:cs="Arial"/>
          <w:sz w:val="20"/>
          <w:u w:val="single"/>
        </w:rPr>
      </w:pPr>
    </w:p>
    <w:p w:rsidR="00103841" w:rsidRDefault="00103841" w:rsidP="00103841">
      <w:pPr>
        <w:pStyle w:val="Ttulo"/>
        <w:spacing w:line="360" w:lineRule="auto"/>
        <w:rPr>
          <w:rFonts w:ascii="Arial" w:hAnsi="Arial" w:cs="Arial"/>
          <w:sz w:val="20"/>
          <w:u w:val="single"/>
        </w:rPr>
      </w:pPr>
    </w:p>
    <w:p w:rsidR="00CF6620" w:rsidRPr="005E1649" w:rsidRDefault="00CF6620" w:rsidP="00CF6620">
      <w:pPr>
        <w:jc w:val="center"/>
        <w:rPr>
          <w:rFonts w:ascii="Arial" w:hAnsi="Arial" w:cs="Arial"/>
          <w:b/>
          <w:bCs/>
          <w:sz w:val="18"/>
          <w:szCs w:val="18"/>
        </w:rPr>
      </w:pPr>
      <w:r w:rsidRPr="005E1649">
        <w:rPr>
          <w:rFonts w:ascii="Arial" w:hAnsi="Arial" w:cs="Arial"/>
          <w:b/>
          <w:bCs/>
          <w:sz w:val="18"/>
          <w:szCs w:val="18"/>
        </w:rPr>
        <w:lastRenderedPageBreak/>
        <w:t>TERMO DE REFERÊNCIA</w:t>
      </w: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E1649">
        <w:rPr>
          <w:rFonts w:ascii="Arial" w:hAnsi="Arial" w:cs="Arial"/>
          <w:b/>
          <w:sz w:val="18"/>
          <w:szCs w:val="18"/>
        </w:rPr>
        <w:t>1. DAS CONDIÇÕES GERAIS DA CONTRATAÇÃO (art. 6º, XXIII, “a” e “i” da Lei n. 14.133/2021).</w:t>
      </w:r>
      <w:r w:rsidRPr="005E1649">
        <w:rPr>
          <w:rFonts w:ascii="Arial" w:hAnsi="Arial" w:cs="Arial"/>
          <w:sz w:val="18"/>
          <w:szCs w:val="18"/>
        </w:rPr>
        <w:t xml:space="preserve"> </w:t>
      </w:r>
    </w:p>
    <w:p w:rsidR="00CF6620" w:rsidRPr="005E1649" w:rsidRDefault="00CF6620" w:rsidP="00CF6620">
      <w:pPr>
        <w:pStyle w:val="PargrafodaLista"/>
        <w:widowControl w:val="0"/>
        <w:numPr>
          <w:ilvl w:val="1"/>
          <w:numId w:val="9"/>
        </w:numPr>
        <w:suppressAutoHyphens/>
        <w:ind w:right="-568"/>
        <w:jc w:val="both"/>
        <w:rPr>
          <w:rFonts w:ascii="Arial" w:hAnsi="Arial" w:cs="Arial"/>
          <w:sz w:val="18"/>
          <w:szCs w:val="18"/>
        </w:rPr>
      </w:pPr>
      <w:r w:rsidRPr="005E1649">
        <w:rPr>
          <w:rFonts w:ascii="Arial" w:hAnsi="Arial" w:cs="Arial"/>
          <w:color w:val="000000"/>
          <w:sz w:val="18"/>
          <w:szCs w:val="18"/>
        </w:rPr>
        <w:t xml:space="preserve">Registro de preços para aquisição de aquisição de materiais médicos e cirúrgicos, conforme condições, quantidades e exigências, </w:t>
      </w:r>
      <w:r w:rsidRPr="005E1649">
        <w:rPr>
          <w:rFonts w:ascii="Arial" w:hAnsi="Arial" w:cs="Arial"/>
          <w:sz w:val="18"/>
          <w:szCs w:val="18"/>
        </w:rPr>
        <w:t>nos termos da tabela abaixo.</w:t>
      </w:r>
    </w:p>
    <w:tbl>
      <w:tblPr>
        <w:tblStyle w:val="Tabelacomgrade"/>
        <w:tblW w:w="10382" w:type="dxa"/>
        <w:tblInd w:w="-918" w:type="dxa"/>
        <w:tblLayout w:type="fixed"/>
        <w:tblLook w:val="0420" w:firstRow="1" w:lastRow="0" w:firstColumn="0" w:lastColumn="0" w:noHBand="0" w:noVBand="1"/>
      </w:tblPr>
      <w:tblGrid>
        <w:gridCol w:w="567"/>
        <w:gridCol w:w="993"/>
        <w:gridCol w:w="5528"/>
        <w:gridCol w:w="709"/>
        <w:gridCol w:w="851"/>
        <w:gridCol w:w="708"/>
        <w:gridCol w:w="1026"/>
      </w:tblGrid>
      <w:tr w:rsidR="00CF6620" w:rsidRPr="001A1053" w:rsidTr="001349D2">
        <w:trPr>
          <w:trHeight w:val="454"/>
        </w:trPr>
        <w:tc>
          <w:tcPr>
            <w:tcW w:w="567" w:type="dxa"/>
          </w:tcPr>
          <w:p w:rsidR="00CF6620" w:rsidRPr="001A1053" w:rsidRDefault="00CF6620" w:rsidP="001349D2">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993" w:type="dxa"/>
          </w:tcPr>
          <w:p w:rsidR="00CF6620" w:rsidRPr="001A1053" w:rsidRDefault="00CF6620" w:rsidP="001349D2">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CÓDIGO BR</w:t>
            </w:r>
          </w:p>
        </w:tc>
        <w:tc>
          <w:tcPr>
            <w:tcW w:w="5528" w:type="dxa"/>
          </w:tcPr>
          <w:p w:rsidR="00CF6620" w:rsidRPr="001A1053" w:rsidRDefault="00CF6620" w:rsidP="001349D2">
            <w:pPr>
              <w:pStyle w:val="SemEspaamento"/>
              <w:jc w:val="center"/>
              <w:rPr>
                <w:rFonts w:ascii="Arial" w:hAnsi="Arial" w:cs="Arial"/>
                <w:bCs/>
                <w:sz w:val="10"/>
                <w:szCs w:val="10"/>
              </w:rPr>
            </w:pPr>
            <w:r w:rsidRPr="001A1053">
              <w:rPr>
                <w:rFonts w:ascii="Arial" w:hAnsi="Arial" w:cs="Arial"/>
                <w:bCs/>
                <w:sz w:val="10"/>
                <w:szCs w:val="10"/>
              </w:rPr>
              <w:t>DESCRIÇÃO</w:t>
            </w:r>
          </w:p>
        </w:tc>
        <w:tc>
          <w:tcPr>
            <w:tcW w:w="709" w:type="dxa"/>
          </w:tcPr>
          <w:p w:rsidR="00CF6620" w:rsidRPr="001A1053" w:rsidRDefault="00CF6620" w:rsidP="001349D2">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851" w:type="dxa"/>
          </w:tcPr>
          <w:p w:rsidR="00CF6620" w:rsidRPr="001A1053" w:rsidRDefault="00CF6620" w:rsidP="001349D2">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8" w:type="dxa"/>
          </w:tcPr>
          <w:p w:rsidR="00CF6620" w:rsidRPr="001A1053" w:rsidRDefault="00CF6620" w:rsidP="001349D2">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1026" w:type="dxa"/>
          </w:tcPr>
          <w:p w:rsidR="00CF6620" w:rsidRPr="001A1053" w:rsidRDefault="00CF6620" w:rsidP="001349D2">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01</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bCs/>
                <w:sz w:val="16"/>
                <w:szCs w:val="16"/>
              </w:rPr>
              <w:t>348807</w:t>
            </w:r>
          </w:p>
        </w:tc>
        <w:tc>
          <w:tcPr>
            <w:tcW w:w="5528" w:type="dxa"/>
          </w:tcPr>
          <w:p w:rsidR="00CF6620" w:rsidRPr="005E1649" w:rsidRDefault="00CF6620" w:rsidP="001349D2">
            <w:pPr>
              <w:jc w:val="both"/>
              <w:rPr>
                <w:rFonts w:ascii="Arial" w:hAnsi="Arial" w:cs="Arial"/>
                <w:sz w:val="16"/>
                <w:szCs w:val="16"/>
              </w:rPr>
            </w:pPr>
            <w:r w:rsidRPr="005E1649">
              <w:rPr>
                <w:rFonts w:ascii="Arial" w:eastAsia="Times New Roman" w:hAnsi="Arial" w:cs="Arial"/>
                <w:bCs/>
                <w:sz w:val="16"/>
                <w:szCs w:val="16"/>
              </w:rPr>
              <w:t xml:space="preserve">Abaixador Língua. </w:t>
            </w:r>
            <w:r w:rsidRPr="005E1649">
              <w:rPr>
                <w:rFonts w:ascii="Arial" w:eastAsia="Times New Roman" w:hAnsi="Arial" w:cs="Arial"/>
                <w:sz w:val="16"/>
                <w:szCs w:val="16"/>
                <w:shd w:val="clear" w:color="auto" w:fill="FFFFFF"/>
              </w:rPr>
              <w:t xml:space="preserve">Material: Madeira. Comprimento: </w:t>
            </w:r>
            <w:proofErr w:type="gramStart"/>
            <w:r w:rsidRPr="005E1649">
              <w:rPr>
                <w:rFonts w:ascii="Arial" w:eastAsia="Times New Roman" w:hAnsi="Arial" w:cs="Arial"/>
                <w:sz w:val="16"/>
                <w:szCs w:val="16"/>
                <w:shd w:val="clear" w:color="auto" w:fill="FFFFFF"/>
              </w:rPr>
              <w:t>14 CM</w:t>
            </w:r>
            <w:proofErr w:type="gramEnd"/>
            <w:r w:rsidRPr="005E1649">
              <w:rPr>
                <w:rFonts w:ascii="Arial" w:eastAsia="Times New Roman" w:hAnsi="Arial" w:cs="Arial"/>
                <w:sz w:val="16"/>
                <w:szCs w:val="16"/>
                <w:shd w:val="clear" w:color="auto" w:fill="FFFFFF"/>
              </w:rPr>
              <w:t xml:space="preserve">. Espessura: </w:t>
            </w:r>
            <w:proofErr w:type="gramStart"/>
            <w:r w:rsidRPr="005E1649">
              <w:rPr>
                <w:rFonts w:ascii="Arial" w:eastAsia="Times New Roman" w:hAnsi="Arial" w:cs="Arial"/>
                <w:sz w:val="16"/>
                <w:szCs w:val="16"/>
                <w:shd w:val="clear" w:color="auto" w:fill="FFFFFF"/>
              </w:rPr>
              <w:t>2 MM</w:t>
            </w:r>
            <w:proofErr w:type="gramEnd"/>
            <w:r w:rsidRPr="005E1649">
              <w:rPr>
                <w:rFonts w:ascii="Arial" w:eastAsia="Times New Roman" w:hAnsi="Arial" w:cs="Arial"/>
                <w:sz w:val="16"/>
                <w:szCs w:val="16"/>
                <w:shd w:val="clear" w:color="auto" w:fill="FFFFFF"/>
              </w:rPr>
              <w:t xml:space="preserve">. Tipo: Descartável. Largura: 1,50 CM. Formato: Tipo Espátula, Pacotes de 100 </w:t>
            </w:r>
            <w:proofErr w:type="gramStart"/>
            <w:r w:rsidRPr="005E1649">
              <w:rPr>
                <w:rFonts w:ascii="Arial" w:eastAsia="Times New Roman" w:hAnsi="Arial" w:cs="Arial"/>
                <w:sz w:val="16"/>
                <w:szCs w:val="16"/>
                <w:shd w:val="clear" w:color="auto" w:fill="FFFFFF"/>
              </w:rPr>
              <w:t>unidades</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hAnsi="Arial" w:cs="Arial"/>
                <w:sz w:val="16"/>
                <w:szCs w:val="16"/>
              </w:rPr>
            </w:pPr>
            <w:proofErr w:type="spellStart"/>
            <w:r w:rsidRPr="005E1649">
              <w:rPr>
                <w:rFonts w:ascii="Arial" w:hAnsi="Arial" w:cs="Arial"/>
                <w:bCs/>
                <w:sz w:val="16"/>
                <w:szCs w:val="16"/>
              </w:rPr>
              <w:t>Pcts</w:t>
            </w:r>
            <w:proofErr w:type="spellEnd"/>
            <w:r w:rsidRPr="005E1649">
              <w:rPr>
                <w:rFonts w:ascii="Arial" w:hAnsi="Arial" w:cs="Arial"/>
                <w:bCs/>
                <w:sz w:val="16"/>
                <w:szCs w:val="16"/>
              </w:rPr>
              <w:t>.</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7,08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1.416,00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02</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439799</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Agulha Hipodérmica. </w:t>
            </w:r>
            <w:r w:rsidRPr="005E1649">
              <w:rPr>
                <w:rFonts w:ascii="Arial" w:hAnsi="Arial" w:cs="Arial"/>
                <w:color w:val="000000"/>
                <w:sz w:val="16"/>
                <w:szCs w:val="16"/>
                <w:shd w:val="clear" w:color="auto" w:fill="FFFFFF"/>
              </w:rPr>
              <w:t xml:space="preserve">Material: Aço Inoxidável </w:t>
            </w:r>
            <w:proofErr w:type="spellStart"/>
            <w:r w:rsidRPr="005E1649">
              <w:rPr>
                <w:rFonts w:ascii="Arial" w:hAnsi="Arial" w:cs="Arial"/>
                <w:color w:val="000000"/>
                <w:sz w:val="16"/>
                <w:szCs w:val="16"/>
                <w:shd w:val="clear" w:color="auto" w:fill="FFFFFF"/>
              </w:rPr>
              <w:t>Siliconizado</w:t>
            </w:r>
            <w:proofErr w:type="spellEnd"/>
            <w:r w:rsidRPr="005E1649">
              <w:rPr>
                <w:rFonts w:ascii="Arial" w:hAnsi="Arial" w:cs="Arial"/>
                <w:color w:val="000000"/>
                <w:sz w:val="16"/>
                <w:szCs w:val="16"/>
                <w:shd w:val="clear" w:color="auto" w:fill="FFFFFF"/>
              </w:rPr>
              <w:t xml:space="preserve">. Dimensão: 18 G X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xml:space="preserve"> 1/2". Tipo Ponta: </w:t>
            </w:r>
            <w:proofErr w:type="spellStart"/>
            <w:r w:rsidRPr="005E1649">
              <w:rPr>
                <w:rFonts w:ascii="Arial" w:hAnsi="Arial" w:cs="Arial"/>
                <w:color w:val="000000"/>
                <w:sz w:val="16"/>
                <w:szCs w:val="16"/>
                <w:shd w:val="clear" w:color="auto" w:fill="FFFFFF"/>
              </w:rPr>
              <w:t>Bisel</w:t>
            </w:r>
            <w:proofErr w:type="spellEnd"/>
            <w:r w:rsidRPr="005E1649">
              <w:rPr>
                <w:rFonts w:ascii="Arial" w:hAnsi="Arial" w:cs="Arial"/>
                <w:color w:val="000000"/>
                <w:sz w:val="16"/>
                <w:szCs w:val="16"/>
                <w:shd w:val="clear" w:color="auto" w:fill="FFFFFF"/>
              </w:rPr>
              <w:t xml:space="preserve"> Curto </w:t>
            </w:r>
            <w:proofErr w:type="spellStart"/>
            <w:r w:rsidRPr="005E1649">
              <w:rPr>
                <w:rFonts w:ascii="Arial" w:hAnsi="Arial" w:cs="Arial"/>
                <w:color w:val="000000"/>
                <w:sz w:val="16"/>
                <w:szCs w:val="16"/>
                <w:shd w:val="clear" w:color="auto" w:fill="FFFFFF"/>
              </w:rPr>
              <w:t>Trifacetado</w:t>
            </w:r>
            <w:proofErr w:type="spellEnd"/>
            <w:r w:rsidRPr="005E1649">
              <w:rPr>
                <w:rFonts w:ascii="Arial" w:hAnsi="Arial" w:cs="Arial"/>
                <w:color w:val="000000"/>
                <w:sz w:val="16"/>
                <w:szCs w:val="16"/>
                <w:shd w:val="clear" w:color="auto" w:fill="FFFFFF"/>
              </w:rPr>
              <w:t xml:space="preserve">. Tipo Uso: Estéril, Descartável, Embalagem Individual. Tipo Conexão: Conector </w:t>
            </w:r>
            <w:proofErr w:type="spellStart"/>
            <w:r w:rsidRPr="005E1649">
              <w:rPr>
                <w:rFonts w:ascii="Arial" w:hAnsi="Arial" w:cs="Arial"/>
                <w:color w:val="000000"/>
                <w:sz w:val="16"/>
                <w:szCs w:val="16"/>
                <w:shd w:val="clear" w:color="auto" w:fill="FFFFFF"/>
              </w:rPr>
              <w:t>Luer</w:t>
            </w:r>
            <w:proofErr w:type="spellEnd"/>
            <w:r w:rsidRPr="005E1649">
              <w:rPr>
                <w:rFonts w:ascii="Arial" w:hAnsi="Arial" w:cs="Arial"/>
                <w:color w:val="000000"/>
                <w:sz w:val="16"/>
                <w:szCs w:val="16"/>
                <w:shd w:val="clear" w:color="auto" w:fill="FFFFFF"/>
              </w:rPr>
              <w:t xml:space="preserve"> </w:t>
            </w:r>
            <w:proofErr w:type="spellStart"/>
            <w:r w:rsidRPr="005E1649">
              <w:rPr>
                <w:rFonts w:ascii="Arial" w:hAnsi="Arial" w:cs="Arial"/>
                <w:color w:val="000000"/>
                <w:sz w:val="16"/>
                <w:szCs w:val="16"/>
                <w:shd w:val="clear" w:color="auto" w:fill="FFFFFF"/>
              </w:rPr>
              <w:t>Lock</w:t>
            </w:r>
            <w:proofErr w:type="spellEnd"/>
            <w:r w:rsidRPr="005E1649">
              <w:rPr>
                <w:rFonts w:ascii="Arial" w:hAnsi="Arial" w:cs="Arial"/>
                <w:color w:val="000000"/>
                <w:sz w:val="16"/>
                <w:szCs w:val="16"/>
                <w:shd w:val="clear" w:color="auto" w:fill="FFFFFF"/>
              </w:rPr>
              <w:t xml:space="preserve"> Ou </w:t>
            </w:r>
            <w:proofErr w:type="spellStart"/>
            <w:r w:rsidRPr="005E1649">
              <w:rPr>
                <w:rFonts w:ascii="Arial" w:hAnsi="Arial" w:cs="Arial"/>
                <w:color w:val="000000"/>
                <w:sz w:val="16"/>
                <w:szCs w:val="16"/>
                <w:shd w:val="clear" w:color="auto" w:fill="FFFFFF"/>
              </w:rPr>
              <w:t>Slip</w:t>
            </w:r>
            <w:proofErr w:type="spellEnd"/>
            <w:r w:rsidRPr="005E1649">
              <w:rPr>
                <w:rFonts w:ascii="Arial" w:hAnsi="Arial" w:cs="Arial"/>
                <w:color w:val="000000"/>
                <w:sz w:val="16"/>
                <w:szCs w:val="16"/>
                <w:shd w:val="clear" w:color="auto" w:fill="FFFFFF"/>
              </w:rPr>
              <w:t xml:space="preserve"> Em Plástico. Tipo Fixação: Protetor Plástico.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15,54</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155,40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03</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b/>
                <w:bCs/>
                <w:color w:val="242424"/>
                <w:sz w:val="16"/>
                <w:szCs w:val="16"/>
                <w:bdr w:val="none" w:sz="0" w:space="0" w:color="auto" w:frame="1"/>
                <w:shd w:val="clear" w:color="auto" w:fill="FFFFFF"/>
              </w:rPr>
              <w:t>439807</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Agulha Hipodérmica. </w:t>
            </w:r>
            <w:r w:rsidRPr="005E1649">
              <w:rPr>
                <w:rFonts w:ascii="Arial" w:hAnsi="Arial" w:cs="Arial"/>
                <w:sz w:val="16"/>
                <w:szCs w:val="16"/>
                <w:shd w:val="clear" w:color="auto" w:fill="FFFFFF"/>
              </w:rPr>
              <w:t xml:space="preserve">Material: Aço Inoxidável </w:t>
            </w:r>
            <w:proofErr w:type="spellStart"/>
            <w:r w:rsidRPr="005E1649">
              <w:rPr>
                <w:rFonts w:ascii="Arial" w:hAnsi="Arial" w:cs="Arial"/>
                <w:sz w:val="16"/>
                <w:szCs w:val="16"/>
                <w:shd w:val="clear" w:color="auto" w:fill="FFFFFF"/>
              </w:rPr>
              <w:t>Siliconizado</w:t>
            </w:r>
            <w:proofErr w:type="spellEnd"/>
            <w:r w:rsidRPr="005E1649">
              <w:rPr>
                <w:rFonts w:ascii="Arial" w:hAnsi="Arial" w:cs="Arial"/>
                <w:sz w:val="16"/>
                <w:szCs w:val="16"/>
                <w:shd w:val="clear" w:color="auto" w:fill="FFFFFF"/>
              </w:rPr>
              <w:t xml:space="preserve">. Dimensão: 22 G X </w:t>
            </w:r>
            <w:proofErr w:type="gramStart"/>
            <w:r w:rsidRPr="005E1649">
              <w:rPr>
                <w:rFonts w:ascii="Arial" w:hAnsi="Arial" w:cs="Arial"/>
                <w:sz w:val="16"/>
                <w:szCs w:val="16"/>
                <w:shd w:val="clear" w:color="auto" w:fill="FFFFFF"/>
              </w:rPr>
              <w:t>1</w:t>
            </w:r>
            <w:proofErr w:type="gramEnd"/>
            <w:r w:rsidRPr="005E1649">
              <w:rPr>
                <w:rFonts w:ascii="Arial" w:hAnsi="Arial" w:cs="Arial"/>
                <w:sz w:val="16"/>
                <w:szCs w:val="16"/>
                <w:shd w:val="clear" w:color="auto" w:fill="FFFFFF"/>
              </w:rPr>
              <w:t xml:space="preserve">". Tipo Ponta: </w:t>
            </w:r>
            <w:proofErr w:type="spellStart"/>
            <w:r w:rsidRPr="005E1649">
              <w:rPr>
                <w:rFonts w:ascii="Arial" w:hAnsi="Arial" w:cs="Arial"/>
                <w:sz w:val="16"/>
                <w:szCs w:val="16"/>
                <w:shd w:val="clear" w:color="auto" w:fill="FFFFFF"/>
              </w:rPr>
              <w:t>Bisel</w:t>
            </w:r>
            <w:proofErr w:type="spellEnd"/>
            <w:r w:rsidRPr="005E1649">
              <w:rPr>
                <w:rFonts w:ascii="Arial" w:hAnsi="Arial" w:cs="Arial"/>
                <w:sz w:val="16"/>
                <w:szCs w:val="16"/>
                <w:shd w:val="clear" w:color="auto" w:fill="FFFFFF"/>
              </w:rPr>
              <w:t xml:space="preserve"> Curto </w:t>
            </w:r>
            <w:proofErr w:type="spellStart"/>
            <w:r w:rsidRPr="005E1649">
              <w:rPr>
                <w:rFonts w:ascii="Arial" w:hAnsi="Arial" w:cs="Arial"/>
                <w:sz w:val="16"/>
                <w:szCs w:val="16"/>
                <w:shd w:val="clear" w:color="auto" w:fill="FFFFFF"/>
              </w:rPr>
              <w:t>Trifacetado</w:t>
            </w:r>
            <w:proofErr w:type="spellEnd"/>
            <w:r w:rsidRPr="005E1649">
              <w:rPr>
                <w:rFonts w:ascii="Arial" w:hAnsi="Arial" w:cs="Arial"/>
                <w:sz w:val="16"/>
                <w:szCs w:val="16"/>
                <w:shd w:val="clear" w:color="auto" w:fill="FFFFFF"/>
              </w:rPr>
              <w:t xml:space="preserve">. Tipo Uso: Estéril, Descartável, Embalagem Individual. Tipo Conexão: Conector </w:t>
            </w:r>
            <w:proofErr w:type="spellStart"/>
            <w:r w:rsidRPr="005E1649">
              <w:rPr>
                <w:rFonts w:ascii="Arial" w:hAnsi="Arial" w:cs="Arial"/>
                <w:sz w:val="16"/>
                <w:szCs w:val="16"/>
                <w:shd w:val="clear" w:color="auto" w:fill="FFFFFF"/>
              </w:rPr>
              <w:t>Luer</w:t>
            </w:r>
            <w:proofErr w:type="spellEnd"/>
            <w:r w:rsidRPr="005E1649">
              <w:rPr>
                <w:rFonts w:ascii="Arial" w:hAnsi="Arial" w:cs="Arial"/>
                <w:sz w:val="16"/>
                <w:szCs w:val="16"/>
                <w:shd w:val="clear" w:color="auto" w:fill="FFFFFF"/>
              </w:rPr>
              <w:t xml:space="preserve"> </w:t>
            </w:r>
            <w:proofErr w:type="spellStart"/>
            <w:r w:rsidRPr="005E1649">
              <w:rPr>
                <w:rFonts w:ascii="Arial" w:hAnsi="Arial" w:cs="Arial"/>
                <w:sz w:val="16"/>
                <w:szCs w:val="16"/>
                <w:shd w:val="clear" w:color="auto" w:fill="FFFFFF"/>
              </w:rPr>
              <w:t>Lock</w:t>
            </w:r>
            <w:proofErr w:type="spellEnd"/>
            <w:r w:rsidRPr="005E1649">
              <w:rPr>
                <w:rFonts w:ascii="Arial" w:hAnsi="Arial" w:cs="Arial"/>
                <w:sz w:val="16"/>
                <w:szCs w:val="16"/>
                <w:shd w:val="clear" w:color="auto" w:fill="FFFFFF"/>
              </w:rPr>
              <w:t xml:space="preserve"> Ou </w:t>
            </w:r>
            <w:proofErr w:type="spellStart"/>
            <w:r w:rsidRPr="005E1649">
              <w:rPr>
                <w:rFonts w:ascii="Arial" w:hAnsi="Arial" w:cs="Arial"/>
                <w:sz w:val="16"/>
                <w:szCs w:val="16"/>
                <w:shd w:val="clear" w:color="auto" w:fill="FFFFFF"/>
              </w:rPr>
              <w:t>Slip</w:t>
            </w:r>
            <w:proofErr w:type="spellEnd"/>
            <w:r w:rsidRPr="005E1649">
              <w:rPr>
                <w:rFonts w:ascii="Arial" w:hAnsi="Arial" w:cs="Arial"/>
                <w:sz w:val="16"/>
                <w:szCs w:val="16"/>
                <w:shd w:val="clear" w:color="auto" w:fill="FFFFFF"/>
              </w:rPr>
              <w:t xml:space="preserve"> Em Plástico. Tipo Fixação: Protetor Plástico. </w:t>
            </w:r>
            <w:r w:rsidRPr="005E1649">
              <w:rPr>
                <w:rFonts w:ascii="Arial" w:hAnsi="Arial" w:cs="Arial"/>
                <w:b/>
                <w:i/>
                <w:sz w:val="16"/>
                <w:szCs w:val="16"/>
                <w:shd w:val="clear" w:color="auto" w:fill="FFFFFF"/>
              </w:rPr>
              <w:t>RESERVA DE COTA MPE</w:t>
            </w:r>
          </w:p>
        </w:tc>
        <w:tc>
          <w:tcPr>
            <w:tcW w:w="709"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10</w:t>
            </w:r>
          </w:p>
        </w:tc>
        <w:tc>
          <w:tcPr>
            <w:tcW w:w="851"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13,10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131,00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04</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bCs/>
                <w:kern w:val="36"/>
                <w:sz w:val="16"/>
                <w:szCs w:val="16"/>
              </w:rPr>
              <w:t>443454</w:t>
            </w:r>
          </w:p>
        </w:tc>
        <w:tc>
          <w:tcPr>
            <w:tcW w:w="5528" w:type="dxa"/>
          </w:tcPr>
          <w:p w:rsidR="00CF6620" w:rsidRPr="005E1649" w:rsidRDefault="00CF6620" w:rsidP="001349D2">
            <w:pPr>
              <w:pStyle w:val="SemEspaamento"/>
              <w:jc w:val="both"/>
              <w:rPr>
                <w:rFonts w:ascii="Arial" w:hAnsi="Arial" w:cs="Arial"/>
                <w:bCs/>
                <w:kern w:val="36"/>
                <w:sz w:val="16"/>
                <w:szCs w:val="16"/>
              </w:rPr>
            </w:pPr>
            <w:r w:rsidRPr="005E1649">
              <w:rPr>
                <w:rFonts w:ascii="Arial" w:hAnsi="Arial" w:cs="Arial"/>
                <w:bCs/>
                <w:kern w:val="36"/>
                <w:sz w:val="16"/>
                <w:szCs w:val="16"/>
              </w:rPr>
              <w:t xml:space="preserve">Álcool Etílico. Teor Alcoólico: 70% P/P (70 </w:t>
            </w:r>
            <w:proofErr w:type="spellStart"/>
            <w:r w:rsidRPr="005E1649">
              <w:rPr>
                <w:rFonts w:ascii="Arial" w:hAnsi="Arial" w:cs="Arial"/>
                <w:bCs/>
                <w:kern w:val="36"/>
                <w:sz w:val="16"/>
                <w:szCs w:val="16"/>
              </w:rPr>
              <w:t>°Gl</w:t>
            </w:r>
            <w:proofErr w:type="spellEnd"/>
            <w:r w:rsidRPr="005E1649">
              <w:rPr>
                <w:rFonts w:ascii="Arial" w:hAnsi="Arial" w:cs="Arial"/>
                <w:bCs/>
                <w:kern w:val="36"/>
                <w:sz w:val="16"/>
                <w:szCs w:val="16"/>
              </w:rPr>
              <w:t xml:space="preserve">) Composição Básica: </w:t>
            </w:r>
            <w:proofErr w:type="spellStart"/>
            <w:r w:rsidRPr="005E1649">
              <w:rPr>
                <w:rFonts w:ascii="Arial" w:hAnsi="Arial" w:cs="Arial"/>
                <w:bCs/>
                <w:kern w:val="36"/>
                <w:sz w:val="16"/>
                <w:szCs w:val="16"/>
              </w:rPr>
              <w:t>Glicerinado</w:t>
            </w:r>
            <w:proofErr w:type="spellEnd"/>
            <w:r w:rsidRPr="005E1649">
              <w:rPr>
                <w:rFonts w:ascii="Arial" w:hAnsi="Arial" w:cs="Arial"/>
                <w:bCs/>
                <w:kern w:val="36"/>
                <w:sz w:val="16"/>
                <w:szCs w:val="16"/>
              </w:rPr>
              <w:t xml:space="preserve"> Características Adicionais: Com Bico Dosador</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12,65</w:t>
            </w:r>
          </w:p>
        </w:tc>
        <w:tc>
          <w:tcPr>
            <w:tcW w:w="1026"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3.795,00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05</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bCs/>
                <w:kern w:val="36"/>
                <w:sz w:val="16"/>
                <w:szCs w:val="16"/>
              </w:rPr>
              <w:t>269941</w:t>
            </w:r>
          </w:p>
        </w:tc>
        <w:tc>
          <w:tcPr>
            <w:tcW w:w="5528" w:type="dxa"/>
          </w:tcPr>
          <w:p w:rsidR="00CF6620" w:rsidRPr="005E1649" w:rsidRDefault="00CF6620" w:rsidP="001349D2">
            <w:pPr>
              <w:pStyle w:val="SemEspaamento"/>
              <w:jc w:val="both"/>
              <w:rPr>
                <w:rFonts w:ascii="Arial" w:hAnsi="Arial" w:cs="Arial"/>
                <w:bCs/>
                <w:kern w:val="36"/>
                <w:sz w:val="16"/>
                <w:szCs w:val="16"/>
              </w:rPr>
            </w:pPr>
            <w:r w:rsidRPr="005E1649">
              <w:rPr>
                <w:rFonts w:ascii="Arial" w:hAnsi="Arial" w:cs="Arial"/>
                <w:bCs/>
                <w:kern w:val="36"/>
                <w:sz w:val="16"/>
                <w:szCs w:val="16"/>
              </w:rPr>
              <w:t>Álcool Etílico. Teor Alcoólico: 70%_</w:t>
            </w:r>
            <w:proofErr w:type="gramStart"/>
            <w:r w:rsidRPr="005E1649">
              <w:rPr>
                <w:rFonts w:ascii="Arial" w:hAnsi="Arial" w:cs="Arial"/>
                <w:bCs/>
                <w:kern w:val="36"/>
                <w:sz w:val="16"/>
                <w:szCs w:val="16"/>
              </w:rPr>
              <w:t>(</w:t>
            </w:r>
            <w:proofErr w:type="gramEnd"/>
            <w:r w:rsidRPr="005E1649">
              <w:rPr>
                <w:rFonts w:ascii="Arial" w:hAnsi="Arial" w:cs="Arial"/>
                <w:bCs/>
                <w:kern w:val="36"/>
                <w:sz w:val="16"/>
                <w:szCs w:val="16"/>
              </w:rPr>
              <w:t>70°Gl) Tipo: Hidratado Apresentação: Líquido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Litro.</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6,73</w:t>
            </w:r>
          </w:p>
        </w:tc>
        <w:tc>
          <w:tcPr>
            <w:tcW w:w="1026"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2.019,00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06</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bCs/>
                <w:sz w:val="16"/>
                <w:szCs w:val="16"/>
              </w:rPr>
              <w:t>279726</w:t>
            </w:r>
          </w:p>
        </w:tc>
        <w:tc>
          <w:tcPr>
            <w:tcW w:w="5528" w:type="dxa"/>
          </w:tcPr>
          <w:p w:rsidR="00CF6620" w:rsidRPr="005E1649" w:rsidRDefault="00CF6620" w:rsidP="001349D2">
            <w:pPr>
              <w:jc w:val="both"/>
              <w:rPr>
                <w:rFonts w:ascii="Arial" w:hAnsi="Arial" w:cs="Arial"/>
                <w:bCs/>
                <w:sz w:val="16"/>
                <w:szCs w:val="16"/>
              </w:rPr>
            </w:pPr>
            <w:r w:rsidRPr="005E1649">
              <w:rPr>
                <w:rFonts w:ascii="Arial" w:hAnsi="Arial" w:cs="Arial"/>
                <w:bCs/>
                <w:sz w:val="16"/>
                <w:szCs w:val="16"/>
              </w:rPr>
              <w:t xml:space="preserve">Algodão. Material: Alvejado, Purificado, Isento De Impurezas Tipo Embalagem: Embalagem Individual Tipo: </w:t>
            </w:r>
            <w:proofErr w:type="gramStart"/>
            <w:r w:rsidRPr="005E1649">
              <w:rPr>
                <w:rFonts w:ascii="Arial" w:hAnsi="Arial" w:cs="Arial"/>
                <w:bCs/>
                <w:sz w:val="16"/>
                <w:szCs w:val="16"/>
              </w:rPr>
              <w:t>Hidrófilo Características</w:t>
            </w:r>
            <w:proofErr w:type="gramEnd"/>
            <w:r w:rsidRPr="005E1649">
              <w:rPr>
                <w:rFonts w:ascii="Arial" w:hAnsi="Arial" w:cs="Arial"/>
                <w:bCs/>
                <w:sz w:val="16"/>
                <w:szCs w:val="16"/>
              </w:rPr>
              <w:t xml:space="preserve"> Adicionais: Enrolado Em Papel Apropriado, Apresentação: Em Mantas Esterilidade: Não Estéril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Rolo</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20,70</w:t>
            </w:r>
          </w:p>
        </w:tc>
        <w:tc>
          <w:tcPr>
            <w:tcW w:w="1026"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1.035,00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07</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474449</w:t>
            </w:r>
          </w:p>
        </w:tc>
        <w:tc>
          <w:tcPr>
            <w:tcW w:w="5528" w:type="dxa"/>
          </w:tcPr>
          <w:p w:rsidR="00CF6620" w:rsidRPr="005E1649" w:rsidRDefault="00CF6620" w:rsidP="001349D2">
            <w:pPr>
              <w:jc w:val="both"/>
              <w:rPr>
                <w:rFonts w:ascii="Arial" w:hAnsi="Arial" w:cs="Arial"/>
                <w:sz w:val="16"/>
                <w:szCs w:val="16"/>
              </w:rPr>
            </w:pPr>
            <w:r w:rsidRPr="005E1649">
              <w:rPr>
                <w:rFonts w:ascii="Arial" w:hAnsi="Arial" w:cs="Arial"/>
                <w:bCs/>
                <w:sz w:val="16"/>
                <w:szCs w:val="16"/>
              </w:rPr>
              <w:t xml:space="preserve">Atadura. </w:t>
            </w:r>
            <w:r w:rsidRPr="005E1649">
              <w:rPr>
                <w:rFonts w:ascii="Arial" w:hAnsi="Arial" w:cs="Arial"/>
                <w:sz w:val="16"/>
                <w:szCs w:val="16"/>
              </w:rPr>
              <w:t xml:space="preserve">Embalagem: Embalagem Individual Tipo </w:t>
            </w:r>
            <w:proofErr w:type="gramStart"/>
            <w:r w:rsidRPr="005E1649">
              <w:rPr>
                <w:rFonts w:ascii="Arial" w:hAnsi="Arial" w:cs="Arial"/>
                <w:sz w:val="16"/>
                <w:szCs w:val="16"/>
              </w:rPr>
              <w:t>1</w:t>
            </w:r>
            <w:proofErr w:type="gramEnd"/>
            <w:r w:rsidRPr="005E1649">
              <w:rPr>
                <w:rFonts w:ascii="Arial" w:hAnsi="Arial" w:cs="Arial"/>
                <w:sz w:val="16"/>
                <w:szCs w:val="16"/>
              </w:rPr>
              <w:t xml:space="preserve">: Elástica Adicional: </w:t>
            </w:r>
            <w:proofErr w:type="spellStart"/>
            <w:r w:rsidRPr="005E1649">
              <w:rPr>
                <w:rFonts w:ascii="Arial" w:hAnsi="Arial" w:cs="Arial"/>
                <w:sz w:val="16"/>
                <w:szCs w:val="16"/>
              </w:rPr>
              <w:t>Hipoalergênica</w:t>
            </w:r>
            <w:proofErr w:type="spellEnd"/>
            <w:r w:rsidRPr="005E1649">
              <w:rPr>
                <w:rFonts w:ascii="Arial" w:hAnsi="Arial" w:cs="Arial"/>
                <w:sz w:val="16"/>
                <w:szCs w:val="16"/>
              </w:rPr>
              <w:t xml:space="preserve"> Material 1: Tecido Misto Dimensões: 10 CM </w:t>
            </w:r>
            <w:r w:rsidRPr="005E1649">
              <w:rPr>
                <w:rFonts w:ascii="Arial" w:hAnsi="Arial" w:cs="Arial"/>
                <w:b/>
                <w:i/>
                <w:sz w:val="16"/>
                <w:szCs w:val="16"/>
                <w:shd w:val="clear" w:color="auto" w:fill="FFFFFF"/>
              </w:rPr>
              <w:t>RESERVA DE COTA MPE</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1,82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5.460,00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08</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474453</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Atadura. </w:t>
            </w:r>
            <w:r w:rsidRPr="005E1649">
              <w:rPr>
                <w:rFonts w:ascii="Arial" w:hAnsi="Arial" w:cs="Arial"/>
                <w:sz w:val="16"/>
                <w:szCs w:val="16"/>
              </w:rPr>
              <w:t xml:space="preserve">Embalagem: Embalagem Individual Tipo </w:t>
            </w:r>
            <w:proofErr w:type="gramStart"/>
            <w:r w:rsidRPr="005E1649">
              <w:rPr>
                <w:rFonts w:ascii="Arial" w:hAnsi="Arial" w:cs="Arial"/>
                <w:sz w:val="16"/>
                <w:szCs w:val="16"/>
              </w:rPr>
              <w:t>1</w:t>
            </w:r>
            <w:proofErr w:type="gramEnd"/>
            <w:r w:rsidRPr="005E1649">
              <w:rPr>
                <w:rFonts w:ascii="Arial" w:hAnsi="Arial" w:cs="Arial"/>
                <w:sz w:val="16"/>
                <w:szCs w:val="16"/>
              </w:rPr>
              <w:t xml:space="preserve">: Elástica Adicional: </w:t>
            </w:r>
            <w:proofErr w:type="spellStart"/>
            <w:r w:rsidRPr="005E1649">
              <w:rPr>
                <w:rFonts w:ascii="Arial" w:hAnsi="Arial" w:cs="Arial"/>
                <w:sz w:val="16"/>
                <w:szCs w:val="16"/>
              </w:rPr>
              <w:t>Hipoalergênica</w:t>
            </w:r>
            <w:proofErr w:type="spellEnd"/>
            <w:r w:rsidRPr="005E1649">
              <w:rPr>
                <w:rFonts w:ascii="Arial" w:hAnsi="Arial" w:cs="Arial"/>
                <w:sz w:val="16"/>
                <w:szCs w:val="16"/>
              </w:rPr>
              <w:t xml:space="preserve"> Material 1: Tecido Misto Dimensões: 15 CM </w:t>
            </w:r>
            <w:r w:rsidRPr="005E1649">
              <w:rPr>
                <w:rFonts w:ascii="Arial" w:hAnsi="Arial" w:cs="Arial"/>
                <w:b/>
                <w:i/>
                <w:sz w:val="16"/>
                <w:szCs w:val="16"/>
                <w:shd w:val="clear" w:color="auto" w:fill="FFFFFF"/>
              </w:rPr>
              <w:t>RESERVA DE COTA MPE</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4.000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2,26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9.040,00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09</w:t>
            </w:r>
          </w:p>
        </w:tc>
        <w:tc>
          <w:tcPr>
            <w:tcW w:w="993" w:type="dxa"/>
          </w:tcPr>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sz w:val="16"/>
                <w:szCs w:val="16"/>
                <w:bdr w:val="none" w:sz="0" w:space="0" w:color="auto" w:frame="1"/>
                <w:shd w:val="clear" w:color="auto" w:fill="FFFFFF"/>
              </w:rPr>
              <w:t>299683</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Cabo Bisturi. </w:t>
            </w:r>
            <w:r w:rsidRPr="005E1649">
              <w:rPr>
                <w:rFonts w:ascii="Arial" w:hAnsi="Arial" w:cs="Arial"/>
                <w:color w:val="000000"/>
                <w:sz w:val="16"/>
                <w:szCs w:val="16"/>
                <w:shd w:val="clear" w:color="auto" w:fill="FFFFFF"/>
              </w:rPr>
              <w:t xml:space="preserve">Material: Aço Inoxidável. Tamanho: Nº 3. Características Adicionais: Longo. </w:t>
            </w:r>
            <w:r w:rsidRPr="005E1649">
              <w:rPr>
                <w:rFonts w:ascii="Arial" w:hAnsi="Arial" w:cs="Arial"/>
                <w:b/>
                <w:i/>
                <w:sz w:val="16"/>
                <w:szCs w:val="16"/>
                <w:shd w:val="clear" w:color="auto" w:fill="FFFFFF"/>
              </w:rPr>
              <w:t>RESERVA DE COTA MPE</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05</w:t>
            </w:r>
          </w:p>
        </w:tc>
        <w:tc>
          <w:tcPr>
            <w:tcW w:w="851" w:type="dxa"/>
          </w:tcPr>
          <w:p w:rsidR="00CF6620" w:rsidRPr="005E1649" w:rsidRDefault="00CF6620" w:rsidP="001349D2">
            <w:pPr>
              <w:jc w:val="center"/>
              <w:rPr>
                <w:rFonts w:ascii="Arial" w:hAnsi="Arial" w:cs="Arial"/>
                <w:sz w:val="16"/>
                <w:szCs w:val="16"/>
              </w:rPr>
            </w:pPr>
            <w:proofErr w:type="spellStart"/>
            <w:r w:rsidRPr="005E1649">
              <w:rPr>
                <w:rFonts w:ascii="Arial" w:hAnsi="Arial" w:cs="Arial"/>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15,02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75,10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10</w:t>
            </w:r>
          </w:p>
        </w:tc>
        <w:tc>
          <w:tcPr>
            <w:tcW w:w="993" w:type="dxa"/>
          </w:tcPr>
          <w:p w:rsidR="00CF6620" w:rsidRPr="005E1649" w:rsidRDefault="00CF6620" w:rsidP="001349D2">
            <w:pPr>
              <w:pStyle w:val="SemEspaamento"/>
              <w:rPr>
                <w:rFonts w:ascii="Arial" w:hAnsi="Arial" w:cs="Arial"/>
                <w:sz w:val="16"/>
                <w:szCs w:val="16"/>
              </w:rPr>
            </w:pPr>
            <w:r w:rsidRPr="005E1649">
              <w:rPr>
                <w:rFonts w:ascii="Arial" w:hAnsi="Arial" w:cs="Arial"/>
                <w:sz w:val="16"/>
                <w:szCs w:val="16"/>
              </w:rPr>
              <w:t>607052</w:t>
            </w:r>
          </w:p>
        </w:tc>
        <w:tc>
          <w:tcPr>
            <w:tcW w:w="5528" w:type="dxa"/>
          </w:tcPr>
          <w:p w:rsidR="00CF6620" w:rsidRPr="005E1649" w:rsidRDefault="00CF6620" w:rsidP="001349D2">
            <w:pPr>
              <w:pStyle w:val="SemEspaamento"/>
              <w:rPr>
                <w:rFonts w:ascii="Arial" w:hAnsi="Arial" w:cs="Arial"/>
                <w:sz w:val="16"/>
                <w:szCs w:val="16"/>
              </w:rPr>
            </w:pPr>
            <w:r w:rsidRPr="005E1649">
              <w:rPr>
                <w:rFonts w:ascii="Arial" w:hAnsi="Arial" w:cs="Arial"/>
                <w:bCs/>
                <w:sz w:val="16"/>
                <w:szCs w:val="16"/>
              </w:rPr>
              <w:t xml:space="preserve">Campo Cirúrgico. </w:t>
            </w:r>
            <w:r w:rsidRPr="005E1649">
              <w:rPr>
                <w:rFonts w:ascii="Arial" w:hAnsi="Arial" w:cs="Arial"/>
                <w:color w:val="000000"/>
                <w:sz w:val="16"/>
                <w:szCs w:val="16"/>
                <w:shd w:val="clear" w:color="auto" w:fill="FFFFFF"/>
              </w:rPr>
              <w:t xml:space="preserve">Material: 100% Algodão. Gramatura: Mínimo De 260 G/M2. Modelo: Fenestrado. Cor: C/ Cor. Dimensões: Cerca De 40 X </w:t>
            </w:r>
            <w:proofErr w:type="gramStart"/>
            <w:r w:rsidRPr="005E1649">
              <w:rPr>
                <w:rFonts w:ascii="Arial" w:hAnsi="Arial" w:cs="Arial"/>
                <w:color w:val="000000"/>
                <w:sz w:val="16"/>
                <w:szCs w:val="16"/>
                <w:shd w:val="clear" w:color="auto" w:fill="FFFFFF"/>
              </w:rPr>
              <w:t>40 CM</w:t>
            </w:r>
            <w:proofErr w:type="gramEnd"/>
            <w:r w:rsidRPr="005E1649">
              <w:rPr>
                <w:rFonts w:ascii="Arial" w:hAnsi="Arial" w:cs="Arial"/>
                <w:color w:val="000000"/>
                <w:sz w:val="16"/>
                <w:szCs w:val="16"/>
                <w:shd w:val="clear" w:color="auto" w:fill="FFFFFF"/>
              </w:rPr>
              <w:t>. Esterilidade: Esterilizável.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p w:rsidR="00CF6620" w:rsidRPr="005E1649" w:rsidRDefault="00CF6620" w:rsidP="001349D2">
            <w:pPr>
              <w:jc w:val="center"/>
              <w:rPr>
                <w:rFonts w:ascii="Arial" w:hAnsi="Arial" w:cs="Arial"/>
                <w:sz w:val="16"/>
                <w:szCs w:val="16"/>
              </w:rPr>
            </w:pP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4,33</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866,00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11</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289968</w:t>
            </w:r>
          </w:p>
        </w:tc>
        <w:tc>
          <w:tcPr>
            <w:tcW w:w="5528" w:type="dxa"/>
          </w:tcPr>
          <w:p w:rsidR="00CF6620" w:rsidRPr="005E1649" w:rsidRDefault="00CF6620" w:rsidP="001349D2">
            <w:pPr>
              <w:jc w:val="both"/>
              <w:rPr>
                <w:rFonts w:ascii="Arial" w:eastAsia="Times New Roman" w:hAnsi="Arial" w:cs="Arial"/>
                <w:bCs/>
                <w:sz w:val="16"/>
                <w:szCs w:val="16"/>
              </w:rPr>
            </w:pPr>
            <w:r w:rsidRPr="005E1649">
              <w:rPr>
                <w:rFonts w:ascii="Arial" w:eastAsia="Times New Roman" w:hAnsi="Arial" w:cs="Arial"/>
                <w:bCs/>
                <w:sz w:val="16"/>
                <w:szCs w:val="16"/>
              </w:rPr>
              <w:t xml:space="preserve">Cateter Aspiração Traqueal. </w:t>
            </w:r>
            <w:r w:rsidRPr="005E1649">
              <w:rPr>
                <w:rFonts w:ascii="Arial" w:eastAsia="Times New Roman" w:hAnsi="Arial" w:cs="Arial"/>
                <w:sz w:val="16"/>
                <w:szCs w:val="16"/>
                <w:shd w:val="clear" w:color="auto" w:fill="FFFFFF"/>
              </w:rPr>
              <w:t xml:space="preserve">Material: </w:t>
            </w:r>
            <w:proofErr w:type="spellStart"/>
            <w:proofErr w:type="gramStart"/>
            <w:r w:rsidRPr="005E1649">
              <w:rPr>
                <w:rFonts w:ascii="Arial" w:eastAsia="Times New Roman" w:hAnsi="Arial" w:cs="Arial"/>
                <w:sz w:val="16"/>
                <w:szCs w:val="16"/>
                <w:shd w:val="clear" w:color="auto" w:fill="FFFFFF"/>
              </w:rPr>
              <w:t>Pvc</w:t>
            </w:r>
            <w:proofErr w:type="spellEnd"/>
            <w:proofErr w:type="gramEnd"/>
            <w:r w:rsidRPr="005E1649">
              <w:rPr>
                <w:rFonts w:ascii="Arial" w:eastAsia="Times New Roman" w:hAnsi="Arial" w:cs="Arial"/>
                <w:sz w:val="16"/>
                <w:szCs w:val="16"/>
                <w:shd w:val="clear" w:color="auto" w:fill="FFFFFF"/>
              </w:rPr>
              <w:t xml:space="preserve"> Atóxico Flexível, Tipo Uso: Descartável. Características Adicionais: Ponta </w:t>
            </w:r>
            <w:proofErr w:type="spellStart"/>
            <w:r w:rsidRPr="005E1649">
              <w:rPr>
                <w:rFonts w:ascii="Arial" w:eastAsia="Times New Roman" w:hAnsi="Arial" w:cs="Arial"/>
                <w:sz w:val="16"/>
                <w:szCs w:val="16"/>
                <w:shd w:val="clear" w:color="auto" w:fill="FFFFFF"/>
              </w:rPr>
              <w:t>Atraumática</w:t>
            </w:r>
            <w:proofErr w:type="spellEnd"/>
            <w:r w:rsidRPr="005E1649">
              <w:rPr>
                <w:rFonts w:ascii="Arial" w:eastAsia="Times New Roman" w:hAnsi="Arial" w:cs="Arial"/>
                <w:sz w:val="16"/>
                <w:szCs w:val="16"/>
                <w:shd w:val="clear" w:color="auto" w:fill="FFFFFF"/>
              </w:rPr>
              <w:t xml:space="preserve">, Orifícios Distais Lateralizados, Tipo Embalagem: Estéril, Embalagem Individual, Espessura: Nº 14, Tipo Lubrificação: </w:t>
            </w:r>
            <w:proofErr w:type="spellStart"/>
            <w:r w:rsidRPr="005E1649">
              <w:rPr>
                <w:rFonts w:ascii="Arial" w:eastAsia="Times New Roman" w:hAnsi="Arial" w:cs="Arial"/>
                <w:sz w:val="16"/>
                <w:szCs w:val="16"/>
                <w:shd w:val="clear" w:color="auto" w:fill="FFFFFF"/>
              </w:rPr>
              <w:t>Siliconizada</w:t>
            </w:r>
            <w:proofErr w:type="spellEnd"/>
            <w:r w:rsidRPr="005E1649">
              <w:rPr>
                <w:rFonts w:ascii="Arial" w:eastAsia="Times New Roman" w:hAnsi="Arial" w:cs="Arial"/>
                <w:sz w:val="16"/>
                <w:szCs w:val="16"/>
                <w:shd w:val="clear" w:color="auto" w:fill="FFFFFF"/>
              </w:rPr>
              <w:t xml:space="preserve">, Acessórios: Com Válvula Intermitente. </w:t>
            </w:r>
            <w:r w:rsidRPr="005E1649">
              <w:rPr>
                <w:rFonts w:ascii="Arial" w:hAnsi="Arial" w:cs="Arial"/>
                <w:b/>
                <w:i/>
                <w:sz w:val="16"/>
                <w:szCs w:val="16"/>
                <w:shd w:val="clear" w:color="auto" w:fill="FFFFFF"/>
              </w:rPr>
              <w:t>RESERVA DE COTA MPE</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300</w:t>
            </w:r>
          </w:p>
        </w:tc>
        <w:tc>
          <w:tcPr>
            <w:tcW w:w="851" w:type="dxa"/>
          </w:tcPr>
          <w:p w:rsidR="00CF6620" w:rsidRPr="005E1649" w:rsidRDefault="00CF6620" w:rsidP="001349D2">
            <w:pPr>
              <w:jc w:val="center"/>
              <w:rPr>
                <w:rFonts w:ascii="Arial" w:hAnsi="Arial" w:cs="Arial"/>
                <w:bCs/>
                <w:kern w:val="36"/>
                <w:sz w:val="16"/>
                <w:szCs w:val="16"/>
              </w:rPr>
            </w:pPr>
            <w:proofErr w:type="spellStart"/>
            <w:r w:rsidRPr="005E1649">
              <w:rPr>
                <w:rFonts w:ascii="Arial" w:hAnsi="Arial" w:cs="Arial"/>
                <w:bCs/>
                <w:kern w:val="36"/>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0,75</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225,00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12</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437178</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Cateter Periférico. </w:t>
            </w:r>
            <w:r w:rsidRPr="005E1649">
              <w:rPr>
                <w:rFonts w:ascii="Arial" w:hAnsi="Arial" w:cs="Arial"/>
                <w:sz w:val="16"/>
                <w:szCs w:val="16"/>
              </w:rPr>
              <w:t xml:space="preserve">Aplicação: Venoso Material Cateter: Polímero Radiopaco Conector: Conector Padrão Diâmetro: 20 GAU Comprimento: Cerca 30 MM Componente </w:t>
            </w:r>
            <w:proofErr w:type="gramStart"/>
            <w:r w:rsidRPr="005E1649">
              <w:rPr>
                <w:rFonts w:ascii="Arial" w:hAnsi="Arial" w:cs="Arial"/>
                <w:sz w:val="16"/>
                <w:szCs w:val="16"/>
              </w:rPr>
              <w:t>1</w:t>
            </w:r>
            <w:proofErr w:type="gramEnd"/>
            <w:r w:rsidRPr="005E1649">
              <w:rPr>
                <w:rFonts w:ascii="Arial" w:hAnsi="Arial" w:cs="Arial"/>
                <w:sz w:val="16"/>
                <w:szCs w:val="16"/>
              </w:rPr>
              <w:t xml:space="preserve">: Câmara Refluxo C/ Filtro, Componente 2: C/ Sistema Segurança Segundo </w:t>
            </w:r>
            <w:proofErr w:type="spellStart"/>
            <w:r w:rsidRPr="005E1649">
              <w:rPr>
                <w:rFonts w:ascii="Arial" w:hAnsi="Arial" w:cs="Arial"/>
                <w:sz w:val="16"/>
                <w:szCs w:val="16"/>
              </w:rPr>
              <w:t>Nr</w:t>
            </w:r>
            <w:proofErr w:type="spellEnd"/>
            <w:r w:rsidRPr="005E1649">
              <w:rPr>
                <w:rFonts w:ascii="Arial" w:hAnsi="Arial" w:cs="Arial"/>
                <w:sz w:val="16"/>
                <w:szCs w:val="16"/>
              </w:rPr>
              <w:t>/32, Tipo Uso: Estéril, Descartável, Embalagem Individual, Material Agulha: Agulha Aço Inox</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0,94</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94,00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13</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437170</w:t>
            </w:r>
          </w:p>
        </w:tc>
        <w:tc>
          <w:tcPr>
            <w:tcW w:w="5528" w:type="dxa"/>
          </w:tcPr>
          <w:p w:rsidR="00CF6620" w:rsidRPr="005E1649" w:rsidRDefault="00CF6620" w:rsidP="001349D2">
            <w:pPr>
              <w:jc w:val="both"/>
              <w:rPr>
                <w:rFonts w:ascii="Arial" w:hAnsi="Arial" w:cs="Arial"/>
                <w:bCs/>
                <w:sz w:val="16"/>
                <w:szCs w:val="16"/>
                <w:shd w:val="clear" w:color="auto" w:fill="FFFFFF"/>
              </w:rPr>
            </w:pPr>
            <w:r w:rsidRPr="005E1649">
              <w:rPr>
                <w:rFonts w:ascii="Arial" w:hAnsi="Arial" w:cs="Arial"/>
                <w:bCs/>
                <w:sz w:val="16"/>
                <w:szCs w:val="16"/>
                <w:shd w:val="clear" w:color="auto" w:fill="FFFFFF"/>
              </w:rPr>
              <w:t>Cateter Periférico. Aplicação: Venoso Modelo: Tipo Escalpe</w:t>
            </w:r>
          </w:p>
          <w:p w:rsidR="00CF6620" w:rsidRPr="005E1649" w:rsidRDefault="00CF6620" w:rsidP="001349D2">
            <w:pPr>
              <w:jc w:val="both"/>
              <w:rPr>
                <w:rFonts w:ascii="Arial" w:eastAsia="Times New Roman" w:hAnsi="Arial" w:cs="Arial"/>
                <w:bCs/>
                <w:sz w:val="16"/>
                <w:szCs w:val="16"/>
              </w:rPr>
            </w:pPr>
            <w:r w:rsidRPr="005E1649">
              <w:rPr>
                <w:rFonts w:ascii="Arial" w:hAnsi="Arial" w:cs="Arial"/>
                <w:bCs/>
                <w:sz w:val="16"/>
                <w:szCs w:val="16"/>
                <w:shd w:val="clear" w:color="auto" w:fill="FFFFFF"/>
              </w:rPr>
              <w:t xml:space="preserve">Material Agulha: Agulha Aço Inox Diâmetro: 21 GAU. Componente Adicional: C/ Asa De Fixação, Tubo Extensor Conector: Conector Padrão C/ Tampa. Tipo Uso: Estéril, Descartável, Embalagem </w:t>
            </w:r>
            <w:proofErr w:type="gramStart"/>
            <w:r w:rsidRPr="005E1649">
              <w:rPr>
                <w:rFonts w:ascii="Arial" w:hAnsi="Arial" w:cs="Arial"/>
                <w:bCs/>
                <w:sz w:val="16"/>
                <w:szCs w:val="16"/>
                <w:shd w:val="clear" w:color="auto" w:fill="FFFFFF"/>
              </w:rPr>
              <w:t>Individual</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0,92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92,00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14</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437179</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Cateter Periférico. </w:t>
            </w:r>
            <w:r w:rsidRPr="005E1649">
              <w:rPr>
                <w:rFonts w:ascii="Arial" w:hAnsi="Arial" w:cs="Arial"/>
                <w:sz w:val="16"/>
                <w:szCs w:val="16"/>
              </w:rPr>
              <w:t xml:space="preserve">Aplicação: Venoso Material Cateter: Polímero Radiopaco, Conector: Conector Padrão Diâmetro: 22 GAU, Comprimento: Cerca 25 MM Componente </w:t>
            </w:r>
            <w:proofErr w:type="gramStart"/>
            <w:r w:rsidRPr="005E1649">
              <w:rPr>
                <w:rFonts w:ascii="Arial" w:hAnsi="Arial" w:cs="Arial"/>
                <w:sz w:val="16"/>
                <w:szCs w:val="16"/>
              </w:rPr>
              <w:t>1</w:t>
            </w:r>
            <w:proofErr w:type="gramEnd"/>
            <w:r w:rsidRPr="005E1649">
              <w:rPr>
                <w:rFonts w:ascii="Arial" w:hAnsi="Arial" w:cs="Arial"/>
                <w:sz w:val="16"/>
                <w:szCs w:val="16"/>
              </w:rPr>
              <w:t xml:space="preserve">: Câmara Refluxo C/ Filtro Componente 2: C/ Sistema Segurança Segundo </w:t>
            </w:r>
            <w:proofErr w:type="spellStart"/>
            <w:r w:rsidRPr="005E1649">
              <w:rPr>
                <w:rFonts w:ascii="Arial" w:hAnsi="Arial" w:cs="Arial"/>
                <w:sz w:val="16"/>
                <w:szCs w:val="16"/>
              </w:rPr>
              <w:t>Nr</w:t>
            </w:r>
            <w:proofErr w:type="spellEnd"/>
            <w:r w:rsidRPr="005E1649">
              <w:rPr>
                <w:rFonts w:ascii="Arial" w:hAnsi="Arial" w:cs="Arial"/>
                <w:sz w:val="16"/>
                <w:szCs w:val="16"/>
              </w:rPr>
              <w:t>/32, Tipo Uso: Estéril, Descartável, Embalagem Individual Material Agulha: Agulha Aço Inox</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0,97</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97,00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15</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437171</w:t>
            </w:r>
          </w:p>
        </w:tc>
        <w:tc>
          <w:tcPr>
            <w:tcW w:w="5528" w:type="dxa"/>
          </w:tcPr>
          <w:p w:rsidR="00CF6620" w:rsidRPr="005E1649" w:rsidRDefault="00CF6620" w:rsidP="001349D2">
            <w:pPr>
              <w:jc w:val="both"/>
              <w:rPr>
                <w:rFonts w:ascii="Arial" w:hAnsi="Arial" w:cs="Arial"/>
                <w:bCs/>
                <w:sz w:val="16"/>
                <w:szCs w:val="16"/>
                <w:shd w:val="clear" w:color="auto" w:fill="FFFFFF"/>
              </w:rPr>
            </w:pPr>
            <w:r w:rsidRPr="005E1649">
              <w:rPr>
                <w:rFonts w:ascii="Arial" w:hAnsi="Arial" w:cs="Arial"/>
                <w:bCs/>
                <w:sz w:val="16"/>
                <w:szCs w:val="16"/>
                <w:shd w:val="clear" w:color="auto" w:fill="FFFFFF"/>
              </w:rPr>
              <w:t xml:space="preserve">Cateter Periférico. Aplicação: Venoso Modelo: Tipo Escalpe Material Agulha: Agulha Aço Inox Diâmetro: 23 GAU. Componente Adicional: C/ Asa De Fixação, Tubo Extensor Conector: Conector Padrão C/ Tampa. Tipo Uso: Estéril, Descartável, Embalagem </w:t>
            </w:r>
            <w:proofErr w:type="gramStart"/>
            <w:r w:rsidRPr="005E1649">
              <w:rPr>
                <w:rFonts w:ascii="Arial" w:hAnsi="Arial" w:cs="Arial"/>
                <w:bCs/>
                <w:sz w:val="16"/>
                <w:szCs w:val="16"/>
                <w:shd w:val="clear" w:color="auto" w:fill="FFFFFF"/>
              </w:rPr>
              <w:t>Individual</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0,66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132,00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16</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437180</w:t>
            </w:r>
          </w:p>
        </w:tc>
        <w:tc>
          <w:tcPr>
            <w:tcW w:w="5528" w:type="dxa"/>
          </w:tcPr>
          <w:p w:rsidR="00CF6620" w:rsidRPr="005E1649" w:rsidRDefault="00CF6620" w:rsidP="001349D2">
            <w:pPr>
              <w:jc w:val="both"/>
              <w:rPr>
                <w:rFonts w:ascii="Arial" w:hAnsi="Arial" w:cs="Arial"/>
                <w:sz w:val="16"/>
                <w:szCs w:val="16"/>
              </w:rPr>
            </w:pPr>
            <w:r w:rsidRPr="005E1649">
              <w:rPr>
                <w:rFonts w:ascii="Arial" w:hAnsi="Arial" w:cs="Arial"/>
                <w:bCs/>
                <w:sz w:val="16"/>
                <w:szCs w:val="16"/>
              </w:rPr>
              <w:t xml:space="preserve">Cateter Periférico. </w:t>
            </w:r>
            <w:r w:rsidRPr="005E1649">
              <w:rPr>
                <w:rFonts w:ascii="Arial" w:hAnsi="Arial" w:cs="Arial"/>
                <w:sz w:val="16"/>
                <w:szCs w:val="16"/>
              </w:rPr>
              <w:t xml:space="preserve">Aplicação: Venoso Material Cateter: Polímero Radiopaco Conector: Conector Padrão Diâmetro: 24 GAU Comprimento: Cerca 20 MM Componente </w:t>
            </w:r>
            <w:proofErr w:type="gramStart"/>
            <w:r w:rsidRPr="005E1649">
              <w:rPr>
                <w:rFonts w:ascii="Arial" w:hAnsi="Arial" w:cs="Arial"/>
                <w:sz w:val="16"/>
                <w:szCs w:val="16"/>
              </w:rPr>
              <w:t>1</w:t>
            </w:r>
            <w:proofErr w:type="gramEnd"/>
            <w:r w:rsidRPr="005E1649">
              <w:rPr>
                <w:rFonts w:ascii="Arial" w:hAnsi="Arial" w:cs="Arial"/>
                <w:sz w:val="16"/>
                <w:szCs w:val="16"/>
              </w:rPr>
              <w:t xml:space="preserve">: Câmara Refluxo C/ Filtro, Componente 2: C/ Sistema Segurança Segundo </w:t>
            </w:r>
            <w:proofErr w:type="spellStart"/>
            <w:r w:rsidRPr="005E1649">
              <w:rPr>
                <w:rFonts w:ascii="Arial" w:hAnsi="Arial" w:cs="Arial"/>
                <w:sz w:val="16"/>
                <w:szCs w:val="16"/>
              </w:rPr>
              <w:t>Nr</w:t>
            </w:r>
            <w:proofErr w:type="spellEnd"/>
            <w:r w:rsidRPr="005E1649">
              <w:rPr>
                <w:rFonts w:ascii="Arial" w:hAnsi="Arial" w:cs="Arial"/>
                <w:sz w:val="16"/>
                <w:szCs w:val="16"/>
              </w:rPr>
              <w:t>/32, Tipo Uso: Estéril, Descartável, Embalagem Individual Material Agulha: Agulha Aço Inox</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1,07</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107,00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17</w:t>
            </w:r>
          </w:p>
        </w:tc>
        <w:tc>
          <w:tcPr>
            <w:tcW w:w="993" w:type="dxa"/>
          </w:tcPr>
          <w:p w:rsidR="00CF6620" w:rsidRPr="005E1649" w:rsidRDefault="00CF6620" w:rsidP="001349D2">
            <w:pPr>
              <w:jc w:val="both"/>
              <w:rPr>
                <w:rFonts w:ascii="Arial" w:eastAsia="Times New Roman" w:hAnsi="Arial" w:cs="Arial"/>
                <w:sz w:val="16"/>
                <w:szCs w:val="16"/>
              </w:rPr>
            </w:pPr>
          </w:p>
        </w:tc>
        <w:tc>
          <w:tcPr>
            <w:tcW w:w="5528" w:type="dxa"/>
          </w:tcPr>
          <w:p w:rsidR="00CF6620" w:rsidRPr="005E1649" w:rsidRDefault="00CF6620" w:rsidP="001349D2">
            <w:pPr>
              <w:rPr>
                <w:rFonts w:ascii="Arial" w:hAnsi="Arial" w:cs="Arial"/>
                <w:sz w:val="16"/>
                <w:szCs w:val="16"/>
              </w:rPr>
            </w:pPr>
            <w:r w:rsidRPr="005E1649">
              <w:rPr>
                <w:rFonts w:ascii="Arial" w:hAnsi="Arial" w:cs="Arial"/>
                <w:sz w:val="16"/>
                <w:szCs w:val="16"/>
              </w:rPr>
              <w:t xml:space="preserve">Cateter uretral masculino, </w:t>
            </w:r>
            <w:proofErr w:type="spellStart"/>
            <w:proofErr w:type="gramStart"/>
            <w:r w:rsidRPr="005E1649">
              <w:rPr>
                <w:rFonts w:ascii="Arial" w:hAnsi="Arial" w:cs="Arial"/>
                <w:sz w:val="16"/>
                <w:szCs w:val="16"/>
              </w:rPr>
              <w:t>SpeediCath</w:t>
            </w:r>
            <w:proofErr w:type="spellEnd"/>
            <w:proofErr w:type="gramEnd"/>
            <w:r w:rsidRPr="005E1649">
              <w:rPr>
                <w:rFonts w:ascii="Arial" w:hAnsi="Arial" w:cs="Arial"/>
                <w:sz w:val="16"/>
                <w:szCs w:val="16"/>
              </w:rPr>
              <w:t xml:space="preserve">, hidrofílico, calibre 12.  Marca e quantidade conforme Processo Judicial nº 0000506-68.2024.8.16.0145. Paciente </w:t>
            </w:r>
            <w:r w:rsidRPr="005E1649">
              <w:rPr>
                <w:rFonts w:ascii="Arial" w:hAnsi="Arial" w:cs="Arial"/>
                <w:b/>
                <w:sz w:val="16"/>
                <w:szCs w:val="16"/>
              </w:rPr>
              <w:t xml:space="preserve">LUIZ CARLOS VILLALVA NETO - </w:t>
            </w:r>
            <w:r w:rsidRPr="005E1649">
              <w:rPr>
                <w:rFonts w:ascii="Arial" w:hAnsi="Arial" w:cs="Arial"/>
                <w:b/>
                <w:i/>
                <w:sz w:val="16"/>
                <w:szCs w:val="16"/>
                <w:shd w:val="clear" w:color="auto" w:fill="FFFFFF"/>
              </w:rPr>
              <w:t>RESERVA DE COTA MPE</w:t>
            </w:r>
          </w:p>
        </w:tc>
        <w:tc>
          <w:tcPr>
            <w:tcW w:w="709" w:type="dxa"/>
          </w:tcPr>
          <w:p w:rsidR="00CF6620" w:rsidRPr="005E1649" w:rsidRDefault="00CF6620" w:rsidP="001349D2">
            <w:pPr>
              <w:spacing w:before="240" w:after="60"/>
              <w:jc w:val="both"/>
              <w:rPr>
                <w:rFonts w:ascii="Arial" w:eastAsia="Times New Roman" w:hAnsi="Arial" w:cs="Arial"/>
                <w:sz w:val="16"/>
                <w:szCs w:val="16"/>
              </w:rPr>
            </w:pPr>
            <w:r w:rsidRPr="005E1649">
              <w:rPr>
                <w:rFonts w:ascii="Arial" w:eastAsia="Times New Roman" w:hAnsi="Arial" w:cs="Arial"/>
                <w:sz w:val="16"/>
                <w:szCs w:val="16"/>
              </w:rPr>
              <w:t>2.600</w:t>
            </w:r>
          </w:p>
        </w:tc>
        <w:tc>
          <w:tcPr>
            <w:tcW w:w="851" w:type="dxa"/>
          </w:tcPr>
          <w:p w:rsidR="00CF6620" w:rsidRPr="005E1649" w:rsidRDefault="00CF6620" w:rsidP="001349D2">
            <w:pPr>
              <w:spacing w:before="240" w:after="60"/>
              <w:jc w:val="both"/>
              <w:rPr>
                <w:rFonts w:ascii="Arial" w:eastAsia="Times New Roman" w:hAnsi="Arial" w:cs="Arial"/>
                <w:sz w:val="16"/>
                <w:szCs w:val="16"/>
              </w:rPr>
            </w:pPr>
            <w:proofErr w:type="spellStart"/>
            <w:proofErr w:type="gramStart"/>
            <w:r w:rsidRPr="005E1649">
              <w:rPr>
                <w:rFonts w:ascii="Arial" w:eastAsia="Times New Roman" w:hAnsi="Arial" w:cs="Arial"/>
                <w:sz w:val="16"/>
                <w:szCs w:val="16"/>
              </w:rPr>
              <w:t>unid</w:t>
            </w:r>
            <w:proofErr w:type="spellEnd"/>
            <w:proofErr w:type="gram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13,00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33.800,00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18</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452796</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Cloreto De Sódio. </w:t>
            </w:r>
            <w:r w:rsidRPr="005E1649">
              <w:rPr>
                <w:rFonts w:ascii="Arial" w:hAnsi="Arial" w:cs="Arial"/>
                <w:color w:val="000000"/>
                <w:sz w:val="16"/>
                <w:szCs w:val="16"/>
                <w:shd w:val="clear" w:color="auto" w:fill="FFFFFF"/>
              </w:rPr>
              <w:t xml:space="preserve">Forma </w:t>
            </w:r>
            <w:proofErr w:type="spellStart"/>
            <w:r w:rsidRPr="005E1649">
              <w:rPr>
                <w:rFonts w:ascii="Arial" w:hAnsi="Arial" w:cs="Arial"/>
                <w:color w:val="000000"/>
                <w:sz w:val="16"/>
                <w:szCs w:val="16"/>
                <w:shd w:val="clear" w:color="auto" w:fill="FFFFFF"/>
              </w:rPr>
              <w:t>Farmaceutica</w:t>
            </w:r>
            <w:proofErr w:type="spellEnd"/>
            <w:r w:rsidRPr="005E1649">
              <w:rPr>
                <w:rFonts w:ascii="Arial" w:hAnsi="Arial" w:cs="Arial"/>
                <w:color w:val="000000"/>
                <w:sz w:val="16"/>
                <w:szCs w:val="16"/>
                <w:shd w:val="clear" w:color="auto" w:fill="FFFFFF"/>
              </w:rPr>
              <w:t xml:space="preserve">: Solução Injetável. </w:t>
            </w:r>
            <w:proofErr w:type="spellStart"/>
            <w:r w:rsidRPr="005E1649">
              <w:rPr>
                <w:rFonts w:ascii="Arial" w:hAnsi="Arial" w:cs="Arial"/>
                <w:color w:val="000000"/>
                <w:sz w:val="16"/>
                <w:szCs w:val="16"/>
                <w:shd w:val="clear" w:color="auto" w:fill="FFFFFF"/>
              </w:rPr>
              <w:t>Caracteristica</w:t>
            </w:r>
            <w:proofErr w:type="spellEnd"/>
            <w:r w:rsidRPr="005E1649">
              <w:rPr>
                <w:rFonts w:ascii="Arial" w:hAnsi="Arial" w:cs="Arial"/>
                <w:color w:val="000000"/>
                <w:sz w:val="16"/>
                <w:szCs w:val="16"/>
                <w:shd w:val="clear" w:color="auto" w:fill="FFFFFF"/>
              </w:rPr>
              <w:t xml:space="preserve"> Adicional: Sistema Fechado. Características Adicionais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xml:space="preserve">: Bolsa/Frasco </w:t>
            </w:r>
            <w:r w:rsidRPr="005E1649">
              <w:rPr>
                <w:rFonts w:ascii="Arial" w:hAnsi="Arial" w:cs="Arial"/>
                <w:color w:val="000000"/>
                <w:sz w:val="16"/>
                <w:szCs w:val="16"/>
                <w:shd w:val="clear" w:color="auto" w:fill="FFFFFF"/>
              </w:rPr>
              <w:lastRenderedPageBreak/>
              <w:t xml:space="preserve">Isento De </w:t>
            </w:r>
            <w:proofErr w:type="spellStart"/>
            <w:r w:rsidRPr="005E1649">
              <w:rPr>
                <w:rFonts w:ascii="Arial" w:hAnsi="Arial" w:cs="Arial"/>
                <w:color w:val="000000"/>
                <w:sz w:val="16"/>
                <w:szCs w:val="16"/>
                <w:shd w:val="clear" w:color="auto" w:fill="FFFFFF"/>
              </w:rPr>
              <w:t>Pvc</w:t>
            </w:r>
            <w:proofErr w:type="spellEnd"/>
            <w:r w:rsidRPr="005E1649">
              <w:rPr>
                <w:rFonts w:ascii="Arial" w:hAnsi="Arial" w:cs="Arial"/>
                <w:color w:val="000000"/>
                <w:sz w:val="16"/>
                <w:szCs w:val="16"/>
                <w:shd w:val="clear" w:color="auto" w:fill="FFFFFF"/>
              </w:rPr>
              <w:t xml:space="preserve">. </w:t>
            </w:r>
            <w:proofErr w:type="spellStart"/>
            <w:r w:rsidRPr="005E1649">
              <w:rPr>
                <w:rFonts w:ascii="Arial" w:hAnsi="Arial" w:cs="Arial"/>
                <w:color w:val="000000"/>
                <w:sz w:val="16"/>
                <w:szCs w:val="16"/>
                <w:shd w:val="clear" w:color="auto" w:fill="FFFFFF"/>
              </w:rPr>
              <w:t>Concentraçao</w:t>
            </w:r>
            <w:proofErr w:type="spellEnd"/>
            <w:r w:rsidRPr="005E1649">
              <w:rPr>
                <w:rFonts w:ascii="Arial" w:hAnsi="Arial" w:cs="Arial"/>
                <w:color w:val="000000"/>
                <w:sz w:val="16"/>
                <w:szCs w:val="16"/>
                <w:shd w:val="clear" w:color="auto" w:fill="FFFFFF"/>
              </w:rPr>
              <w:t xml:space="preserve">: 0,9 %.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lastRenderedPageBreak/>
              <w:t>200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Ampola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6,81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1.362,00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lastRenderedPageBreak/>
              <w:t>19</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452796</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Cloreto De Sódio. </w:t>
            </w:r>
            <w:r w:rsidRPr="005E1649">
              <w:rPr>
                <w:rFonts w:ascii="Arial" w:hAnsi="Arial" w:cs="Arial"/>
                <w:sz w:val="16"/>
                <w:szCs w:val="16"/>
              </w:rPr>
              <w:t xml:space="preserve">Concentração: 0,9 % Forma Farmacêutica: Solução Injetável, Característica Adicional: Sistema Fechado Características Adicionais </w:t>
            </w:r>
            <w:proofErr w:type="gramStart"/>
            <w:r w:rsidRPr="005E1649">
              <w:rPr>
                <w:rFonts w:ascii="Arial" w:hAnsi="Arial" w:cs="Arial"/>
                <w:sz w:val="16"/>
                <w:szCs w:val="16"/>
              </w:rPr>
              <w:t>1</w:t>
            </w:r>
            <w:proofErr w:type="gramEnd"/>
            <w:r w:rsidRPr="005E1649">
              <w:rPr>
                <w:rFonts w:ascii="Arial" w:hAnsi="Arial" w:cs="Arial"/>
                <w:sz w:val="16"/>
                <w:szCs w:val="16"/>
              </w:rPr>
              <w:t xml:space="preserve">: Bolsa/Frasco Isento De </w:t>
            </w:r>
            <w:proofErr w:type="spellStart"/>
            <w:r w:rsidRPr="005E1649">
              <w:rPr>
                <w:rFonts w:ascii="Arial" w:hAnsi="Arial" w:cs="Arial"/>
                <w:sz w:val="16"/>
                <w:szCs w:val="16"/>
              </w:rPr>
              <w:t>Pvc</w:t>
            </w:r>
            <w:proofErr w:type="spellEnd"/>
            <w:r w:rsidRPr="005E1649">
              <w:rPr>
                <w:rFonts w:ascii="Arial" w:hAnsi="Arial" w:cs="Arial"/>
                <w:sz w:val="16"/>
                <w:szCs w:val="16"/>
              </w:rPr>
              <w:t xml:space="preserve"> – 500 ML. </w:t>
            </w:r>
            <w:r w:rsidRPr="005E1649">
              <w:rPr>
                <w:rFonts w:ascii="Arial" w:hAnsi="Arial" w:cs="Arial"/>
                <w:b/>
                <w:i/>
                <w:sz w:val="16"/>
                <w:szCs w:val="16"/>
                <w:shd w:val="clear" w:color="auto" w:fill="FFFFFF"/>
              </w:rPr>
              <w:t>RESERVA DE COTA MPE</w:t>
            </w:r>
            <w:r w:rsidRPr="005E1649">
              <w:rPr>
                <w:rFonts w:ascii="Arial" w:hAnsi="Arial" w:cs="Arial"/>
                <w:sz w:val="16"/>
                <w:szCs w:val="16"/>
              </w:rPr>
              <w:t xml:space="preserve">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Frasco/bolsa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10,66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10.660,00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20</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371273</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Cloreto De Sódio. </w:t>
            </w:r>
            <w:proofErr w:type="spellStart"/>
            <w:r w:rsidRPr="005E1649">
              <w:rPr>
                <w:rFonts w:ascii="Arial" w:eastAsia="Times New Roman" w:hAnsi="Arial" w:cs="Arial"/>
                <w:sz w:val="16"/>
                <w:szCs w:val="16"/>
                <w:shd w:val="clear" w:color="auto" w:fill="FFFFFF"/>
              </w:rPr>
              <w:t>Concentraçao</w:t>
            </w:r>
            <w:proofErr w:type="spellEnd"/>
            <w:r w:rsidRPr="005E1649">
              <w:rPr>
                <w:rFonts w:ascii="Arial" w:eastAsia="Times New Roman" w:hAnsi="Arial" w:cs="Arial"/>
                <w:sz w:val="16"/>
                <w:szCs w:val="16"/>
                <w:shd w:val="clear" w:color="auto" w:fill="FFFFFF"/>
              </w:rPr>
              <w:t xml:space="preserve">: 0,9 %, Forma </w:t>
            </w:r>
            <w:proofErr w:type="spellStart"/>
            <w:r w:rsidRPr="005E1649">
              <w:rPr>
                <w:rFonts w:ascii="Arial" w:eastAsia="Times New Roman" w:hAnsi="Arial" w:cs="Arial"/>
                <w:sz w:val="16"/>
                <w:szCs w:val="16"/>
                <w:shd w:val="clear" w:color="auto" w:fill="FFFFFF"/>
              </w:rPr>
              <w:t>Farmaceutica</w:t>
            </w:r>
            <w:proofErr w:type="spellEnd"/>
            <w:r w:rsidRPr="005E1649">
              <w:rPr>
                <w:rFonts w:ascii="Arial" w:eastAsia="Times New Roman" w:hAnsi="Arial" w:cs="Arial"/>
                <w:sz w:val="16"/>
                <w:szCs w:val="16"/>
                <w:shd w:val="clear" w:color="auto" w:fill="FFFFFF"/>
              </w:rPr>
              <w:t xml:space="preserve">: Solução Estéril Não Injetável, frasco com tampa, </w:t>
            </w:r>
            <w:proofErr w:type="gramStart"/>
            <w:r w:rsidRPr="005E1649">
              <w:rPr>
                <w:rFonts w:ascii="Arial" w:eastAsia="Times New Roman" w:hAnsi="Arial" w:cs="Arial"/>
                <w:sz w:val="16"/>
                <w:szCs w:val="16"/>
                <w:shd w:val="clear" w:color="auto" w:fill="FFFFFF"/>
              </w:rPr>
              <w:t>500ml</w:t>
            </w:r>
            <w:proofErr w:type="gramEnd"/>
            <w:r w:rsidRPr="005E1649">
              <w:rPr>
                <w:rFonts w:ascii="Arial" w:eastAsia="Times New Roman" w:hAnsi="Arial" w:cs="Arial"/>
                <w:sz w:val="16"/>
                <w:szCs w:val="16"/>
                <w:shd w:val="clear" w:color="auto" w:fill="FFFFFF"/>
              </w:rPr>
              <w:t>.</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Frasco</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6,91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3.455,00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21</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419373</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Coletor De Urina. </w:t>
            </w:r>
            <w:r w:rsidRPr="005E1649">
              <w:rPr>
                <w:rFonts w:ascii="Arial" w:hAnsi="Arial" w:cs="Arial"/>
                <w:sz w:val="16"/>
                <w:szCs w:val="16"/>
              </w:rPr>
              <w:t xml:space="preserve">Componentes: Alça De </w:t>
            </w:r>
            <w:proofErr w:type="gramStart"/>
            <w:r w:rsidRPr="005E1649">
              <w:rPr>
                <w:rFonts w:ascii="Arial" w:hAnsi="Arial" w:cs="Arial"/>
                <w:sz w:val="16"/>
                <w:szCs w:val="16"/>
              </w:rPr>
              <w:t>Sustentação Conector</w:t>
            </w:r>
            <w:proofErr w:type="gramEnd"/>
            <w:r w:rsidRPr="005E1649">
              <w:rPr>
                <w:rFonts w:ascii="Arial" w:hAnsi="Arial" w:cs="Arial"/>
                <w:sz w:val="16"/>
                <w:szCs w:val="16"/>
              </w:rPr>
              <w:t xml:space="preserve">: Conector Universal Outros Componentes: Membrana </w:t>
            </w:r>
            <w:proofErr w:type="spellStart"/>
            <w:r w:rsidRPr="005E1649">
              <w:rPr>
                <w:rFonts w:ascii="Arial" w:hAnsi="Arial" w:cs="Arial"/>
                <w:sz w:val="16"/>
                <w:szCs w:val="16"/>
              </w:rPr>
              <w:t>Autocicatrizante</w:t>
            </w:r>
            <w:proofErr w:type="spellEnd"/>
            <w:r w:rsidRPr="005E1649">
              <w:rPr>
                <w:rFonts w:ascii="Arial" w:hAnsi="Arial" w:cs="Arial"/>
                <w:sz w:val="16"/>
                <w:szCs w:val="16"/>
              </w:rPr>
              <w:t xml:space="preserve"> Tipo*: Sistema Fechado Material*: </w:t>
            </w:r>
            <w:proofErr w:type="spellStart"/>
            <w:r w:rsidRPr="005E1649">
              <w:rPr>
                <w:rFonts w:ascii="Arial" w:hAnsi="Arial" w:cs="Arial"/>
                <w:sz w:val="16"/>
                <w:szCs w:val="16"/>
              </w:rPr>
              <w:t>Pvc</w:t>
            </w:r>
            <w:proofErr w:type="spellEnd"/>
            <w:r w:rsidRPr="005E1649">
              <w:rPr>
                <w:rFonts w:ascii="Arial" w:hAnsi="Arial" w:cs="Arial"/>
                <w:sz w:val="16"/>
                <w:szCs w:val="16"/>
              </w:rPr>
              <w:t xml:space="preserve"> Esterilidade*: Estéril, Descartável Filtro: Filtro Hidrofóbico/Bacteriológico Capacidade*: Cerca De 2000 ML Válvula: Válvula </w:t>
            </w:r>
            <w:proofErr w:type="spellStart"/>
            <w:r w:rsidRPr="005E1649">
              <w:rPr>
                <w:rFonts w:ascii="Arial" w:hAnsi="Arial" w:cs="Arial"/>
                <w:sz w:val="16"/>
                <w:szCs w:val="16"/>
              </w:rPr>
              <w:t>Anti-Refluxo</w:t>
            </w:r>
            <w:proofErr w:type="spellEnd"/>
            <w:r w:rsidRPr="005E1649">
              <w:rPr>
                <w:rFonts w:ascii="Arial" w:hAnsi="Arial" w:cs="Arial"/>
                <w:sz w:val="16"/>
                <w:szCs w:val="16"/>
              </w:rPr>
              <w:t xml:space="preserve"> Pinça: </w:t>
            </w:r>
            <w:proofErr w:type="spellStart"/>
            <w:r w:rsidRPr="005E1649">
              <w:rPr>
                <w:rFonts w:ascii="Arial" w:hAnsi="Arial" w:cs="Arial"/>
                <w:sz w:val="16"/>
                <w:szCs w:val="16"/>
              </w:rPr>
              <w:t>Clamp</w:t>
            </w:r>
            <w:proofErr w:type="spellEnd"/>
            <w:r w:rsidRPr="005E1649">
              <w:rPr>
                <w:rFonts w:ascii="Arial" w:hAnsi="Arial" w:cs="Arial"/>
                <w:sz w:val="16"/>
                <w:szCs w:val="16"/>
              </w:rPr>
              <w:t xml:space="preserve"> Corta Fluxo Graduação: Graduação De 100 Em 100 ML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3,06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612,00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22</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363482</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Coletor Material Perfuro-Cortante. </w:t>
            </w:r>
            <w:r w:rsidRPr="005E1649">
              <w:rPr>
                <w:rFonts w:ascii="Arial" w:hAnsi="Arial" w:cs="Arial"/>
                <w:sz w:val="16"/>
                <w:szCs w:val="16"/>
              </w:rPr>
              <w:t xml:space="preserve">Material: Papelão Capacidade Total: </w:t>
            </w:r>
            <w:proofErr w:type="gramStart"/>
            <w:r w:rsidRPr="005E1649">
              <w:rPr>
                <w:rFonts w:ascii="Arial" w:hAnsi="Arial" w:cs="Arial"/>
                <w:sz w:val="16"/>
                <w:szCs w:val="16"/>
              </w:rPr>
              <w:t>13 L</w:t>
            </w:r>
            <w:proofErr w:type="gramEnd"/>
            <w:r w:rsidRPr="005E1649">
              <w:rPr>
                <w:rFonts w:ascii="Arial" w:hAnsi="Arial" w:cs="Arial"/>
                <w:sz w:val="16"/>
                <w:szCs w:val="16"/>
              </w:rPr>
              <w:t xml:space="preserve"> Componentes Adicionais: Revestimento Interno Em Polietileno Alta Densidade Tipo Uso: Descartável Acessórios: Alças Rígidas E Tampa</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10,12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5.060,00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23</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363484</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Coletor Material Perfuro-Cortante. </w:t>
            </w:r>
            <w:r w:rsidRPr="005E1649">
              <w:rPr>
                <w:rFonts w:ascii="Arial" w:hAnsi="Arial" w:cs="Arial"/>
                <w:sz w:val="16"/>
                <w:szCs w:val="16"/>
              </w:rPr>
              <w:t xml:space="preserve">Material: Papelão Capacidade Total: </w:t>
            </w:r>
            <w:proofErr w:type="gramStart"/>
            <w:r w:rsidRPr="005E1649">
              <w:rPr>
                <w:rFonts w:ascii="Arial" w:hAnsi="Arial" w:cs="Arial"/>
                <w:sz w:val="16"/>
                <w:szCs w:val="16"/>
              </w:rPr>
              <w:t>7 L</w:t>
            </w:r>
            <w:proofErr w:type="gramEnd"/>
            <w:r w:rsidRPr="005E1649">
              <w:rPr>
                <w:rFonts w:ascii="Arial" w:hAnsi="Arial" w:cs="Arial"/>
                <w:sz w:val="16"/>
                <w:szCs w:val="16"/>
              </w:rPr>
              <w:t xml:space="preserve"> Componentes Adicionais: Revestimento Interno Em Polietileno Alta Densidade Tipo Uso: Descartável Acessórios: Alças Rígidas E Tampa</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7,58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3.790,00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24</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434795</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Compressa Gaze. </w:t>
            </w:r>
            <w:r w:rsidRPr="005E1649">
              <w:rPr>
                <w:rFonts w:ascii="Arial" w:hAnsi="Arial" w:cs="Arial"/>
                <w:sz w:val="16"/>
                <w:szCs w:val="16"/>
              </w:rPr>
              <w:t xml:space="preserve">Material: Tecido 100% Algodão Modelo: </w:t>
            </w:r>
            <w:r w:rsidRPr="005E1649">
              <w:rPr>
                <w:rFonts w:ascii="Arial" w:hAnsi="Arial" w:cs="Arial"/>
                <w:bCs/>
                <w:sz w:val="16"/>
                <w:szCs w:val="16"/>
              </w:rPr>
              <w:t xml:space="preserve">Tipo Queijo. </w:t>
            </w:r>
            <w:r w:rsidRPr="005E1649">
              <w:rPr>
                <w:rFonts w:ascii="Arial" w:hAnsi="Arial" w:cs="Arial"/>
                <w:sz w:val="16"/>
                <w:szCs w:val="16"/>
              </w:rPr>
              <w:t xml:space="preserve">Dobras: </w:t>
            </w:r>
            <w:proofErr w:type="gramStart"/>
            <w:r w:rsidRPr="005E1649">
              <w:rPr>
                <w:rFonts w:ascii="Arial" w:hAnsi="Arial" w:cs="Arial"/>
                <w:sz w:val="16"/>
                <w:szCs w:val="16"/>
              </w:rPr>
              <w:t>5</w:t>
            </w:r>
            <w:proofErr w:type="gramEnd"/>
            <w:r w:rsidRPr="005E1649">
              <w:rPr>
                <w:rFonts w:ascii="Arial" w:hAnsi="Arial" w:cs="Arial"/>
                <w:sz w:val="16"/>
                <w:szCs w:val="16"/>
              </w:rPr>
              <w:t xml:space="preserve"> Dobras Comprimento: Cerca De 90 M Largura: Cerca De 90 CM Características Adicionais: Embalagem Plástica Individual Quantidade Fios: 13 Fios/Cm2 Camadas: 8 Camadas</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132,78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6.639,00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25</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269971</w:t>
            </w:r>
          </w:p>
        </w:tc>
        <w:tc>
          <w:tcPr>
            <w:tcW w:w="5528"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bCs/>
                <w:sz w:val="16"/>
                <w:szCs w:val="16"/>
                <w:shd w:val="clear" w:color="auto" w:fill="FFFFFF"/>
              </w:rPr>
              <w:t xml:space="preserve">Compressa Gaze. </w:t>
            </w:r>
            <w:r w:rsidRPr="005E1649">
              <w:rPr>
                <w:rFonts w:ascii="Arial" w:hAnsi="Arial" w:cs="Arial"/>
                <w:sz w:val="16"/>
                <w:szCs w:val="16"/>
                <w:shd w:val="clear" w:color="auto" w:fill="FFFFFF"/>
              </w:rPr>
              <w:t>Material: Tecido 100% Algodão Modelo: Cor Branca</w:t>
            </w:r>
            <w:proofErr w:type="gramStart"/>
            <w:r w:rsidRPr="005E1649">
              <w:rPr>
                <w:rFonts w:ascii="Arial" w:hAnsi="Arial" w:cs="Arial"/>
                <w:sz w:val="16"/>
                <w:szCs w:val="16"/>
                <w:shd w:val="clear" w:color="auto" w:fill="FFFFFF"/>
              </w:rPr>
              <w:t>, Isenta</w:t>
            </w:r>
            <w:proofErr w:type="gramEnd"/>
            <w:r w:rsidRPr="005E1649">
              <w:rPr>
                <w:rFonts w:ascii="Arial" w:hAnsi="Arial" w:cs="Arial"/>
                <w:sz w:val="16"/>
                <w:szCs w:val="16"/>
                <w:shd w:val="clear" w:color="auto" w:fill="FFFFFF"/>
              </w:rPr>
              <w:t xml:space="preserve"> De Impurezas Dobras: 5 Dobras Comprimento: 7,50 CM Tipo: 13 Fios/Cm2 Largura: 7,50 CM Características Adicionais: Descartável Camadas: 8 Camadas</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500</w:t>
            </w:r>
          </w:p>
          <w:p w:rsidR="00CF6620" w:rsidRPr="005E1649" w:rsidRDefault="00CF6620" w:rsidP="001349D2">
            <w:pPr>
              <w:jc w:val="center"/>
              <w:rPr>
                <w:rFonts w:ascii="Arial" w:hAnsi="Arial" w:cs="Arial"/>
                <w:sz w:val="16"/>
                <w:szCs w:val="16"/>
              </w:rPr>
            </w:pPr>
          </w:p>
        </w:tc>
        <w:tc>
          <w:tcPr>
            <w:tcW w:w="851" w:type="dxa"/>
          </w:tcPr>
          <w:p w:rsidR="00CF6620" w:rsidRPr="005E1649" w:rsidRDefault="00CF6620" w:rsidP="001349D2">
            <w:pPr>
              <w:jc w:val="center"/>
              <w:rPr>
                <w:rFonts w:ascii="Arial" w:hAnsi="Arial" w:cs="Arial"/>
                <w:sz w:val="16"/>
                <w:szCs w:val="16"/>
              </w:rPr>
            </w:pPr>
            <w:proofErr w:type="spellStart"/>
            <w:r w:rsidRPr="005E1649">
              <w:rPr>
                <w:rFonts w:ascii="Arial" w:hAnsi="Arial" w:cs="Arial"/>
                <w:sz w:val="16"/>
                <w:szCs w:val="16"/>
                <w:shd w:val="clear" w:color="auto" w:fill="FFFFFF"/>
              </w:rPr>
              <w:t>Pcts</w:t>
            </w:r>
            <w:proofErr w:type="spellEnd"/>
            <w:r w:rsidRPr="005E1649">
              <w:rPr>
                <w:rFonts w:ascii="Arial" w:hAnsi="Arial" w:cs="Arial"/>
                <w:sz w:val="16"/>
                <w:szCs w:val="16"/>
                <w:shd w:val="clear" w:color="auto" w:fill="FFFFFF"/>
              </w:rPr>
              <w:t>.</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34,92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17.460,00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26</w:t>
            </w:r>
          </w:p>
        </w:tc>
        <w:tc>
          <w:tcPr>
            <w:tcW w:w="993" w:type="dxa"/>
          </w:tcPr>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sz w:val="16"/>
                <w:szCs w:val="16"/>
                <w:bdr w:val="none" w:sz="0" w:space="0" w:color="auto" w:frame="1"/>
                <w:shd w:val="clear" w:color="auto" w:fill="FFFFFF"/>
              </w:rPr>
              <w:t>244030</w:t>
            </w:r>
          </w:p>
        </w:tc>
        <w:tc>
          <w:tcPr>
            <w:tcW w:w="5528" w:type="dxa"/>
          </w:tcPr>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sz w:val="16"/>
                <w:szCs w:val="16"/>
              </w:rPr>
              <w:t xml:space="preserve">Cuba Uso Hospitalar. </w:t>
            </w:r>
            <w:r w:rsidRPr="005E1649">
              <w:rPr>
                <w:rFonts w:ascii="Arial" w:hAnsi="Arial" w:cs="Arial"/>
                <w:color w:val="000000"/>
                <w:sz w:val="16"/>
                <w:szCs w:val="16"/>
                <w:shd w:val="clear" w:color="auto" w:fill="FFFFFF"/>
              </w:rPr>
              <w:t xml:space="preserve">Material: Aço Inoxidável. Comprimento: </w:t>
            </w:r>
            <w:proofErr w:type="gramStart"/>
            <w:r w:rsidRPr="005E1649">
              <w:rPr>
                <w:rFonts w:ascii="Arial" w:hAnsi="Arial" w:cs="Arial"/>
                <w:color w:val="000000"/>
                <w:sz w:val="16"/>
                <w:szCs w:val="16"/>
                <w:shd w:val="clear" w:color="auto" w:fill="FFFFFF"/>
              </w:rPr>
              <w:t>25 CM</w:t>
            </w:r>
            <w:proofErr w:type="gramEnd"/>
            <w:r w:rsidRPr="005E1649">
              <w:rPr>
                <w:rFonts w:ascii="Arial" w:hAnsi="Arial" w:cs="Arial"/>
                <w:color w:val="000000"/>
                <w:sz w:val="16"/>
                <w:szCs w:val="16"/>
                <w:shd w:val="clear" w:color="auto" w:fill="FFFFFF"/>
              </w:rPr>
              <w:t xml:space="preserve">. Largura: </w:t>
            </w:r>
            <w:proofErr w:type="gramStart"/>
            <w:r w:rsidRPr="005E1649">
              <w:rPr>
                <w:rFonts w:ascii="Arial" w:hAnsi="Arial" w:cs="Arial"/>
                <w:color w:val="000000"/>
                <w:sz w:val="16"/>
                <w:szCs w:val="16"/>
                <w:shd w:val="clear" w:color="auto" w:fill="FFFFFF"/>
              </w:rPr>
              <w:t>12 CM</w:t>
            </w:r>
            <w:proofErr w:type="gramEnd"/>
            <w:r w:rsidRPr="005E1649">
              <w:rPr>
                <w:rFonts w:ascii="Arial" w:hAnsi="Arial" w:cs="Arial"/>
                <w:color w:val="000000"/>
                <w:sz w:val="16"/>
                <w:szCs w:val="16"/>
                <w:shd w:val="clear" w:color="auto" w:fill="FFFFFF"/>
              </w:rPr>
              <w:t xml:space="preserve">. Profundidade: </w:t>
            </w:r>
            <w:proofErr w:type="gramStart"/>
            <w:r w:rsidRPr="005E1649">
              <w:rPr>
                <w:rFonts w:ascii="Arial" w:hAnsi="Arial" w:cs="Arial"/>
                <w:color w:val="000000"/>
                <w:sz w:val="16"/>
                <w:szCs w:val="16"/>
                <w:shd w:val="clear" w:color="auto" w:fill="FFFFFF"/>
              </w:rPr>
              <w:t>5 CM</w:t>
            </w:r>
            <w:proofErr w:type="gramEnd"/>
            <w:r w:rsidRPr="005E1649">
              <w:rPr>
                <w:rFonts w:ascii="Arial" w:hAnsi="Arial" w:cs="Arial"/>
                <w:color w:val="000000"/>
                <w:sz w:val="16"/>
                <w:szCs w:val="16"/>
                <w:shd w:val="clear" w:color="auto" w:fill="FFFFFF"/>
              </w:rPr>
              <w:t xml:space="preserve">. Formato: Retangular. </w:t>
            </w:r>
          </w:p>
          <w:p w:rsidR="00CF6620" w:rsidRPr="005E1649" w:rsidRDefault="00CF6620" w:rsidP="001349D2">
            <w:pPr>
              <w:pStyle w:val="SemEspaamento"/>
              <w:jc w:val="both"/>
              <w:rPr>
                <w:rFonts w:ascii="Arial" w:hAnsi="Arial" w:cs="Arial"/>
                <w:sz w:val="16"/>
                <w:szCs w:val="16"/>
                <w:shd w:val="clear" w:color="auto" w:fill="FFFFFF"/>
              </w:rPr>
            </w:pP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w:t>
            </w:r>
          </w:p>
        </w:tc>
        <w:tc>
          <w:tcPr>
            <w:tcW w:w="851" w:type="dxa"/>
          </w:tcPr>
          <w:p w:rsidR="00CF6620" w:rsidRPr="005E1649" w:rsidRDefault="00CF6620" w:rsidP="001349D2">
            <w:pPr>
              <w:jc w:val="center"/>
              <w:rPr>
                <w:rFonts w:ascii="Arial" w:hAnsi="Arial" w:cs="Arial"/>
                <w:sz w:val="16"/>
                <w:szCs w:val="16"/>
                <w:shd w:val="clear" w:color="auto" w:fill="FFFFFF"/>
              </w:rPr>
            </w:pPr>
            <w:proofErr w:type="spellStart"/>
            <w:r w:rsidRPr="005E1649">
              <w:rPr>
                <w:rFonts w:ascii="Arial" w:hAnsi="Arial" w:cs="Arial"/>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73,39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1.467,80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27</w:t>
            </w:r>
          </w:p>
        </w:tc>
        <w:tc>
          <w:tcPr>
            <w:tcW w:w="993" w:type="dxa"/>
          </w:tcPr>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sz w:val="16"/>
                <w:szCs w:val="16"/>
                <w:bdr w:val="none" w:sz="0" w:space="0" w:color="auto" w:frame="1"/>
                <w:shd w:val="clear" w:color="auto" w:fill="FFFFFF"/>
              </w:rPr>
              <w:t>600697</w:t>
            </w:r>
          </w:p>
        </w:tc>
        <w:tc>
          <w:tcPr>
            <w:tcW w:w="5528" w:type="dxa"/>
          </w:tcPr>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sz w:val="16"/>
                <w:szCs w:val="16"/>
              </w:rPr>
              <w:t xml:space="preserve">Curativo / Cobertura. </w:t>
            </w:r>
            <w:r w:rsidRPr="005E1649">
              <w:rPr>
                <w:rFonts w:ascii="Arial" w:hAnsi="Arial" w:cs="Arial"/>
                <w:color w:val="000000"/>
                <w:sz w:val="16"/>
                <w:szCs w:val="16"/>
                <w:shd w:val="clear" w:color="auto" w:fill="FFFFFF"/>
              </w:rPr>
              <w:t>Aspecto Físico: Placa. Aplicação: P/ Ferida</w:t>
            </w:r>
          </w:p>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color w:val="000000"/>
                <w:sz w:val="16"/>
                <w:szCs w:val="16"/>
                <w:shd w:val="clear" w:color="auto" w:fill="FFFFFF"/>
              </w:rPr>
              <w:t>Composição: À Base De Celulose. Dimensão: Cerca De 10 X 10 CM</w:t>
            </w:r>
          </w:p>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color w:val="000000"/>
                <w:sz w:val="16"/>
                <w:szCs w:val="16"/>
                <w:shd w:val="clear" w:color="auto" w:fill="FFFFFF"/>
              </w:rPr>
              <w:t xml:space="preserve">Componente </w:t>
            </w:r>
            <w:proofErr w:type="gramStart"/>
            <w:r w:rsidRPr="005E1649">
              <w:rPr>
                <w:rFonts w:ascii="Arial" w:hAnsi="Arial" w:cs="Arial"/>
                <w:color w:val="000000"/>
                <w:sz w:val="16"/>
                <w:szCs w:val="16"/>
                <w:shd w:val="clear" w:color="auto" w:fill="FFFFFF"/>
              </w:rPr>
              <w:t>4</w:t>
            </w:r>
            <w:proofErr w:type="gramEnd"/>
            <w:r w:rsidRPr="005E1649">
              <w:rPr>
                <w:rFonts w:ascii="Arial" w:hAnsi="Arial" w:cs="Arial"/>
                <w:color w:val="000000"/>
                <w:sz w:val="16"/>
                <w:szCs w:val="16"/>
                <w:shd w:val="clear" w:color="auto" w:fill="FFFFFF"/>
              </w:rPr>
              <w:t>: C/ Prata. Esterilidade: Estéril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sz w:val="16"/>
                <w:szCs w:val="16"/>
                <w:shd w:val="clear" w:color="auto" w:fill="FFFFFF"/>
              </w:rPr>
            </w:pPr>
            <w:proofErr w:type="spellStart"/>
            <w:r w:rsidRPr="005E1649">
              <w:rPr>
                <w:rFonts w:ascii="Arial" w:hAnsi="Arial" w:cs="Arial"/>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73,59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7.359,00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28</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481426</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Dispositivo Externo P/ Incontinência Urinária. </w:t>
            </w:r>
            <w:r w:rsidRPr="005E1649">
              <w:rPr>
                <w:rFonts w:ascii="Arial" w:hAnsi="Arial" w:cs="Arial"/>
                <w:color w:val="000000"/>
                <w:sz w:val="16"/>
                <w:szCs w:val="16"/>
                <w:shd w:val="clear" w:color="auto" w:fill="FFFFFF"/>
              </w:rPr>
              <w:t>Material: Látex Natural</w:t>
            </w:r>
          </w:p>
          <w:p w:rsidR="00CF6620" w:rsidRPr="005E1649" w:rsidRDefault="00CF6620" w:rsidP="001349D2">
            <w:pPr>
              <w:pStyle w:val="SemEspaamento"/>
              <w:jc w:val="both"/>
              <w:rPr>
                <w:rFonts w:ascii="Arial" w:hAnsi="Arial" w:cs="Arial"/>
                <w:sz w:val="16"/>
                <w:szCs w:val="16"/>
              </w:rPr>
            </w:pPr>
            <w:r w:rsidRPr="005E1649">
              <w:rPr>
                <w:rFonts w:ascii="Arial" w:hAnsi="Arial" w:cs="Arial"/>
                <w:color w:val="000000"/>
                <w:sz w:val="16"/>
                <w:szCs w:val="16"/>
                <w:shd w:val="clear" w:color="auto" w:fill="FFFFFF"/>
              </w:rPr>
              <w:t xml:space="preserve">Modelo: Masculino. Componente: C/ Extensor </w:t>
            </w:r>
            <w:proofErr w:type="spellStart"/>
            <w:proofErr w:type="gramStart"/>
            <w:r w:rsidRPr="005E1649">
              <w:rPr>
                <w:rFonts w:ascii="Arial" w:hAnsi="Arial" w:cs="Arial"/>
                <w:color w:val="000000"/>
                <w:sz w:val="16"/>
                <w:szCs w:val="16"/>
                <w:shd w:val="clear" w:color="auto" w:fill="FFFFFF"/>
              </w:rPr>
              <w:t>Pvc</w:t>
            </w:r>
            <w:proofErr w:type="spellEnd"/>
            <w:proofErr w:type="gramEnd"/>
            <w:r w:rsidRPr="005E1649">
              <w:rPr>
                <w:rFonts w:ascii="Arial" w:hAnsi="Arial" w:cs="Arial"/>
                <w:color w:val="000000"/>
                <w:sz w:val="16"/>
                <w:szCs w:val="16"/>
                <w:shd w:val="clear" w:color="auto" w:fill="FFFFFF"/>
              </w:rPr>
              <w:t xml:space="preserve">. Embalagem: Embalagem Individual. Diâmetro: Cerca De </w:t>
            </w:r>
            <w:proofErr w:type="gramStart"/>
            <w:r w:rsidRPr="005E1649">
              <w:rPr>
                <w:rFonts w:ascii="Arial" w:hAnsi="Arial" w:cs="Arial"/>
                <w:color w:val="000000"/>
                <w:sz w:val="16"/>
                <w:szCs w:val="16"/>
                <w:shd w:val="clear" w:color="auto" w:fill="FFFFFF"/>
              </w:rPr>
              <w:t>30 MM</w:t>
            </w:r>
            <w:proofErr w:type="gramEnd"/>
            <w:r w:rsidRPr="005E1649">
              <w:rPr>
                <w:rFonts w:ascii="Arial" w:hAnsi="Arial" w:cs="Arial"/>
                <w:color w:val="000000"/>
                <w:sz w:val="16"/>
                <w:szCs w:val="16"/>
                <w:shd w:val="clear" w:color="auto" w:fill="FFFFFF"/>
              </w:rPr>
              <w:t>. Tipo: Preservativo C/ Abertura P/ Drenagem. Esterilidade: Estéril, Uso Único.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3,16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948,00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29</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442483</w:t>
            </w:r>
          </w:p>
        </w:tc>
        <w:tc>
          <w:tcPr>
            <w:tcW w:w="5528" w:type="dxa"/>
          </w:tcPr>
          <w:p w:rsidR="00CF6620" w:rsidRPr="005E1649" w:rsidRDefault="00CF6620" w:rsidP="001349D2">
            <w:pPr>
              <w:jc w:val="both"/>
              <w:rPr>
                <w:rFonts w:ascii="Arial" w:hAnsi="Arial" w:cs="Arial"/>
                <w:sz w:val="16"/>
                <w:szCs w:val="16"/>
              </w:rPr>
            </w:pPr>
            <w:r w:rsidRPr="005E1649">
              <w:rPr>
                <w:rFonts w:ascii="Arial" w:hAnsi="Arial" w:cs="Arial"/>
                <w:bCs/>
                <w:sz w:val="16"/>
                <w:szCs w:val="16"/>
              </w:rPr>
              <w:t xml:space="preserve">Embalagem P/ Esterilização. </w:t>
            </w:r>
            <w:r w:rsidRPr="005E1649">
              <w:rPr>
                <w:rFonts w:ascii="Arial" w:hAnsi="Arial" w:cs="Arial"/>
                <w:sz w:val="16"/>
                <w:szCs w:val="16"/>
              </w:rPr>
              <w:t xml:space="preserve">Material: Papel Grau Cirúrgico Composição: C/ Filme Polímero </w:t>
            </w:r>
            <w:proofErr w:type="spellStart"/>
            <w:r w:rsidRPr="005E1649">
              <w:rPr>
                <w:rFonts w:ascii="Arial" w:hAnsi="Arial" w:cs="Arial"/>
                <w:sz w:val="16"/>
                <w:szCs w:val="16"/>
              </w:rPr>
              <w:t>Multilaminado</w:t>
            </w:r>
            <w:proofErr w:type="spellEnd"/>
            <w:r w:rsidRPr="005E1649">
              <w:rPr>
                <w:rFonts w:ascii="Arial" w:hAnsi="Arial" w:cs="Arial"/>
                <w:sz w:val="16"/>
                <w:szCs w:val="16"/>
              </w:rPr>
              <w:t xml:space="preserve"> Aplicação </w:t>
            </w:r>
            <w:proofErr w:type="gramStart"/>
            <w:r w:rsidRPr="005E1649">
              <w:rPr>
                <w:rFonts w:ascii="Arial" w:hAnsi="Arial" w:cs="Arial"/>
                <w:sz w:val="16"/>
                <w:szCs w:val="16"/>
              </w:rPr>
              <w:t>1</w:t>
            </w:r>
            <w:proofErr w:type="gramEnd"/>
            <w:r w:rsidRPr="005E1649">
              <w:rPr>
                <w:rFonts w:ascii="Arial" w:hAnsi="Arial" w:cs="Arial"/>
                <w:sz w:val="16"/>
                <w:szCs w:val="16"/>
              </w:rPr>
              <w:t xml:space="preserve">: P/ Esterilização De Formaldeído Gramatura / Espessura: Cerca De 60 G/M2 Apresentação: Rolo Componentes Adicionais: </w:t>
            </w:r>
            <w:proofErr w:type="spellStart"/>
            <w:r w:rsidRPr="005E1649">
              <w:rPr>
                <w:rFonts w:ascii="Arial" w:hAnsi="Arial" w:cs="Arial"/>
                <w:sz w:val="16"/>
                <w:szCs w:val="16"/>
              </w:rPr>
              <w:t>Termosselante</w:t>
            </w:r>
            <w:proofErr w:type="spellEnd"/>
            <w:r w:rsidRPr="005E1649">
              <w:rPr>
                <w:rFonts w:ascii="Arial" w:hAnsi="Arial" w:cs="Arial"/>
                <w:sz w:val="16"/>
                <w:szCs w:val="16"/>
              </w:rPr>
              <w:t>. Tamanho: Cerca De 20 CM Componentes: C/ Indicador Químico Tipo Uso: Uso Único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76,55</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2.296,50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30</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462298</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Embalagem P/ Esterilização. </w:t>
            </w:r>
            <w:r w:rsidRPr="005E1649">
              <w:rPr>
                <w:rFonts w:ascii="Arial" w:hAnsi="Arial" w:cs="Arial"/>
                <w:sz w:val="16"/>
                <w:szCs w:val="16"/>
              </w:rPr>
              <w:t xml:space="preserve">Material: Papel Grau Cirúrgico Composição: C/ Filme Polímero </w:t>
            </w:r>
            <w:proofErr w:type="spellStart"/>
            <w:r w:rsidRPr="005E1649">
              <w:rPr>
                <w:rFonts w:ascii="Arial" w:hAnsi="Arial" w:cs="Arial"/>
                <w:sz w:val="16"/>
                <w:szCs w:val="16"/>
              </w:rPr>
              <w:t>Multilaminado</w:t>
            </w:r>
            <w:proofErr w:type="spellEnd"/>
            <w:r w:rsidRPr="005E1649">
              <w:rPr>
                <w:rFonts w:ascii="Arial" w:hAnsi="Arial" w:cs="Arial"/>
                <w:sz w:val="16"/>
                <w:szCs w:val="16"/>
              </w:rPr>
              <w:t xml:space="preserve"> Gramatura / Espessura: Cerca De 70 G/M2 Apresentação: </w:t>
            </w:r>
            <w:proofErr w:type="gramStart"/>
            <w:r w:rsidRPr="005E1649">
              <w:rPr>
                <w:rFonts w:ascii="Arial" w:hAnsi="Arial" w:cs="Arial"/>
                <w:sz w:val="16"/>
                <w:szCs w:val="16"/>
              </w:rPr>
              <w:t>Rolo Componentes Adicionais</w:t>
            </w:r>
            <w:proofErr w:type="gramEnd"/>
            <w:r w:rsidRPr="005E1649">
              <w:rPr>
                <w:rFonts w:ascii="Arial" w:hAnsi="Arial" w:cs="Arial"/>
                <w:sz w:val="16"/>
                <w:szCs w:val="16"/>
              </w:rPr>
              <w:t xml:space="preserve">: </w:t>
            </w:r>
            <w:proofErr w:type="spellStart"/>
            <w:r w:rsidRPr="005E1649">
              <w:rPr>
                <w:rFonts w:ascii="Arial" w:hAnsi="Arial" w:cs="Arial"/>
                <w:sz w:val="16"/>
                <w:szCs w:val="16"/>
              </w:rPr>
              <w:t>Termosselante</w:t>
            </w:r>
            <w:proofErr w:type="spellEnd"/>
            <w:r w:rsidRPr="005E1649">
              <w:rPr>
                <w:rFonts w:ascii="Arial" w:hAnsi="Arial" w:cs="Arial"/>
                <w:sz w:val="16"/>
                <w:szCs w:val="16"/>
              </w:rPr>
              <w:t xml:space="preserve"> Tamanho: Cerca De 15 CM Componentes: C/ Indicador Químico Tipo Uso: Uso Único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tabs>
                <w:tab w:val="left" w:pos="734"/>
              </w:tabs>
              <w:jc w:val="right"/>
              <w:rPr>
                <w:rFonts w:ascii="Arial" w:hAnsi="Arial" w:cs="Arial"/>
                <w:sz w:val="16"/>
                <w:szCs w:val="16"/>
              </w:rPr>
            </w:pPr>
            <w:r w:rsidRPr="005E1649">
              <w:rPr>
                <w:rFonts w:ascii="Arial" w:hAnsi="Arial" w:cs="Arial"/>
                <w:sz w:val="16"/>
                <w:szCs w:val="16"/>
              </w:rPr>
              <w:t>72,00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3.600,00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31</w:t>
            </w:r>
          </w:p>
        </w:tc>
        <w:tc>
          <w:tcPr>
            <w:tcW w:w="993" w:type="dxa"/>
          </w:tcPr>
          <w:p w:rsidR="00CF6620" w:rsidRPr="005E1649" w:rsidRDefault="00CF6620" w:rsidP="001349D2">
            <w:pPr>
              <w:jc w:val="both"/>
              <w:rPr>
                <w:rFonts w:ascii="Arial" w:hAnsi="Arial" w:cs="Arial"/>
                <w:sz w:val="16"/>
                <w:szCs w:val="16"/>
              </w:rPr>
            </w:pPr>
            <w:r w:rsidRPr="005E1649">
              <w:rPr>
                <w:rFonts w:ascii="Arial" w:eastAsiaTheme="minorHAnsi" w:hAnsi="Arial" w:cs="Arial"/>
                <w:sz w:val="16"/>
                <w:szCs w:val="16"/>
                <w:lang w:eastAsia="en-US"/>
              </w:rPr>
              <w:t>386131</w:t>
            </w:r>
          </w:p>
        </w:tc>
        <w:tc>
          <w:tcPr>
            <w:tcW w:w="5528" w:type="dxa"/>
          </w:tcPr>
          <w:p w:rsidR="00CF6620" w:rsidRPr="005E1649" w:rsidRDefault="00CF6620" w:rsidP="001349D2">
            <w:pPr>
              <w:pStyle w:val="SemEspaamento"/>
              <w:jc w:val="both"/>
              <w:rPr>
                <w:rFonts w:ascii="Arial" w:eastAsiaTheme="minorHAnsi" w:hAnsi="Arial" w:cs="Arial"/>
                <w:sz w:val="16"/>
                <w:szCs w:val="16"/>
                <w:lang w:eastAsia="en-US"/>
              </w:rPr>
            </w:pPr>
            <w:r w:rsidRPr="005E1649">
              <w:rPr>
                <w:rFonts w:ascii="Arial" w:eastAsiaTheme="minorHAnsi" w:hAnsi="Arial" w:cs="Arial"/>
                <w:bCs/>
                <w:sz w:val="16"/>
                <w:szCs w:val="16"/>
                <w:lang w:eastAsia="en-US"/>
              </w:rPr>
              <w:t xml:space="preserve">Equipo. </w:t>
            </w:r>
            <w:r w:rsidRPr="005E1649">
              <w:rPr>
                <w:rFonts w:ascii="Arial" w:eastAsiaTheme="minorHAnsi" w:hAnsi="Arial" w:cs="Arial"/>
                <w:sz w:val="16"/>
                <w:szCs w:val="16"/>
                <w:lang w:eastAsia="en-US"/>
              </w:rPr>
              <w:t xml:space="preserve">Material: </w:t>
            </w:r>
            <w:proofErr w:type="spellStart"/>
            <w:proofErr w:type="gramStart"/>
            <w:r w:rsidRPr="005E1649">
              <w:rPr>
                <w:rFonts w:ascii="Arial" w:eastAsiaTheme="minorHAnsi" w:hAnsi="Arial" w:cs="Arial"/>
                <w:sz w:val="16"/>
                <w:szCs w:val="16"/>
                <w:lang w:eastAsia="en-US"/>
              </w:rPr>
              <w:t>Pvc</w:t>
            </w:r>
            <w:proofErr w:type="spellEnd"/>
            <w:proofErr w:type="gramEnd"/>
            <w:r w:rsidRPr="005E1649">
              <w:rPr>
                <w:rFonts w:ascii="Arial" w:eastAsiaTheme="minorHAnsi" w:hAnsi="Arial" w:cs="Arial"/>
                <w:sz w:val="16"/>
                <w:szCs w:val="16"/>
                <w:lang w:eastAsia="en-US"/>
              </w:rPr>
              <w:t xml:space="preserve"> Cristal Tipo Gotejador: Gota Padrão Tipo Pinça: Regulador De Fluxo Tipo Conector: Conector P/ Sonda Escalonado C/ Tampa Tipo Câmara: Câmara Flexível C/Filtro Ar Comprimento: Mín. 120 CM Tipo De Equipo: P/Nutrição Enteral Esterilidade: </w:t>
            </w:r>
            <w:proofErr w:type="spellStart"/>
            <w:r w:rsidRPr="005E1649">
              <w:rPr>
                <w:rFonts w:ascii="Arial" w:eastAsiaTheme="minorHAnsi" w:hAnsi="Arial" w:cs="Arial"/>
                <w:sz w:val="16"/>
                <w:szCs w:val="16"/>
                <w:lang w:eastAsia="en-US"/>
              </w:rPr>
              <w:t>Estéril,Descartável</w:t>
            </w:r>
            <w:proofErr w:type="spell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5,53</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5.530,00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32</w:t>
            </w:r>
          </w:p>
        </w:tc>
        <w:tc>
          <w:tcPr>
            <w:tcW w:w="993" w:type="dxa"/>
          </w:tcPr>
          <w:p w:rsidR="00CF6620" w:rsidRPr="005E1649" w:rsidRDefault="00CF6620" w:rsidP="001349D2">
            <w:pPr>
              <w:jc w:val="both"/>
              <w:rPr>
                <w:rFonts w:ascii="Arial" w:hAnsi="Arial" w:cs="Arial"/>
                <w:sz w:val="16"/>
                <w:szCs w:val="16"/>
              </w:rPr>
            </w:pPr>
            <w:r w:rsidRPr="005E1649">
              <w:rPr>
                <w:rFonts w:ascii="Arial" w:eastAsiaTheme="minorHAnsi" w:hAnsi="Arial" w:cs="Arial"/>
                <w:sz w:val="16"/>
                <w:szCs w:val="16"/>
                <w:lang w:eastAsia="en-US"/>
              </w:rPr>
              <w:t>428798</w:t>
            </w:r>
          </w:p>
        </w:tc>
        <w:tc>
          <w:tcPr>
            <w:tcW w:w="5528" w:type="dxa"/>
          </w:tcPr>
          <w:p w:rsidR="00CF6620" w:rsidRPr="005E1649" w:rsidRDefault="00CF6620" w:rsidP="001349D2">
            <w:pPr>
              <w:pStyle w:val="SemEspaamento"/>
              <w:jc w:val="both"/>
              <w:rPr>
                <w:rFonts w:ascii="Arial" w:eastAsiaTheme="minorHAnsi" w:hAnsi="Arial" w:cs="Arial"/>
                <w:sz w:val="16"/>
                <w:szCs w:val="16"/>
                <w:lang w:eastAsia="en-US"/>
              </w:rPr>
            </w:pPr>
            <w:r w:rsidRPr="005E1649">
              <w:rPr>
                <w:rFonts w:ascii="Arial" w:eastAsiaTheme="minorHAnsi" w:hAnsi="Arial" w:cs="Arial"/>
                <w:bCs/>
                <w:sz w:val="16"/>
                <w:szCs w:val="16"/>
                <w:lang w:eastAsia="en-US"/>
              </w:rPr>
              <w:t xml:space="preserve">Equipo. </w:t>
            </w:r>
            <w:r w:rsidRPr="005E1649">
              <w:rPr>
                <w:rFonts w:ascii="Arial" w:eastAsiaTheme="minorHAnsi" w:hAnsi="Arial" w:cs="Arial"/>
                <w:sz w:val="16"/>
                <w:szCs w:val="16"/>
                <w:lang w:eastAsia="en-US"/>
              </w:rPr>
              <w:t xml:space="preserve">Material: </w:t>
            </w:r>
            <w:proofErr w:type="spellStart"/>
            <w:proofErr w:type="gramStart"/>
            <w:r w:rsidRPr="005E1649">
              <w:rPr>
                <w:rFonts w:ascii="Arial" w:eastAsiaTheme="minorHAnsi" w:hAnsi="Arial" w:cs="Arial"/>
                <w:sz w:val="16"/>
                <w:szCs w:val="16"/>
                <w:lang w:eastAsia="en-US"/>
              </w:rPr>
              <w:t>Pvc</w:t>
            </w:r>
            <w:proofErr w:type="spellEnd"/>
            <w:proofErr w:type="gramEnd"/>
            <w:r w:rsidRPr="005E1649">
              <w:rPr>
                <w:rFonts w:ascii="Arial" w:eastAsiaTheme="minorHAnsi" w:hAnsi="Arial" w:cs="Arial"/>
                <w:sz w:val="16"/>
                <w:szCs w:val="16"/>
                <w:lang w:eastAsia="en-US"/>
              </w:rPr>
              <w:t xml:space="preserve"> Flexível Tipo Gotejador: Gota Padrão Tipo Pinça: Pinça Reguladora De Fluxo Tipo Conector: </w:t>
            </w:r>
            <w:proofErr w:type="spellStart"/>
            <w:r w:rsidRPr="005E1649">
              <w:rPr>
                <w:rFonts w:ascii="Arial" w:eastAsiaTheme="minorHAnsi" w:hAnsi="Arial" w:cs="Arial"/>
                <w:sz w:val="16"/>
                <w:szCs w:val="16"/>
                <w:lang w:eastAsia="en-US"/>
              </w:rPr>
              <w:t>Luer</w:t>
            </w:r>
            <w:proofErr w:type="spellEnd"/>
            <w:r w:rsidRPr="005E1649">
              <w:rPr>
                <w:rFonts w:ascii="Arial" w:eastAsiaTheme="minorHAnsi" w:hAnsi="Arial" w:cs="Arial"/>
                <w:sz w:val="16"/>
                <w:szCs w:val="16"/>
                <w:lang w:eastAsia="en-US"/>
              </w:rPr>
              <w:t xml:space="preserve"> Rotativo C/ Tampa E Filtro Tipo Câmara: Câmara Flexível C/Filtro Ar Comprimento: Mín. 150 CM Tipo De Equipo: De Infusão Tipo Injetor: C/Injetor </w:t>
            </w:r>
            <w:proofErr w:type="spellStart"/>
            <w:r w:rsidRPr="005E1649">
              <w:rPr>
                <w:rFonts w:ascii="Arial" w:eastAsiaTheme="minorHAnsi" w:hAnsi="Arial" w:cs="Arial"/>
                <w:sz w:val="16"/>
                <w:szCs w:val="16"/>
                <w:lang w:eastAsia="en-US"/>
              </w:rPr>
              <w:t>Lateral"Y</w:t>
            </w:r>
            <w:proofErr w:type="spellEnd"/>
            <w:r w:rsidRPr="005E1649">
              <w:rPr>
                <w:rFonts w:ascii="Arial" w:eastAsiaTheme="minorHAnsi" w:hAnsi="Arial" w:cs="Arial"/>
                <w:sz w:val="16"/>
                <w:szCs w:val="16"/>
                <w:lang w:eastAsia="en-US"/>
              </w:rPr>
              <w:t>", Valvulado Esterilidade: Estéril, Descartável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2,95</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1.475,00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33</w:t>
            </w:r>
          </w:p>
        </w:tc>
        <w:tc>
          <w:tcPr>
            <w:tcW w:w="993" w:type="dxa"/>
          </w:tcPr>
          <w:p w:rsidR="00CF6620" w:rsidRPr="005E1649" w:rsidRDefault="00CF6620" w:rsidP="001349D2">
            <w:pPr>
              <w:jc w:val="both"/>
              <w:rPr>
                <w:rFonts w:ascii="Arial" w:hAnsi="Arial" w:cs="Arial"/>
                <w:b/>
                <w:sz w:val="16"/>
                <w:szCs w:val="16"/>
              </w:rPr>
            </w:pPr>
            <w:r w:rsidRPr="005E1649">
              <w:rPr>
                <w:rStyle w:val="Forte"/>
                <w:rFonts w:ascii="Arial" w:hAnsi="Arial" w:cs="Arial"/>
                <w:sz w:val="16"/>
                <w:szCs w:val="16"/>
              </w:rPr>
              <w:t>432468</w:t>
            </w:r>
          </w:p>
        </w:tc>
        <w:tc>
          <w:tcPr>
            <w:tcW w:w="5528" w:type="dxa"/>
          </w:tcPr>
          <w:p w:rsidR="00CF6620" w:rsidRPr="005E1649" w:rsidRDefault="00CF6620" w:rsidP="001349D2">
            <w:pPr>
              <w:jc w:val="both"/>
              <w:rPr>
                <w:rFonts w:ascii="Arial" w:hAnsi="Arial" w:cs="Arial"/>
                <w:bCs/>
                <w:sz w:val="16"/>
                <w:szCs w:val="16"/>
              </w:rPr>
            </w:pPr>
            <w:proofErr w:type="spellStart"/>
            <w:r w:rsidRPr="005E1649">
              <w:rPr>
                <w:rFonts w:ascii="Arial" w:hAnsi="Arial" w:cs="Arial"/>
                <w:bCs/>
                <w:sz w:val="16"/>
                <w:szCs w:val="16"/>
              </w:rPr>
              <w:t>Esfigmomanômetro</w:t>
            </w:r>
            <w:proofErr w:type="spellEnd"/>
            <w:r w:rsidRPr="005E1649">
              <w:rPr>
                <w:rFonts w:ascii="Arial" w:hAnsi="Arial" w:cs="Arial"/>
                <w:bCs/>
                <w:sz w:val="16"/>
                <w:szCs w:val="16"/>
              </w:rPr>
              <w:t xml:space="preserve">. Ajuste: Analógico, Aneroide Tipo Fecho: Fecho Em </w:t>
            </w:r>
            <w:proofErr w:type="spellStart"/>
            <w:r w:rsidRPr="005E1649">
              <w:rPr>
                <w:rFonts w:ascii="Arial" w:hAnsi="Arial" w:cs="Arial"/>
                <w:bCs/>
                <w:sz w:val="16"/>
                <w:szCs w:val="16"/>
              </w:rPr>
              <w:t>Velcro</w:t>
            </w:r>
            <w:proofErr w:type="spellEnd"/>
            <w:r w:rsidRPr="005E1649">
              <w:rPr>
                <w:rFonts w:ascii="Arial" w:hAnsi="Arial" w:cs="Arial"/>
                <w:bCs/>
                <w:sz w:val="16"/>
                <w:szCs w:val="16"/>
              </w:rPr>
              <w:t xml:space="preserve"> Faixa De Operação: Até 300 MMHG Tipo*: De Braço Tamanho: Adulto Material Braçadeira: Braçadeira Em </w:t>
            </w:r>
            <w:proofErr w:type="gramStart"/>
            <w:r w:rsidRPr="005E1649">
              <w:rPr>
                <w:rFonts w:ascii="Arial" w:hAnsi="Arial" w:cs="Arial"/>
                <w:bCs/>
                <w:sz w:val="16"/>
                <w:szCs w:val="16"/>
              </w:rPr>
              <w:t>Nylon</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40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91,58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3.663,20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34</w:t>
            </w:r>
          </w:p>
        </w:tc>
        <w:tc>
          <w:tcPr>
            <w:tcW w:w="993" w:type="dxa"/>
          </w:tcPr>
          <w:p w:rsidR="00CF6620" w:rsidRPr="005E1649" w:rsidRDefault="00CF6620" w:rsidP="001349D2">
            <w:pPr>
              <w:jc w:val="both"/>
              <w:rPr>
                <w:rFonts w:ascii="Arial" w:hAnsi="Arial" w:cs="Arial"/>
                <w:b/>
                <w:sz w:val="16"/>
                <w:szCs w:val="16"/>
              </w:rPr>
            </w:pPr>
            <w:r w:rsidRPr="005E1649">
              <w:rPr>
                <w:rStyle w:val="Forte"/>
                <w:rFonts w:ascii="Arial" w:hAnsi="Arial" w:cs="Arial"/>
                <w:sz w:val="16"/>
                <w:szCs w:val="16"/>
              </w:rPr>
              <w:t>432482</w:t>
            </w:r>
          </w:p>
        </w:tc>
        <w:tc>
          <w:tcPr>
            <w:tcW w:w="5528" w:type="dxa"/>
          </w:tcPr>
          <w:p w:rsidR="00CF6620" w:rsidRPr="005E1649" w:rsidRDefault="00CF6620" w:rsidP="001349D2">
            <w:pPr>
              <w:jc w:val="both"/>
              <w:rPr>
                <w:rFonts w:ascii="Arial" w:hAnsi="Arial" w:cs="Arial"/>
                <w:bCs/>
                <w:sz w:val="16"/>
                <w:szCs w:val="16"/>
              </w:rPr>
            </w:pPr>
            <w:proofErr w:type="spellStart"/>
            <w:r w:rsidRPr="005E1649">
              <w:rPr>
                <w:rFonts w:ascii="Arial" w:hAnsi="Arial" w:cs="Arial"/>
                <w:bCs/>
                <w:sz w:val="16"/>
                <w:szCs w:val="16"/>
              </w:rPr>
              <w:t>Esfigmomanômetro</w:t>
            </w:r>
            <w:proofErr w:type="spellEnd"/>
            <w:r w:rsidRPr="005E1649">
              <w:rPr>
                <w:rFonts w:ascii="Arial" w:hAnsi="Arial" w:cs="Arial"/>
                <w:bCs/>
                <w:sz w:val="16"/>
                <w:szCs w:val="16"/>
              </w:rPr>
              <w:t xml:space="preserve">. Ajuste: Digital Característica Adicional: C/ </w:t>
            </w:r>
            <w:proofErr w:type="spellStart"/>
            <w:r w:rsidRPr="005E1649">
              <w:rPr>
                <w:rFonts w:ascii="Arial" w:hAnsi="Arial" w:cs="Arial"/>
                <w:bCs/>
                <w:sz w:val="16"/>
                <w:szCs w:val="16"/>
              </w:rPr>
              <w:t>Frequencímetro</w:t>
            </w:r>
            <w:proofErr w:type="spellEnd"/>
            <w:r w:rsidRPr="005E1649">
              <w:rPr>
                <w:rFonts w:ascii="Arial" w:hAnsi="Arial" w:cs="Arial"/>
                <w:bCs/>
                <w:sz w:val="16"/>
                <w:szCs w:val="16"/>
              </w:rPr>
              <w:t xml:space="preserve"> Tipo Fecho: Fecho Em </w:t>
            </w:r>
            <w:proofErr w:type="spellStart"/>
            <w:r w:rsidRPr="005E1649">
              <w:rPr>
                <w:rFonts w:ascii="Arial" w:hAnsi="Arial" w:cs="Arial"/>
                <w:bCs/>
                <w:sz w:val="16"/>
                <w:szCs w:val="16"/>
              </w:rPr>
              <w:t>Velcro</w:t>
            </w:r>
            <w:proofErr w:type="spellEnd"/>
            <w:r w:rsidRPr="005E1649">
              <w:rPr>
                <w:rFonts w:ascii="Arial" w:hAnsi="Arial" w:cs="Arial"/>
                <w:bCs/>
                <w:sz w:val="16"/>
                <w:szCs w:val="16"/>
              </w:rPr>
              <w:t xml:space="preserve"> Faixa De Operação: Até 300 MMHG Tipo*: De Pulso Tamanho: Adulto Material Braçadeira: Braçadeira Em Nylon</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142,71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7.135,50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35</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bCs/>
                <w:color w:val="242424"/>
                <w:sz w:val="16"/>
                <w:szCs w:val="16"/>
                <w:bdr w:val="none" w:sz="0" w:space="0" w:color="auto" w:frame="1"/>
                <w:shd w:val="clear" w:color="auto" w:fill="FFFFFF"/>
              </w:rPr>
              <w:t>479747</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Espéculo Uso Médico. </w:t>
            </w:r>
            <w:r w:rsidRPr="005E1649">
              <w:rPr>
                <w:rFonts w:ascii="Arial" w:hAnsi="Arial" w:cs="Arial"/>
                <w:color w:val="000000"/>
                <w:sz w:val="16"/>
                <w:szCs w:val="16"/>
                <w:shd w:val="clear" w:color="auto" w:fill="FFFFFF"/>
              </w:rPr>
              <w:t xml:space="preserve">Material: Polímero. Modelo: </w:t>
            </w:r>
            <w:proofErr w:type="spellStart"/>
            <w:r w:rsidRPr="005E1649">
              <w:rPr>
                <w:rFonts w:ascii="Arial" w:hAnsi="Arial" w:cs="Arial"/>
                <w:color w:val="000000"/>
                <w:sz w:val="16"/>
                <w:szCs w:val="16"/>
                <w:shd w:val="clear" w:color="auto" w:fill="FFFFFF"/>
              </w:rPr>
              <w:t>Collin</w:t>
            </w:r>
            <w:proofErr w:type="spellEnd"/>
            <w:r w:rsidRPr="005E1649">
              <w:rPr>
                <w:rFonts w:ascii="Arial" w:hAnsi="Arial" w:cs="Arial"/>
                <w:color w:val="000000"/>
                <w:sz w:val="16"/>
                <w:szCs w:val="16"/>
                <w:shd w:val="clear" w:color="auto" w:fill="FFFFFF"/>
              </w:rPr>
              <w:t>. Aplicação: Vaginal. Embalagem: Embalagem Individual. Tamanho: Grande. Esterilidade: Estéril, Uso Único. Travamento: C/ Trava Tipo Rosca</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2,81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562,00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36</w:t>
            </w:r>
          </w:p>
        </w:tc>
        <w:tc>
          <w:tcPr>
            <w:tcW w:w="993" w:type="dxa"/>
          </w:tcPr>
          <w:p w:rsidR="00CF6620" w:rsidRPr="005E1649" w:rsidRDefault="00CF6620" w:rsidP="001349D2">
            <w:pPr>
              <w:pStyle w:val="SemEspaamento"/>
              <w:rPr>
                <w:rFonts w:ascii="Arial" w:hAnsi="Arial" w:cs="Arial"/>
                <w:sz w:val="16"/>
                <w:szCs w:val="16"/>
              </w:rPr>
            </w:pPr>
            <w:r w:rsidRPr="005E1649">
              <w:rPr>
                <w:rFonts w:ascii="Arial" w:hAnsi="Arial" w:cs="Arial"/>
                <w:sz w:val="16"/>
                <w:szCs w:val="16"/>
                <w:bdr w:val="none" w:sz="0" w:space="0" w:color="auto" w:frame="1"/>
                <w:shd w:val="clear" w:color="auto" w:fill="FFFFFF"/>
              </w:rPr>
              <w:t>479748</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Espéculo Uso Médico. </w:t>
            </w:r>
            <w:r w:rsidRPr="005E1649">
              <w:rPr>
                <w:rFonts w:ascii="Arial" w:hAnsi="Arial" w:cs="Arial"/>
                <w:color w:val="000000"/>
                <w:sz w:val="16"/>
                <w:szCs w:val="16"/>
                <w:shd w:val="clear" w:color="auto" w:fill="FFFFFF"/>
              </w:rPr>
              <w:t xml:space="preserve">Material: Polímero. Modelo: </w:t>
            </w:r>
            <w:proofErr w:type="spellStart"/>
            <w:r w:rsidRPr="005E1649">
              <w:rPr>
                <w:rFonts w:ascii="Arial" w:hAnsi="Arial" w:cs="Arial"/>
                <w:color w:val="000000"/>
                <w:sz w:val="16"/>
                <w:szCs w:val="16"/>
                <w:shd w:val="clear" w:color="auto" w:fill="FFFFFF"/>
              </w:rPr>
              <w:t>Collin</w:t>
            </w:r>
            <w:proofErr w:type="spellEnd"/>
            <w:r w:rsidRPr="005E1649">
              <w:rPr>
                <w:rFonts w:ascii="Arial" w:hAnsi="Arial" w:cs="Arial"/>
                <w:color w:val="000000"/>
                <w:sz w:val="16"/>
                <w:szCs w:val="16"/>
                <w:shd w:val="clear" w:color="auto" w:fill="FFFFFF"/>
              </w:rPr>
              <w:t xml:space="preserve">. Aplicação: Vaginal. Embalagem: Embalagem Individual. Tamanho: Médio. Esterilidade: Estéril, Uso Único. Travamento: C/ Trava Tipo Rosca.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800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2,26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1.808,00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37</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479749</w:t>
            </w:r>
          </w:p>
        </w:tc>
        <w:tc>
          <w:tcPr>
            <w:tcW w:w="5528" w:type="dxa"/>
          </w:tcPr>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sz w:val="16"/>
                <w:szCs w:val="16"/>
              </w:rPr>
              <w:t xml:space="preserve">Espéculo Uso Médico. </w:t>
            </w:r>
            <w:r w:rsidRPr="005E1649">
              <w:rPr>
                <w:rFonts w:ascii="Arial" w:hAnsi="Arial" w:cs="Arial"/>
                <w:color w:val="000000"/>
                <w:sz w:val="16"/>
                <w:szCs w:val="16"/>
                <w:shd w:val="clear" w:color="auto" w:fill="FFFFFF"/>
              </w:rPr>
              <w:t xml:space="preserve">Material: Polímero. Modelo: </w:t>
            </w:r>
            <w:proofErr w:type="spellStart"/>
            <w:r w:rsidRPr="005E1649">
              <w:rPr>
                <w:rFonts w:ascii="Arial" w:hAnsi="Arial" w:cs="Arial"/>
                <w:color w:val="000000"/>
                <w:sz w:val="16"/>
                <w:szCs w:val="16"/>
                <w:shd w:val="clear" w:color="auto" w:fill="FFFFFF"/>
              </w:rPr>
              <w:t>Collin</w:t>
            </w:r>
            <w:proofErr w:type="spellEnd"/>
            <w:r w:rsidRPr="005E1649">
              <w:rPr>
                <w:rFonts w:ascii="Arial" w:hAnsi="Arial" w:cs="Arial"/>
                <w:color w:val="000000"/>
                <w:sz w:val="16"/>
                <w:szCs w:val="16"/>
                <w:shd w:val="clear" w:color="auto" w:fill="FFFFFF"/>
              </w:rPr>
              <w:t>. Aplicação: Vaginal. Embalagem: Embalagem Individual. Tamanho: Pequeno</w:t>
            </w:r>
          </w:p>
          <w:p w:rsidR="00CF6620" w:rsidRPr="005E1649" w:rsidRDefault="00CF6620" w:rsidP="001349D2">
            <w:pPr>
              <w:pStyle w:val="SemEspaamento"/>
              <w:jc w:val="both"/>
              <w:rPr>
                <w:rFonts w:ascii="Arial" w:hAnsi="Arial" w:cs="Arial"/>
                <w:sz w:val="16"/>
                <w:szCs w:val="16"/>
              </w:rPr>
            </w:pPr>
            <w:r w:rsidRPr="005E1649">
              <w:rPr>
                <w:rFonts w:ascii="Arial" w:hAnsi="Arial" w:cs="Arial"/>
                <w:color w:val="000000"/>
                <w:sz w:val="16"/>
                <w:szCs w:val="16"/>
                <w:shd w:val="clear" w:color="auto" w:fill="FFFFFF"/>
              </w:rPr>
              <w:t>Esterilidade: Estéril, Uso Único. Travamento: C/ Trava Tipo Rosca.</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2,20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440,00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lastRenderedPageBreak/>
              <w:t>38</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438922</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Estetoscópio. Tipo: Biauricular Acessórios: Olivas Anatômicas </w:t>
            </w:r>
            <w:proofErr w:type="spellStart"/>
            <w:proofErr w:type="gramStart"/>
            <w:r w:rsidRPr="005E1649">
              <w:rPr>
                <w:rFonts w:ascii="Arial" w:hAnsi="Arial" w:cs="Arial"/>
                <w:bCs/>
                <w:sz w:val="16"/>
                <w:szCs w:val="16"/>
              </w:rPr>
              <w:t>Pvc</w:t>
            </w:r>
            <w:proofErr w:type="spellEnd"/>
            <w:proofErr w:type="gramEnd"/>
          </w:p>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Haste: Haste Aço Inox Tubo: Tubo "Y" </w:t>
            </w:r>
            <w:proofErr w:type="spellStart"/>
            <w:proofErr w:type="gramStart"/>
            <w:r w:rsidRPr="005E1649">
              <w:rPr>
                <w:rFonts w:ascii="Arial" w:hAnsi="Arial" w:cs="Arial"/>
                <w:bCs/>
                <w:sz w:val="16"/>
                <w:szCs w:val="16"/>
              </w:rPr>
              <w:t>Pvc</w:t>
            </w:r>
            <w:proofErr w:type="spellEnd"/>
            <w:proofErr w:type="gramEnd"/>
            <w:r w:rsidRPr="005E1649">
              <w:rPr>
                <w:rFonts w:ascii="Arial" w:hAnsi="Arial" w:cs="Arial"/>
                <w:bCs/>
                <w:sz w:val="16"/>
                <w:szCs w:val="16"/>
              </w:rPr>
              <w:t>. Auscultador: Auscultador Aço Inox C/ Anel De Borracha</w:t>
            </w:r>
          </w:p>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Tamanho: Adulto</w:t>
            </w:r>
          </w:p>
        </w:tc>
        <w:tc>
          <w:tcPr>
            <w:tcW w:w="709" w:type="dxa"/>
          </w:tcPr>
          <w:p w:rsidR="00CF6620" w:rsidRPr="005E1649" w:rsidRDefault="00CF6620" w:rsidP="001349D2">
            <w:pPr>
              <w:jc w:val="center"/>
              <w:rPr>
                <w:rFonts w:ascii="Arial" w:hAnsi="Arial" w:cs="Arial"/>
                <w:sz w:val="16"/>
                <w:szCs w:val="16"/>
              </w:rPr>
            </w:pPr>
            <w:proofErr w:type="gramStart"/>
            <w:r w:rsidRPr="005E1649">
              <w:rPr>
                <w:rFonts w:ascii="Arial" w:hAnsi="Arial" w:cs="Arial"/>
                <w:sz w:val="16"/>
                <w:szCs w:val="16"/>
              </w:rPr>
              <w:t>2</w:t>
            </w:r>
            <w:proofErr w:type="gramEnd"/>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51,10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102,20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39</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438923</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Estetoscópio. </w:t>
            </w:r>
            <w:r w:rsidRPr="005E1649">
              <w:rPr>
                <w:rFonts w:ascii="Arial" w:hAnsi="Arial" w:cs="Arial"/>
                <w:sz w:val="16"/>
                <w:szCs w:val="16"/>
              </w:rPr>
              <w:t>Tipo: Biauricular Acessórios: Olivas Anatômicas Silicone. Haste: Haste Aço Inox Tubo: Tubo "Y" Silicone</w:t>
            </w:r>
          </w:p>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Auscultador: Auscultador Aço Inox C/ Anel De Borracha</w:t>
            </w:r>
          </w:p>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Tamanho: Pediátrico</w:t>
            </w:r>
          </w:p>
        </w:tc>
        <w:tc>
          <w:tcPr>
            <w:tcW w:w="709" w:type="dxa"/>
          </w:tcPr>
          <w:p w:rsidR="00CF6620" w:rsidRPr="005E1649" w:rsidRDefault="00CF6620" w:rsidP="001349D2">
            <w:pPr>
              <w:jc w:val="center"/>
              <w:rPr>
                <w:rFonts w:ascii="Arial" w:eastAsia="Times New Roman" w:hAnsi="Arial" w:cs="Arial"/>
                <w:sz w:val="16"/>
                <w:szCs w:val="16"/>
              </w:rPr>
            </w:pPr>
          </w:p>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eastAsia="Times New Roman" w:hAnsi="Arial" w:cs="Arial"/>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38,00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380,00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40</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602410</w:t>
            </w:r>
          </w:p>
        </w:tc>
        <w:tc>
          <w:tcPr>
            <w:tcW w:w="5528" w:type="dxa"/>
          </w:tcPr>
          <w:p w:rsidR="00CF6620" w:rsidRPr="005E1649" w:rsidRDefault="00CF6620" w:rsidP="001349D2">
            <w:pPr>
              <w:jc w:val="both"/>
              <w:rPr>
                <w:rFonts w:ascii="Arial" w:eastAsia="Times New Roman" w:hAnsi="Arial" w:cs="Arial"/>
                <w:bCs/>
                <w:sz w:val="16"/>
                <w:szCs w:val="16"/>
              </w:rPr>
            </w:pPr>
            <w:r w:rsidRPr="005E1649">
              <w:rPr>
                <w:rFonts w:ascii="Arial" w:eastAsia="Times New Roman" w:hAnsi="Arial" w:cs="Arial"/>
                <w:bCs/>
                <w:sz w:val="16"/>
                <w:szCs w:val="16"/>
              </w:rPr>
              <w:t xml:space="preserve">Fio De Sutura Agulhado. </w:t>
            </w:r>
            <w:r w:rsidRPr="005E1649">
              <w:rPr>
                <w:rFonts w:ascii="Arial" w:eastAsia="Times New Roman" w:hAnsi="Arial" w:cs="Arial"/>
                <w:sz w:val="16"/>
                <w:szCs w:val="16"/>
                <w:shd w:val="clear" w:color="auto" w:fill="FFFFFF"/>
              </w:rPr>
              <w:t xml:space="preserve">Material Fio: </w:t>
            </w:r>
            <w:proofErr w:type="spellStart"/>
            <w:r w:rsidRPr="005E1649">
              <w:rPr>
                <w:rFonts w:ascii="Arial" w:eastAsia="Times New Roman" w:hAnsi="Arial" w:cs="Arial"/>
                <w:sz w:val="16"/>
                <w:szCs w:val="16"/>
                <w:shd w:val="clear" w:color="auto" w:fill="FFFFFF"/>
              </w:rPr>
              <w:t>Catgut</w:t>
            </w:r>
            <w:proofErr w:type="spellEnd"/>
            <w:r w:rsidRPr="005E1649">
              <w:rPr>
                <w:rFonts w:ascii="Arial" w:eastAsia="Times New Roman" w:hAnsi="Arial" w:cs="Arial"/>
                <w:sz w:val="16"/>
                <w:szCs w:val="16"/>
                <w:shd w:val="clear" w:color="auto" w:fill="FFFFFF"/>
              </w:rPr>
              <w:t xml:space="preserve"> Cromado, Modelo Fio:</w:t>
            </w:r>
            <w:proofErr w:type="gramStart"/>
            <w:r w:rsidRPr="005E1649">
              <w:rPr>
                <w:rFonts w:ascii="Arial" w:eastAsia="Times New Roman" w:hAnsi="Arial" w:cs="Arial"/>
                <w:sz w:val="16"/>
                <w:szCs w:val="16"/>
                <w:shd w:val="clear" w:color="auto" w:fill="FFFFFF"/>
              </w:rPr>
              <w:t xml:space="preserve">  </w:t>
            </w:r>
            <w:proofErr w:type="spellStart"/>
            <w:proofErr w:type="gramEnd"/>
            <w:r w:rsidRPr="005E1649">
              <w:rPr>
                <w:rFonts w:ascii="Arial" w:eastAsia="Times New Roman" w:hAnsi="Arial" w:cs="Arial"/>
                <w:sz w:val="16"/>
                <w:szCs w:val="16"/>
                <w:shd w:val="clear" w:color="auto" w:fill="FFFFFF"/>
              </w:rPr>
              <w:t>Multifilamentar</w:t>
            </w:r>
            <w:proofErr w:type="spellEnd"/>
            <w:r w:rsidRPr="005E1649">
              <w:rPr>
                <w:rFonts w:ascii="Arial" w:eastAsia="Times New Roman" w:hAnsi="Arial" w:cs="Arial"/>
                <w:sz w:val="16"/>
                <w:szCs w:val="16"/>
                <w:shd w:val="clear" w:color="auto" w:fill="FFFFFF"/>
              </w:rPr>
              <w:t xml:space="preserve">, Diâmetro Fio: 4-0, Comprimento Fio: Cerca De 70 CM, Tipo Agulha: Agulha 1/2 Círculo. Modelo Agulha: Cilíndrica, Comprimento Agulha: Cerca De 20 MM, Esterilidade: Estéril, Apresentação: Embalagem </w:t>
            </w:r>
            <w:proofErr w:type="gramStart"/>
            <w:r w:rsidRPr="005E1649">
              <w:rPr>
                <w:rFonts w:ascii="Arial" w:eastAsia="Times New Roman" w:hAnsi="Arial" w:cs="Arial"/>
                <w:sz w:val="16"/>
                <w:szCs w:val="16"/>
                <w:shd w:val="clear" w:color="auto" w:fill="FFFFFF"/>
              </w:rPr>
              <w:t>Individual</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120</w:t>
            </w:r>
          </w:p>
        </w:tc>
        <w:tc>
          <w:tcPr>
            <w:tcW w:w="851" w:type="dxa"/>
          </w:tcPr>
          <w:p w:rsidR="00CF6620" w:rsidRPr="005E1649" w:rsidRDefault="00CF6620" w:rsidP="001349D2">
            <w:pPr>
              <w:jc w:val="center"/>
              <w:rPr>
                <w:rFonts w:ascii="Arial" w:hAnsi="Arial" w:cs="Arial"/>
                <w:bCs/>
                <w:kern w:val="36"/>
                <w:sz w:val="16"/>
                <w:szCs w:val="16"/>
              </w:rPr>
            </w:pPr>
            <w:proofErr w:type="spellStart"/>
            <w:r w:rsidRPr="005E1649">
              <w:rPr>
                <w:rFonts w:ascii="Arial" w:hAnsi="Arial" w:cs="Arial"/>
                <w:bCs/>
                <w:kern w:val="36"/>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3,49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418,80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41</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486998</w:t>
            </w:r>
          </w:p>
        </w:tc>
        <w:tc>
          <w:tcPr>
            <w:tcW w:w="5528" w:type="dxa"/>
          </w:tcPr>
          <w:p w:rsidR="00CF6620" w:rsidRPr="005E1649" w:rsidRDefault="00CF6620" w:rsidP="001349D2">
            <w:pPr>
              <w:jc w:val="both"/>
              <w:rPr>
                <w:rFonts w:ascii="Arial" w:eastAsia="Times New Roman" w:hAnsi="Arial" w:cs="Arial"/>
                <w:bCs/>
                <w:sz w:val="16"/>
                <w:szCs w:val="16"/>
              </w:rPr>
            </w:pPr>
            <w:r w:rsidRPr="005E1649">
              <w:rPr>
                <w:rFonts w:ascii="Arial" w:eastAsia="Times New Roman" w:hAnsi="Arial" w:cs="Arial"/>
                <w:bCs/>
                <w:sz w:val="16"/>
                <w:szCs w:val="16"/>
              </w:rPr>
              <w:t xml:space="preserve">Fio De Sutura Agulhado. </w:t>
            </w:r>
            <w:r w:rsidRPr="005E1649">
              <w:rPr>
                <w:rFonts w:ascii="Arial" w:eastAsia="Times New Roman" w:hAnsi="Arial" w:cs="Arial"/>
                <w:sz w:val="16"/>
                <w:szCs w:val="16"/>
                <w:shd w:val="clear" w:color="auto" w:fill="FFFFFF"/>
              </w:rPr>
              <w:t xml:space="preserve">Material Fio: </w:t>
            </w:r>
            <w:proofErr w:type="spellStart"/>
            <w:r w:rsidRPr="005E1649">
              <w:rPr>
                <w:rFonts w:ascii="Arial" w:eastAsia="Times New Roman" w:hAnsi="Arial" w:cs="Arial"/>
                <w:sz w:val="16"/>
                <w:szCs w:val="16"/>
                <w:shd w:val="clear" w:color="auto" w:fill="FFFFFF"/>
              </w:rPr>
              <w:t>Catgut</w:t>
            </w:r>
            <w:proofErr w:type="spellEnd"/>
            <w:r w:rsidRPr="005E1649">
              <w:rPr>
                <w:rFonts w:ascii="Arial" w:eastAsia="Times New Roman" w:hAnsi="Arial" w:cs="Arial"/>
                <w:sz w:val="16"/>
                <w:szCs w:val="16"/>
                <w:shd w:val="clear" w:color="auto" w:fill="FFFFFF"/>
              </w:rPr>
              <w:t xml:space="preserve"> Cromado, Modelo Fio: </w:t>
            </w:r>
            <w:proofErr w:type="spellStart"/>
            <w:r w:rsidRPr="005E1649">
              <w:rPr>
                <w:rFonts w:ascii="Arial" w:eastAsia="Times New Roman" w:hAnsi="Arial" w:cs="Arial"/>
                <w:sz w:val="16"/>
                <w:szCs w:val="16"/>
                <w:shd w:val="clear" w:color="auto" w:fill="FFFFFF"/>
              </w:rPr>
              <w:t>Multifilamentar</w:t>
            </w:r>
            <w:proofErr w:type="spellEnd"/>
            <w:r w:rsidRPr="005E1649">
              <w:rPr>
                <w:rFonts w:ascii="Arial" w:eastAsia="Times New Roman" w:hAnsi="Arial" w:cs="Arial"/>
                <w:sz w:val="16"/>
                <w:szCs w:val="16"/>
                <w:shd w:val="clear" w:color="auto" w:fill="FFFFFF"/>
              </w:rPr>
              <w:t xml:space="preserve">, Diâmetro Fio: 3-0, Comprimento Fio: Cerca De 70 CM, Tipo Agulha: Agulha 1/2 Círculo. Modelo Agulha: Cilíndrica, Comprimento Agulha: </w:t>
            </w:r>
            <w:proofErr w:type="gramStart"/>
            <w:r w:rsidRPr="005E1649">
              <w:rPr>
                <w:rFonts w:ascii="Arial" w:eastAsia="Times New Roman" w:hAnsi="Arial" w:cs="Arial"/>
                <w:sz w:val="16"/>
                <w:szCs w:val="16"/>
                <w:shd w:val="clear" w:color="auto" w:fill="FFFFFF"/>
              </w:rPr>
              <w:t>Cerca De 22</w:t>
            </w:r>
            <w:proofErr w:type="gramEnd"/>
            <w:r w:rsidRPr="005E1649">
              <w:rPr>
                <w:rFonts w:ascii="Arial" w:eastAsia="Times New Roman" w:hAnsi="Arial" w:cs="Arial"/>
                <w:sz w:val="16"/>
                <w:szCs w:val="16"/>
                <w:shd w:val="clear" w:color="auto" w:fill="FFFFFF"/>
              </w:rPr>
              <w:t xml:space="preserve"> MM, Esterilidade: Estéril, Apresentação: Embalagem Individual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120</w:t>
            </w:r>
          </w:p>
        </w:tc>
        <w:tc>
          <w:tcPr>
            <w:tcW w:w="851" w:type="dxa"/>
          </w:tcPr>
          <w:p w:rsidR="00CF6620" w:rsidRPr="005E1649" w:rsidRDefault="00CF6620" w:rsidP="001349D2">
            <w:pPr>
              <w:jc w:val="center"/>
              <w:rPr>
                <w:rFonts w:ascii="Arial" w:hAnsi="Arial" w:cs="Arial"/>
                <w:bCs/>
                <w:kern w:val="36"/>
                <w:sz w:val="16"/>
                <w:szCs w:val="16"/>
              </w:rPr>
            </w:pPr>
            <w:proofErr w:type="spellStart"/>
            <w:r w:rsidRPr="005E1649">
              <w:rPr>
                <w:rFonts w:ascii="Arial" w:hAnsi="Arial" w:cs="Arial"/>
                <w:bCs/>
                <w:kern w:val="36"/>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3,29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394,80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42</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278970</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Fita Adesiva. </w:t>
            </w:r>
            <w:r w:rsidRPr="005E1649">
              <w:rPr>
                <w:rFonts w:ascii="Arial" w:hAnsi="Arial" w:cs="Arial"/>
                <w:sz w:val="16"/>
                <w:szCs w:val="16"/>
              </w:rPr>
              <w:t xml:space="preserve">Material: Crepe Aplicação: Multiuso Comprimento: </w:t>
            </w:r>
            <w:proofErr w:type="gramStart"/>
            <w:r w:rsidRPr="005E1649">
              <w:rPr>
                <w:rFonts w:ascii="Arial" w:hAnsi="Arial" w:cs="Arial"/>
                <w:sz w:val="16"/>
                <w:szCs w:val="16"/>
              </w:rPr>
              <w:t>50 M</w:t>
            </w:r>
            <w:proofErr w:type="gramEnd"/>
            <w:r w:rsidRPr="005E1649">
              <w:rPr>
                <w:rFonts w:ascii="Arial" w:hAnsi="Arial" w:cs="Arial"/>
                <w:sz w:val="16"/>
                <w:szCs w:val="16"/>
              </w:rPr>
              <w:t xml:space="preserve"> Cor: Bege Tipo: </w:t>
            </w:r>
            <w:proofErr w:type="spellStart"/>
            <w:r w:rsidRPr="005E1649">
              <w:rPr>
                <w:rFonts w:ascii="Arial" w:hAnsi="Arial" w:cs="Arial"/>
                <w:sz w:val="16"/>
                <w:szCs w:val="16"/>
              </w:rPr>
              <w:t>Monoface</w:t>
            </w:r>
            <w:proofErr w:type="spellEnd"/>
            <w:r w:rsidRPr="005E1649">
              <w:rPr>
                <w:rFonts w:ascii="Arial" w:hAnsi="Arial" w:cs="Arial"/>
                <w:sz w:val="16"/>
                <w:szCs w:val="16"/>
              </w:rPr>
              <w:t xml:space="preserve"> Largura: 19 MM</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6,81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3.405,00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43</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437860</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Fita Hospitalar. </w:t>
            </w:r>
            <w:r w:rsidRPr="005E1649">
              <w:rPr>
                <w:rFonts w:ascii="Arial" w:hAnsi="Arial" w:cs="Arial"/>
                <w:sz w:val="16"/>
                <w:szCs w:val="16"/>
              </w:rPr>
              <w:t xml:space="preserve">Material: </w:t>
            </w:r>
            <w:proofErr w:type="gramStart"/>
            <w:r w:rsidRPr="005E1649">
              <w:rPr>
                <w:rFonts w:ascii="Arial" w:hAnsi="Arial" w:cs="Arial"/>
                <w:sz w:val="16"/>
                <w:szCs w:val="16"/>
              </w:rPr>
              <w:t>Algodão Componentes</w:t>
            </w:r>
            <w:proofErr w:type="gramEnd"/>
            <w:r w:rsidRPr="005E1649">
              <w:rPr>
                <w:rFonts w:ascii="Arial" w:hAnsi="Arial" w:cs="Arial"/>
                <w:sz w:val="16"/>
                <w:szCs w:val="16"/>
              </w:rPr>
              <w:t xml:space="preserve">: Adesivo À Base De Zinco. Cor: Com Cor Dimensões: Cerca De 10 MM Tipo: Esparadrapo, </w:t>
            </w:r>
            <w:proofErr w:type="gramStart"/>
            <w:r w:rsidRPr="005E1649">
              <w:rPr>
                <w:rFonts w:ascii="Arial" w:hAnsi="Arial" w:cs="Arial"/>
                <w:sz w:val="16"/>
                <w:szCs w:val="16"/>
              </w:rPr>
              <w:t>Impermeável</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6,91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691,00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44</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439003</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Fita Hospitalar. </w:t>
            </w:r>
            <w:r w:rsidRPr="005E1649">
              <w:rPr>
                <w:rFonts w:ascii="Arial" w:hAnsi="Arial" w:cs="Arial"/>
                <w:sz w:val="16"/>
                <w:szCs w:val="16"/>
              </w:rPr>
              <w:t xml:space="preserve">Material: </w:t>
            </w:r>
            <w:proofErr w:type="gramStart"/>
            <w:r w:rsidRPr="005E1649">
              <w:rPr>
                <w:rFonts w:ascii="Arial" w:hAnsi="Arial" w:cs="Arial"/>
                <w:sz w:val="16"/>
                <w:szCs w:val="16"/>
              </w:rPr>
              <w:t>Polietileno Componentes</w:t>
            </w:r>
            <w:proofErr w:type="gramEnd"/>
            <w:r w:rsidRPr="005E1649">
              <w:rPr>
                <w:rFonts w:ascii="Arial" w:hAnsi="Arial" w:cs="Arial"/>
                <w:sz w:val="16"/>
                <w:szCs w:val="16"/>
              </w:rPr>
              <w:t xml:space="preserve">: </w:t>
            </w:r>
            <w:proofErr w:type="spellStart"/>
            <w:r w:rsidRPr="005E1649">
              <w:rPr>
                <w:rFonts w:ascii="Arial" w:hAnsi="Arial" w:cs="Arial"/>
                <w:sz w:val="16"/>
                <w:szCs w:val="16"/>
              </w:rPr>
              <w:t>Microperfurada</w:t>
            </w:r>
            <w:proofErr w:type="spellEnd"/>
            <w:r w:rsidRPr="005E1649">
              <w:rPr>
                <w:rFonts w:ascii="Arial" w:hAnsi="Arial" w:cs="Arial"/>
                <w:sz w:val="16"/>
                <w:szCs w:val="16"/>
              </w:rPr>
              <w:t xml:space="preserve"> Cor: Transparente Dimensões: Cerca De 25 MM Tipo: Esparadrapo, Impermeável Tipo Uso: Uso Único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700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10,11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7.077,00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45</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280471</w:t>
            </w:r>
          </w:p>
        </w:tc>
        <w:tc>
          <w:tcPr>
            <w:tcW w:w="5528" w:type="dxa"/>
          </w:tcPr>
          <w:p w:rsidR="00CF6620" w:rsidRPr="005E1649" w:rsidRDefault="00CF6620" w:rsidP="001349D2">
            <w:pPr>
              <w:pStyle w:val="SemEspaamento"/>
              <w:jc w:val="both"/>
              <w:rPr>
                <w:rFonts w:ascii="Arial" w:hAnsi="Arial" w:cs="Arial"/>
                <w:sz w:val="16"/>
                <w:szCs w:val="16"/>
              </w:rPr>
            </w:pPr>
            <w:proofErr w:type="spellStart"/>
            <w:r w:rsidRPr="005E1649">
              <w:rPr>
                <w:rFonts w:ascii="Arial" w:hAnsi="Arial" w:cs="Arial"/>
                <w:bCs/>
                <w:sz w:val="16"/>
                <w:szCs w:val="16"/>
              </w:rPr>
              <w:t>Fluxômetro</w:t>
            </w:r>
            <w:proofErr w:type="spellEnd"/>
            <w:r w:rsidRPr="005E1649">
              <w:rPr>
                <w:rFonts w:ascii="Arial" w:hAnsi="Arial" w:cs="Arial"/>
                <w:bCs/>
                <w:sz w:val="16"/>
                <w:szCs w:val="16"/>
              </w:rPr>
              <w:t xml:space="preserve">. </w:t>
            </w:r>
            <w:r w:rsidRPr="005E1649">
              <w:rPr>
                <w:rFonts w:ascii="Arial" w:hAnsi="Arial" w:cs="Arial"/>
                <w:sz w:val="16"/>
                <w:szCs w:val="16"/>
              </w:rPr>
              <w:t xml:space="preserve">Componentes: Flutuador Esférico, Porca Conexão C/Abas Em Latão Tipo </w:t>
            </w:r>
            <w:proofErr w:type="gramStart"/>
            <w:r w:rsidRPr="005E1649">
              <w:rPr>
                <w:rFonts w:ascii="Arial" w:hAnsi="Arial" w:cs="Arial"/>
                <w:sz w:val="16"/>
                <w:szCs w:val="16"/>
              </w:rPr>
              <w:t>Escala</w:t>
            </w:r>
            <w:proofErr w:type="gramEnd"/>
            <w:r w:rsidRPr="005E1649">
              <w:rPr>
                <w:rFonts w:ascii="Arial" w:hAnsi="Arial" w:cs="Arial"/>
                <w:sz w:val="16"/>
                <w:szCs w:val="16"/>
              </w:rPr>
              <w:t xml:space="preserve">: Escala Numérica Aplicação: Controle Fluxo Oxigênio Medicinal Regulagem: Vazão Regulada P/Válvula Agulha C/Manopla Fixada Capacidade Fluxo: 0 A 15 L/MIN Conexão Saída: Conexão Saída C/ </w:t>
            </w:r>
            <w:proofErr w:type="spellStart"/>
            <w:r w:rsidRPr="005E1649">
              <w:rPr>
                <w:rFonts w:ascii="Arial" w:hAnsi="Arial" w:cs="Arial"/>
                <w:sz w:val="16"/>
                <w:szCs w:val="16"/>
              </w:rPr>
              <w:t>Resca</w:t>
            </w:r>
            <w:proofErr w:type="spellEnd"/>
            <w:r w:rsidRPr="005E1649">
              <w:rPr>
                <w:rFonts w:ascii="Arial" w:hAnsi="Arial" w:cs="Arial"/>
                <w:sz w:val="16"/>
                <w:szCs w:val="16"/>
              </w:rPr>
              <w:t xml:space="preserve"> Em Latão Cromado Tipo Conexão: Conexões Conforme </w:t>
            </w:r>
            <w:proofErr w:type="spellStart"/>
            <w:r w:rsidRPr="005E1649">
              <w:rPr>
                <w:rFonts w:ascii="Arial" w:hAnsi="Arial" w:cs="Arial"/>
                <w:sz w:val="16"/>
                <w:szCs w:val="16"/>
              </w:rPr>
              <w:t>Abnt</w:t>
            </w:r>
            <w:proofErr w:type="spellEnd"/>
            <w:r w:rsidRPr="005E1649">
              <w:rPr>
                <w:rFonts w:ascii="Arial" w:hAnsi="Arial" w:cs="Arial"/>
                <w:sz w:val="16"/>
                <w:szCs w:val="16"/>
              </w:rPr>
              <w:t xml:space="preserve"> Pressão: Pressão Calibração Até 3,5 KGF/CM2</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70,76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707,60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46</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439115</w:t>
            </w:r>
          </w:p>
        </w:tc>
        <w:tc>
          <w:tcPr>
            <w:tcW w:w="5528" w:type="dxa"/>
          </w:tcPr>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bCs/>
                <w:sz w:val="16"/>
                <w:szCs w:val="16"/>
                <w:shd w:val="clear" w:color="auto" w:fill="FFFFFF"/>
              </w:rPr>
              <w:t xml:space="preserve">Frasco Coletor. </w:t>
            </w:r>
            <w:r w:rsidRPr="005E1649">
              <w:rPr>
                <w:rFonts w:ascii="Arial" w:hAnsi="Arial" w:cs="Arial"/>
                <w:sz w:val="16"/>
                <w:szCs w:val="16"/>
                <w:shd w:val="clear" w:color="auto" w:fill="FFFFFF"/>
              </w:rPr>
              <w:t xml:space="preserve">Material: Plástico Transparente Capacidade: Cerca De 80 ML. Tipo: Universal Graduação: Graduado Tipo Tampa: Tampa </w:t>
            </w:r>
            <w:proofErr w:type="spellStart"/>
            <w:r w:rsidRPr="005E1649">
              <w:rPr>
                <w:rFonts w:ascii="Arial" w:hAnsi="Arial" w:cs="Arial"/>
                <w:sz w:val="16"/>
                <w:szCs w:val="16"/>
                <w:shd w:val="clear" w:color="auto" w:fill="FFFFFF"/>
              </w:rPr>
              <w:t>Rosqueável</w:t>
            </w:r>
            <w:proofErr w:type="spell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1,13</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339,00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47</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bCs/>
                <w:kern w:val="36"/>
                <w:sz w:val="16"/>
                <w:szCs w:val="16"/>
              </w:rPr>
              <w:t>438929</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kern w:val="36"/>
                <w:sz w:val="16"/>
                <w:szCs w:val="16"/>
              </w:rPr>
              <w:t xml:space="preserve">Gel. Características Adicionais: </w:t>
            </w:r>
            <w:proofErr w:type="spellStart"/>
            <w:r w:rsidRPr="005E1649">
              <w:rPr>
                <w:rFonts w:ascii="Arial" w:hAnsi="Arial" w:cs="Arial"/>
                <w:bCs/>
                <w:kern w:val="36"/>
                <w:sz w:val="16"/>
                <w:szCs w:val="16"/>
              </w:rPr>
              <w:t>Ph</w:t>
            </w:r>
            <w:proofErr w:type="spellEnd"/>
            <w:r w:rsidRPr="005E1649">
              <w:rPr>
                <w:rFonts w:ascii="Arial" w:hAnsi="Arial" w:cs="Arial"/>
                <w:bCs/>
                <w:kern w:val="36"/>
                <w:sz w:val="16"/>
                <w:szCs w:val="16"/>
              </w:rPr>
              <w:t xml:space="preserve"> Neutro Composição: A Base De Água, </w:t>
            </w:r>
            <w:r w:rsidRPr="005E1649">
              <w:rPr>
                <w:rFonts w:ascii="Arial" w:hAnsi="Arial" w:cs="Arial"/>
                <w:sz w:val="16"/>
                <w:szCs w:val="16"/>
              </w:rPr>
              <w:t xml:space="preserve">5 </w:t>
            </w:r>
            <w:proofErr w:type="gramStart"/>
            <w:r w:rsidRPr="005E1649">
              <w:rPr>
                <w:rFonts w:ascii="Arial" w:hAnsi="Arial" w:cs="Arial"/>
                <w:sz w:val="16"/>
                <w:szCs w:val="16"/>
              </w:rPr>
              <w:t>LITROS</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01</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58,48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58,48</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48</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357880</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Glicose. </w:t>
            </w:r>
            <w:r w:rsidRPr="005E1649">
              <w:rPr>
                <w:rFonts w:ascii="Arial" w:hAnsi="Arial" w:cs="Arial"/>
                <w:sz w:val="16"/>
                <w:szCs w:val="16"/>
              </w:rPr>
              <w:t xml:space="preserve">Forma Farmacêutica: Solução Injetável Característica Adicional: Sistema Fechado, Embalagem Primária Isenta De </w:t>
            </w:r>
            <w:proofErr w:type="spellStart"/>
            <w:proofErr w:type="gramStart"/>
            <w:r w:rsidRPr="005E1649">
              <w:rPr>
                <w:rFonts w:ascii="Arial" w:hAnsi="Arial" w:cs="Arial"/>
                <w:sz w:val="16"/>
                <w:szCs w:val="16"/>
              </w:rPr>
              <w:t>Pvc</w:t>
            </w:r>
            <w:proofErr w:type="spellEnd"/>
            <w:proofErr w:type="gramEnd"/>
            <w:r w:rsidRPr="005E1649">
              <w:rPr>
                <w:rFonts w:ascii="Arial" w:hAnsi="Arial" w:cs="Arial"/>
                <w:sz w:val="16"/>
                <w:szCs w:val="16"/>
              </w:rPr>
              <w:t xml:space="preserve"> Concentração: 5%, FRASCO – 250ML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Frasco</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5,90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590,00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49</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481317</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Haste Flexível. </w:t>
            </w:r>
            <w:r w:rsidRPr="005E1649">
              <w:rPr>
                <w:rFonts w:ascii="Arial" w:eastAsia="Times New Roman" w:hAnsi="Arial" w:cs="Arial"/>
                <w:sz w:val="16"/>
                <w:szCs w:val="16"/>
                <w:shd w:val="clear" w:color="auto" w:fill="FFFFFF"/>
              </w:rPr>
              <w:t xml:space="preserve">Material Haste: Plástico, Material Ponta: Algodão, Aplicação: Higiene Pessoal, Características Adicionais: Com </w:t>
            </w:r>
            <w:proofErr w:type="gramStart"/>
            <w:r w:rsidRPr="005E1649">
              <w:rPr>
                <w:rFonts w:ascii="Arial" w:eastAsia="Times New Roman" w:hAnsi="Arial" w:cs="Arial"/>
                <w:sz w:val="16"/>
                <w:szCs w:val="16"/>
                <w:shd w:val="clear" w:color="auto" w:fill="FFFFFF"/>
              </w:rPr>
              <w:t>2</w:t>
            </w:r>
            <w:proofErr w:type="gramEnd"/>
            <w:r w:rsidRPr="005E1649">
              <w:rPr>
                <w:rFonts w:ascii="Arial" w:eastAsia="Times New Roman" w:hAnsi="Arial" w:cs="Arial"/>
                <w:sz w:val="16"/>
                <w:szCs w:val="16"/>
                <w:shd w:val="clear" w:color="auto" w:fill="FFFFFF"/>
              </w:rPr>
              <w:t xml:space="preserve"> Pontas. 75 unidades</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5,90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590,00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50</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332344</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Indicador Químico. </w:t>
            </w:r>
            <w:r w:rsidRPr="005E1649">
              <w:rPr>
                <w:rFonts w:ascii="Arial" w:hAnsi="Arial" w:cs="Arial"/>
                <w:sz w:val="16"/>
                <w:szCs w:val="16"/>
              </w:rPr>
              <w:t xml:space="preserve">Classe: Classe </w:t>
            </w:r>
            <w:proofErr w:type="spellStart"/>
            <w:r w:rsidRPr="005E1649">
              <w:rPr>
                <w:rFonts w:ascii="Arial" w:hAnsi="Arial" w:cs="Arial"/>
                <w:sz w:val="16"/>
                <w:szCs w:val="16"/>
              </w:rPr>
              <w:t>Ii</w:t>
            </w:r>
            <w:proofErr w:type="spellEnd"/>
            <w:r w:rsidRPr="005E1649">
              <w:rPr>
                <w:rFonts w:ascii="Arial" w:hAnsi="Arial" w:cs="Arial"/>
                <w:sz w:val="16"/>
                <w:szCs w:val="16"/>
              </w:rPr>
              <w:t xml:space="preserve"> Tipo: Bowie Dick Características Adicionais: Para Esterilização A Vapor Apresentação: Folha Para Teste, Tipo Uso: </w:t>
            </w:r>
            <w:proofErr w:type="gramStart"/>
            <w:r w:rsidRPr="005E1649">
              <w:rPr>
                <w:rFonts w:ascii="Arial" w:hAnsi="Arial" w:cs="Arial"/>
                <w:sz w:val="16"/>
                <w:szCs w:val="16"/>
              </w:rPr>
              <w:t>Interno</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11,54</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577,00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51</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396175</w:t>
            </w:r>
          </w:p>
        </w:tc>
        <w:tc>
          <w:tcPr>
            <w:tcW w:w="5528" w:type="dxa"/>
          </w:tcPr>
          <w:p w:rsidR="00CF6620" w:rsidRPr="005E1649" w:rsidRDefault="00CF6620" w:rsidP="001349D2">
            <w:pPr>
              <w:pStyle w:val="pb-0"/>
              <w:spacing w:before="0" w:beforeAutospacing="0" w:after="0" w:afterAutospacing="0"/>
              <w:jc w:val="both"/>
              <w:rPr>
                <w:rFonts w:ascii="Arial" w:hAnsi="Arial" w:cs="Arial"/>
                <w:bCs/>
                <w:sz w:val="16"/>
                <w:szCs w:val="16"/>
              </w:rPr>
            </w:pPr>
            <w:r w:rsidRPr="005E1649">
              <w:rPr>
                <w:rFonts w:ascii="Arial" w:hAnsi="Arial" w:cs="Arial"/>
                <w:bCs/>
                <w:sz w:val="16"/>
                <w:szCs w:val="16"/>
              </w:rPr>
              <w:t xml:space="preserve">Indicador Químico. </w:t>
            </w:r>
            <w:r w:rsidRPr="005E1649">
              <w:rPr>
                <w:rFonts w:ascii="Arial" w:hAnsi="Arial" w:cs="Arial"/>
                <w:sz w:val="16"/>
                <w:szCs w:val="16"/>
              </w:rPr>
              <w:t>Classe: Classe I Características Adicionais: Para Esterilização Por Peróxido De Hidrogênio Apresentação: Fita Adesiva Tipo Uso: Externo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8,72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872,00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52</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398706</w:t>
            </w:r>
          </w:p>
        </w:tc>
        <w:tc>
          <w:tcPr>
            <w:tcW w:w="5528" w:type="dxa"/>
          </w:tcPr>
          <w:p w:rsidR="00CF6620" w:rsidRPr="005E1649" w:rsidRDefault="00CF6620" w:rsidP="001349D2">
            <w:pPr>
              <w:jc w:val="both"/>
              <w:rPr>
                <w:rFonts w:ascii="Arial" w:hAnsi="Arial" w:cs="Arial"/>
                <w:bCs/>
                <w:sz w:val="16"/>
                <w:szCs w:val="16"/>
              </w:rPr>
            </w:pPr>
            <w:proofErr w:type="spellStart"/>
            <w:r w:rsidRPr="005E1649">
              <w:rPr>
                <w:rFonts w:ascii="Arial" w:hAnsi="Arial" w:cs="Arial"/>
                <w:bCs/>
                <w:sz w:val="16"/>
                <w:szCs w:val="16"/>
              </w:rPr>
              <w:t>Iodopovidona</w:t>
            </w:r>
            <w:proofErr w:type="spellEnd"/>
            <w:r w:rsidRPr="005E1649">
              <w:rPr>
                <w:rFonts w:ascii="Arial" w:hAnsi="Arial" w:cs="Arial"/>
                <w:bCs/>
                <w:sz w:val="16"/>
                <w:szCs w:val="16"/>
              </w:rPr>
              <w:t xml:space="preserve"> (</w:t>
            </w:r>
            <w:proofErr w:type="spellStart"/>
            <w:r w:rsidRPr="005E1649">
              <w:rPr>
                <w:rFonts w:ascii="Arial" w:hAnsi="Arial" w:cs="Arial"/>
                <w:bCs/>
                <w:sz w:val="16"/>
                <w:szCs w:val="16"/>
              </w:rPr>
              <w:t>Pvpi</w:t>
            </w:r>
            <w:proofErr w:type="spellEnd"/>
            <w:r w:rsidRPr="005E1649">
              <w:rPr>
                <w:rFonts w:ascii="Arial" w:hAnsi="Arial" w:cs="Arial"/>
                <w:bCs/>
                <w:sz w:val="16"/>
                <w:szCs w:val="16"/>
              </w:rPr>
              <w:t xml:space="preserve">). </w:t>
            </w:r>
            <w:r w:rsidRPr="005E1649">
              <w:rPr>
                <w:rFonts w:ascii="Arial" w:hAnsi="Arial" w:cs="Arial"/>
                <w:sz w:val="16"/>
                <w:szCs w:val="16"/>
              </w:rPr>
              <w:t xml:space="preserve">Forma Farmacêutica: Solução Tópica Aquosa. Concentração: A 10% </w:t>
            </w:r>
            <w:proofErr w:type="gramStart"/>
            <w:r w:rsidRPr="005E1649">
              <w:rPr>
                <w:rFonts w:ascii="Arial" w:hAnsi="Arial" w:cs="Arial"/>
                <w:sz w:val="16"/>
                <w:szCs w:val="16"/>
              </w:rPr>
              <w:t xml:space="preserve">( </w:t>
            </w:r>
            <w:proofErr w:type="gramEnd"/>
            <w:r w:rsidRPr="005E1649">
              <w:rPr>
                <w:rFonts w:ascii="Arial" w:hAnsi="Arial" w:cs="Arial"/>
                <w:sz w:val="16"/>
                <w:szCs w:val="16"/>
              </w:rPr>
              <w:t>Teor De Iodo 1%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60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eastAsia="Times New Roman" w:hAnsi="Arial" w:cs="Arial"/>
                <w:sz w:val="16"/>
                <w:szCs w:val="16"/>
              </w:rPr>
              <w:t>Litro</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48,02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2.881,20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53</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398705</w:t>
            </w:r>
          </w:p>
        </w:tc>
        <w:tc>
          <w:tcPr>
            <w:tcW w:w="5528" w:type="dxa"/>
          </w:tcPr>
          <w:p w:rsidR="00CF6620" w:rsidRPr="005E1649" w:rsidRDefault="00CF6620" w:rsidP="001349D2">
            <w:pPr>
              <w:jc w:val="both"/>
              <w:rPr>
                <w:rFonts w:ascii="Arial" w:hAnsi="Arial" w:cs="Arial"/>
                <w:bCs/>
                <w:sz w:val="16"/>
                <w:szCs w:val="16"/>
              </w:rPr>
            </w:pPr>
            <w:proofErr w:type="spellStart"/>
            <w:r w:rsidRPr="005E1649">
              <w:rPr>
                <w:rFonts w:ascii="Arial" w:eastAsia="Times New Roman" w:hAnsi="Arial" w:cs="Arial"/>
                <w:bCs/>
                <w:sz w:val="16"/>
                <w:szCs w:val="16"/>
              </w:rPr>
              <w:t>Iodopovidona</w:t>
            </w:r>
            <w:proofErr w:type="spellEnd"/>
            <w:r w:rsidRPr="005E1649">
              <w:rPr>
                <w:rFonts w:ascii="Arial" w:eastAsia="Times New Roman" w:hAnsi="Arial" w:cs="Arial"/>
                <w:bCs/>
                <w:sz w:val="16"/>
                <w:szCs w:val="16"/>
              </w:rPr>
              <w:t xml:space="preserve"> (</w:t>
            </w:r>
            <w:proofErr w:type="spellStart"/>
            <w:r w:rsidRPr="005E1649">
              <w:rPr>
                <w:rFonts w:ascii="Arial" w:eastAsia="Times New Roman" w:hAnsi="Arial" w:cs="Arial"/>
                <w:bCs/>
                <w:sz w:val="16"/>
                <w:szCs w:val="16"/>
              </w:rPr>
              <w:t>Pvpi</w:t>
            </w:r>
            <w:proofErr w:type="spellEnd"/>
            <w:r w:rsidRPr="005E1649">
              <w:rPr>
                <w:rFonts w:ascii="Arial" w:eastAsia="Times New Roman" w:hAnsi="Arial" w:cs="Arial"/>
                <w:bCs/>
                <w:sz w:val="16"/>
                <w:szCs w:val="16"/>
              </w:rPr>
              <w:t xml:space="preserve">). Forma Farmacêutica: Solução </w:t>
            </w:r>
            <w:proofErr w:type="spellStart"/>
            <w:r w:rsidRPr="005E1649">
              <w:rPr>
                <w:rFonts w:ascii="Arial" w:eastAsia="Times New Roman" w:hAnsi="Arial" w:cs="Arial"/>
                <w:bCs/>
                <w:sz w:val="16"/>
                <w:szCs w:val="16"/>
              </w:rPr>
              <w:t>Degermante</w:t>
            </w:r>
            <w:proofErr w:type="spellEnd"/>
            <w:r w:rsidRPr="005E1649">
              <w:rPr>
                <w:rFonts w:ascii="Arial" w:eastAsia="Times New Roman" w:hAnsi="Arial" w:cs="Arial"/>
                <w:bCs/>
                <w:sz w:val="16"/>
                <w:szCs w:val="16"/>
              </w:rPr>
              <w:t xml:space="preserve">, </w:t>
            </w:r>
            <w:r w:rsidRPr="005E1649">
              <w:rPr>
                <w:rFonts w:ascii="Arial" w:hAnsi="Arial" w:cs="Arial"/>
                <w:bCs/>
                <w:sz w:val="16"/>
                <w:szCs w:val="16"/>
              </w:rPr>
              <w:t xml:space="preserve">Concentração: A 10% </w:t>
            </w:r>
            <w:proofErr w:type="gramStart"/>
            <w:r w:rsidRPr="005E1649">
              <w:rPr>
                <w:rFonts w:ascii="Arial" w:hAnsi="Arial" w:cs="Arial"/>
                <w:bCs/>
                <w:sz w:val="16"/>
                <w:szCs w:val="16"/>
              </w:rPr>
              <w:t xml:space="preserve">( </w:t>
            </w:r>
            <w:proofErr w:type="gramEnd"/>
            <w:r w:rsidRPr="005E1649">
              <w:rPr>
                <w:rFonts w:ascii="Arial" w:hAnsi="Arial" w:cs="Arial"/>
                <w:bCs/>
                <w:sz w:val="16"/>
                <w:szCs w:val="16"/>
              </w:rPr>
              <w:t>Teor De Iodo 1%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eastAsia="Times New Roman" w:hAnsi="Arial" w:cs="Arial"/>
                <w:sz w:val="16"/>
                <w:szCs w:val="16"/>
              </w:rPr>
              <w:t>Litro</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45,08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1.352,40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54</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445300</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Lâmina Bisturi. </w:t>
            </w:r>
            <w:r w:rsidRPr="005E1649">
              <w:rPr>
                <w:rFonts w:ascii="Arial" w:eastAsia="Times New Roman" w:hAnsi="Arial" w:cs="Arial"/>
                <w:sz w:val="16"/>
                <w:szCs w:val="16"/>
                <w:shd w:val="clear" w:color="auto" w:fill="FFFFFF"/>
              </w:rPr>
              <w:t xml:space="preserve">Material: Aço Inoxidável, Tamanho: Nº 11, Tipo: </w:t>
            </w:r>
            <w:proofErr w:type="spellStart"/>
            <w:r w:rsidRPr="005E1649">
              <w:rPr>
                <w:rFonts w:ascii="Arial" w:eastAsia="Times New Roman" w:hAnsi="Arial" w:cs="Arial"/>
                <w:sz w:val="16"/>
                <w:szCs w:val="16"/>
                <w:shd w:val="clear" w:color="auto" w:fill="FFFFFF"/>
              </w:rPr>
              <w:t>Descartáve</w:t>
            </w:r>
            <w:proofErr w:type="spellEnd"/>
            <w:r w:rsidRPr="005E1649">
              <w:rPr>
                <w:rFonts w:ascii="Arial" w:eastAsia="Times New Roman" w:hAnsi="Arial" w:cs="Arial"/>
                <w:sz w:val="16"/>
                <w:szCs w:val="16"/>
                <w:shd w:val="clear" w:color="auto" w:fill="FFFFFF"/>
              </w:rPr>
              <w:t xml:space="preserve">, Esterilidade: Estéril, Características Adicionais: Embalada Individualmente. </w:t>
            </w:r>
            <w:r w:rsidRPr="005E1649">
              <w:rPr>
                <w:rFonts w:ascii="Arial" w:hAnsi="Arial" w:cs="Arial"/>
                <w:sz w:val="16"/>
                <w:szCs w:val="16"/>
              </w:rPr>
              <w:t>CX COM 100 UNIDADES CADA</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03</w:t>
            </w:r>
          </w:p>
        </w:tc>
        <w:tc>
          <w:tcPr>
            <w:tcW w:w="851"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52,02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156,06</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55</w:t>
            </w:r>
          </w:p>
        </w:tc>
        <w:tc>
          <w:tcPr>
            <w:tcW w:w="993" w:type="dxa"/>
          </w:tcPr>
          <w:p w:rsidR="00CF6620" w:rsidRPr="005E1649" w:rsidRDefault="00CF6620" w:rsidP="001349D2">
            <w:pPr>
              <w:jc w:val="both"/>
              <w:rPr>
                <w:rFonts w:ascii="Arial" w:hAnsi="Arial" w:cs="Arial"/>
                <w:spacing w:val="-17"/>
                <w:kern w:val="36"/>
                <w:sz w:val="16"/>
                <w:szCs w:val="16"/>
              </w:rPr>
            </w:pPr>
            <w:r w:rsidRPr="005E1649">
              <w:rPr>
                <w:rFonts w:ascii="Arial" w:hAnsi="Arial" w:cs="Arial"/>
                <w:sz w:val="16"/>
                <w:szCs w:val="16"/>
                <w:shd w:val="clear" w:color="auto" w:fill="FFFFFF"/>
              </w:rPr>
              <w:t>481791</w:t>
            </w:r>
          </w:p>
        </w:tc>
        <w:tc>
          <w:tcPr>
            <w:tcW w:w="5528" w:type="dxa"/>
          </w:tcPr>
          <w:p w:rsidR="00CF6620" w:rsidRPr="005E1649" w:rsidRDefault="00CF6620" w:rsidP="001349D2">
            <w:pPr>
              <w:jc w:val="both"/>
              <w:rPr>
                <w:rFonts w:ascii="Arial" w:hAnsi="Arial" w:cs="Arial"/>
                <w:spacing w:val="-17"/>
                <w:kern w:val="36"/>
                <w:sz w:val="16"/>
                <w:szCs w:val="16"/>
              </w:rPr>
            </w:pPr>
            <w:r w:rsidRPr="005E1649">
              <w:rPr>
                <w:rFonts w:ascii="Arial" w:eastAsia="Times New Roman" w:hAnsi="Arial" w:cs="Arial"/>
                <w:bCs/>
                <w:sz w:val="16"/>
                <w:szCs w:val="16"/>
              </w:rPr>
              <w:t xml:space="preserve">Lençol Descartável Uso Hospitalar. </w:t>
            </w:r>
            <w:proofErr w:type="spellStart"/>
            <w:r w:rsidRPr="005E1649">
              <w:rPr>
                <w:rFonts w:ascii="Arial" w:eastAsia="Times New Roman" w:hAnsi="Arial" w:cs="Arial"/>
                <w:sz w:val="16"/>
                <w:szCs w:val="16"/>
                <w:shd w:val="clear" w:color="auto" w:fill="FFFFFF"/>
              </w:rPr>
              <w:t>Materia</w:t>
            </w:r>
            <w:proofErr w:type="spellEnd"/>
            <w:r w:rsidRPr="005E1649">
              <w:rPr>
                <w:rFonts w:ascii="Arial" w:eastAsia="Times New Roman" w:hAnsi="Arial" w:cs="Arial"/>
                <w:sz w:val="16"/>
                <w:szCs w:val="16"/>
                <w:shd w:val="clear" w:color="auto" w:fill="FFFFFF"/>
              </w:rPr>
              <w:t xml:space="preserve"> Prima: 100% Fibra Celulose Natural. </w:t>
            </w:r>
            <w:proofErr w:type="spellStart"/>
            <w:r w:rsidRPr="005E1649">
              <w:rPr>
                <w:rFonts w:ascii="Arial" w:eastAsia="Times New Roman" w:hAnsi="Arial" w:cs="Arial"/>
                <w:sz w:val="16"/>
                <w:szCs w:val="16"/>
                <w:shd w:val="clear" w:color="auto" w:fill="FFFFFF"/>
              </w:rPr>
              <w:t>Dimensoes</w:t>
            </w:r>
            <w:proofErr w:type="spellEnd"/>
            <w:r w:rsidRPr="005E1649">
              <w:rPr>
                <w:rFonts w:ascii="Arial" w:eastAsia="Times New Roman" w:hAnsi="Arial" w:cs="Arial"/>
                <w:sz w:val="16"/>
                <w:szCs w:val="16"/>
                <w:shd w:val="clear" w:color="auto" w:fill="FFFFFF"/>
              </w:rPr>
              <w:t xml:space="preserve">: Cerca De 70 Cm X </w:t>
            </w:r>
            <w:proofErr w:type="gramStart"/>
            <w:r w:rsidRPr="005E1649">
              <w:rPr>
                <w:rFonts w:ascii="Arial" w:eastAsia="Times New Roman" w:hAnsi="Arial" w:cs="Arial"/>
                <w:sz w:val="16"/>
                <w:szCs w:val="16"/>
                <w:shd w:val="clear" w:color="auto" w:fill="FFFFFF"/>
              </w:rPr>
              <w:t>50 M</w:t>
            </w:r>
            <w:proofErr w:type="gramEnd"/>
            <w:r w:rsidRPr="005E1649">
              <w:rPr>
                <w:rFonts w:ascii="Arial" w:eastAsia="Times New Roman" w:hAnsi="Arial" w:cs="Arial"/>
                <w:sz w:val="16"/>
                <w:szCs w:val="16"/>
                <w:shd w:val="clear" w:color="auto" w:fill="FFFFFF"/>
              </w:rPr>
              <w:t>. Apresentação 1: Em Rolo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40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Rolo</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16,09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643,60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56</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481795</w:t>
            </w:r>
          </w:p>
        </w:tc>
        <w:tc>
          <w:tcPr>
            <w:tcW w:w="5528" w:type="dxa"/>
          </w:tcPr>
          <w:p w:rsidR="00CF6620" w:rsidRPr="005E1649" w:rsidRDefault="00CF6620" w:rsidP="001349D2">
            <w:pPr>
              <w:pStyle w:val="SemEspaamento"/>
              <w:jc w:val="both"/>
              <w:rPr>
                <w:rFonts w:ascii="Arial" w:hAnsi="Arial" w:cs="Arial"/>
                <w:spacing w:val="-17"/>
                <w:kern w:val="36"/>
                <w:sz w:val="16"/>
                <w:szCs w:val="16"/>
              </w:rPr>
            </w:pPr>
            <w:r w:rsidRPr="005E1649">
              <w:rPr>
                <w:rFonts w:ascii="Arial" w:hAnsi="Arial" w:cs="Arial"/>
                <w:sz w:val="16"/>
                <w:szCs w:val="16"/>
              </w:rPr>
              <w:t xml:space="preserve">Lençol Descartável Uso Hospitalar. </w:t>
            </w:r>
            <w:proofErr w:type="spellStart"/>
            <w:r w:rsidRPr="005E1649">
              <w:rPr>
                <w:rFonts w:ascii="Arial" w:hAnsi="Arial" w:cs="Arial"/>
                <w:color w:val="000000"/>
                <w:sz w:val="16"/>
                <w:szCs w:val="16"/>
                <w:shd w:val="clear" w:color="auto" w:fill="FFFFFF"/>
              </w:rPr>
              <w:t>Dimensoes</w:t>
            </w:r>
            <w:proofErr w:type="spellEnd"/>
            <w:r w:rsidRPr="005E1649">
              <w:rPr>
                <w:rFonts w:ascii="Arial" w:hAnsi="Arial" w:cs="Arial"/>
                <w:color w:val="000000"/>
                <w:sz w:val="16"/>
                <w:szCs w:val="16"/>
                <w:shd w:val="clear" w:color="auto" w:fill="FFFFFF"/>
              </w:rPr>
              <w:t xml:space="preserve">: Cerca De 100 X </w:t>
            </w:r>
            <w:proofErr w:type="gramStart"/>
            <w:r w:rsidRPr="005E1649">
              <w:rPr>
                <w:rFonts w:ascii="Arial" w:hAnsi="Arial" w:cs="Arial"/>
                <w:color w:val="000000"/>
                <w:sz w:val="16"/>
                <w:szCs w:val="16"/>
                <w:shd w:val="clear" w:color="auto" w:fill="FFFFFF"/>
              </w:rPr>
              <w:t>200 Cm</w:t>
            </w:r>
            <w:proofErr w:type="gramEnd"/>
            <w:r w:rsidRPr="005E1649">
              <w:rPr>
                <w:rFonts w:ascii="Arial" w:hAnsi="Arial" w:cs="Arial"/>
                <w:color w:val="000000"/>
                <w:sz w:val="16"/>
                <w:szCs w:val="16"/>
                <w:shd w:val="clear" w:color="auto" w:fill="FFFFFF"/>
              </w:rPr>
              <w:t xml:space="preserve">. </w:t>
            </w:r>
            <w:proofErr w:type="spellStart"/>
            <w:r w:rsidRPr="005E1649">
              <w:rPr>
                <w:rFonts w:ascii="Arial" w:hAnsi="Arial" w:cs="Arial"/>
                <w:color w:val="000000"/>
                <w:sz w:val="16"/>
                <w:szCs w:val="16"/>
                <w:shd w:val="clear" w:color="auto" w:fill="FFFFFF"/>
              </w:rPr>
              <w:t>Materia</w:t>
            </w:r>
            <w:proofErr w:type="spellEnd"/>
            <w:r w:rsidRPr="005E1649">
              <w:rPr>
                <w:rFonts w:ascii="Arial" w:hAnsi="Arial" w:cs="Arial"/>
                <w:color w:val="000000"/>
                <w:sz w:val="16"/>
                <w:szCs w:val="16"/>
                <w:shd w:val="clear" w:color="auto" w:fill="FFFFFF"/>
              </w:rPr>
              <w:t xml:space="preserve"> Prima: 100% Polipropileno, Não Tecido </w:t>
            </w:r>
            <w:proofErr w:type="spellStart"/>
            <w:r w:rsidRPr="005E1649">
              <w:rPr>
                <w:rFonts w:ascii="Arial" w:hAnsi="Arial" w:cs="Arial"/>
                <w:color w:val="000000"/>
                <w:sz w:val="16"/>
                <w:szCs w:val="16"/>
                <w:shd w:val="clear" w:color="auto" w:fill="FFFFFF"/>
              </w:rPr>
              <w:t>Tnt</w:t>
            </w:r>
            <w:proofErr w:type="spellEnd"/>
            <w:r w:rsidRPr="005E1649">
              <w:rPr>
                <w:rFonts w:ascii="Arial" w:hAnsi="Arial" w:cs="Arial"/>
                <w:color w:val="000000"/>
                <w:sz w:val="16"/>
                <w:szCs w:val="16"/>
                <w:shd w:val="clear" w:color="auto" w:fill="FFFFFF"/>
              </w:rPr>
              <w:t xml:space="preserve">. Apresentação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xml:space="preserve">: C/ Elástico. Gramatura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Cerca De 30 G/M2</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3,34</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3.340,00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57</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269846</w:t>
            </w:r>
          </w:p>
        </w:tc>
        <w:tc>
          <w:tcPr>
            <w:tcW w:w="5528" w:type="dxa"/>
          </w:tcPr>
          <w:p w:rsidR="00CF6620" w:rsidRPr="005E1649" w:rsidRDefault="00CF6620" w:rsidP="001349D2">
            <w:pPr>
              <w:rPr>
                <w:rFonts w:ascii="Arial" w:hAnsi="Arial" w:cs="Arial"/>
                <w:sz w:val="16"/>
                <w:szCs w:val="16"/>
              </w:rPr>
            </w:pPr>
            <w:r w:rsidRPr="005E1649">
              <w:rPr>
                <w:rFonts w:ascii="Arial" w:hAnsi="Arial" w:cs="Arial"/>
                <w:sz w:val="16"/>
                <w:szCs w:val="16"/>
              </w:rPr>
              <w:t>Lidocaína Cloridrato.</w:t>
            </w:r>
            <w:r w:rsidRPr="005E1649">
              <w:rPr>
                <w:rFonts w:ascii="Arial" w:hAnsi="Arial" w:cs="Arial"/>
                <w:b/>
                <w:sz w:val="16"/>
                <w:szCs w:val="16"/>
              </w:rPr>
              <w:t xml:space="preserve"> </w:t>
            </w:r>
            <w:r w:rsidRPr="005E1649">
              <w:rPr>
                <w:rFonts w:ascii="Arial" w:hAnsi="Arial" w:cs="Arial"/>
                <w:sz w:val="16"/>
                <w:szCs w:val="16"/>
              </w:rPr>
              <w:t xml:space="preserve">Dosagem: 2%, Apresentação: </w:t>
            </w:r>
            <w:proofErr w:type="spellStart"/>
            <w:r w:rsidRPr="005E1649">
              <w:rPr>
                <w:rFonts w:ascii="Arial" w:hAnsi="Arial" w:cs="Arial"/>
                <w:sz w:val="16"/>
                <w:szCs w:val="16"/>
              </w:rPr>
              <w:t>Geléia</w:t>
            </w:r>
            <w:proofErr w:type="spellEnd"/>
            <w:r w:rsidRPr="005E1649">
              <w:rPr>
                <w:rFonts w:ascii="Arial" w:hAnsi="Arial" w:cs="Arial"/>
                <w:sz w:val="16"/>
                <w:szCs w:val="16"/>
              </w:rPr>
              <w:t xml:space="preserve">. Paciente </w:t>
            </w:r>
            <w:r w:rsidRPr="005E1649">
              <w:rPr>
                <w:rFonts w:ascii="Arial" w:hAnsi="Arial" w:cs="Arial"/>
                <w:b/>
                <w:sz w:val="16"/>
                <w:szCs w:val="16"/>
              </w:rPr>
              <w:t>LUIZ CARLOS VILLALVA NETO</w:t>
            </w:r>
          </w:p>
        </w:tc>
        <w:tc>
          <w:tcPr>
            <w:tcW w:w="709" w:type="dxa"/>
          </w:tcPr>
          <w:p w:rsidR="00CF6620" w:rsidRPr="005E1649" w:rsidRDefault="00CF6620" w:rsidP="001349D2">
            <w:pPr>
              <w:spacing w:before="240" w:after="60"/>
              <w:jc w:val="both"/>
              <w:rPr>
                <w:rFonts w:ascii="Arial" w:eastAsia="Times New Roman" w:hAnsi="Arial" w:cs="Arial"/>
                <w:sz w:val="16"/>
                <w:szCs w:val="16"/>
              </w:rPr>
            </w:pPr>
            <w:r w:rsidRPr="005E1649">
              <w:rPr>
                <w:rFonts w:ascii="Arial" w:eastAsia="Times New Roman" w:hAnsi="Arial" w:cs="Arial"/>
                <w:sz w:val="16"/>
                <w:szCs w:val="16"/>
              </w:rPr>
              <w:t>150</w:t>
            </w:r>
          </w:p>
        </w:tc>
        <w:tc>
          <w:tcPr>
            <w:tcW w:w="851" w:type="dxa"/>
          </w:tcPr>
          <w:p w:rsidR="00CF6620" w:rsidRPr="005E1649" w:rsidRDefault="00CF6620" w:rsidP="001349D2">
            <w:pPr>
              <w:spacing w:before="240" w:after="60"/>
              <w:jc w:val="both"/>
              <w:rPr>
                <w:rFonts w:ascii="Arial" w:eastAsia="Times New Roman" w:hAnsi="Arial" w:cs="Arial"/>
                <w:sz w:val="16"/>
                <w:szCs w:val="16"/>
              </w:rPr>
            </w:pPr>
            <w:proofErr w:type="gramStart"/>
            <w:r w:rsidRPr="005E1649">
              <w:rPr>
                <w:rFonts w:ascii="Arial" w:eastAsia="Times New Roman" w:hAnsi="Arial" w:cs="Arial"/>
                <w:sz w:val="16"/>
                <w:szCs w:val="16"/>
              </w:rPr>
              <w:t>bisnaga</w:t>
            </w:r>
            <w:proofErr w:type="gram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15,00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2.250,00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58</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269843</w:t>
            </w:r>
          </w:p>
        </w:tc>
        <w:tc>
          <w:tcPr>
            <w:tcW w:w="5528" w:type="dxa"/>
          </w:tcPr>
          <w:p w:rsidR="00CF6620" w:rsidRPr="005E1649" w:rsidRDefault="00CF6620" w:rsidP="001349D2">
            <w:pPr>
              <w:jc w:val="both"/>
              <w:rPr>
                <w:rFonts w:ascii="Arial" w:hAnsi="Arial" w:cs="Arial"/>
                <w:sz w:val="16"/>
                <w:szCs w:val="16"/>
              </w:rPr>
            </w:pPr>
            <w:r w:rsidRPr="005E1649">
              <w:rPr>
                <w:rFonts w:ascii="Arial" w:hAnsi="Arial" w:cs="Arial"/>
                <w:bCs/>
                <w:sz w:val="16"/>
                <w:szCs w:val="16"/>
              </w:rPr>
              <w:t xml:space="preserve">Lidocaína Cloridrato. </w:t>
            </w:r>
            <w:r w:rsidRPr="005E1649">
              <w:rPr>
                <w:rFonts w:ascii="Arial" w:hAnsi="Arial" w:cs="Arial"/>
                <w:sz w:val="16"/>
                <w:szCs w:val="16"/>
              </w:rPr>
              <w:t>Apresentação: Injetável Dosagem: 2%</w:t>
            </w:r>
          </w:p>
          <w:p w:rsidR="00CF6620" w:rsidRPr="005E1649" w:rsidRDefault="00CF6620" w:rsidP="001349D2">
            <w:pPr>
              <w:pStyle w:val="pb-0"/>
              <w:spacing w:before="0" w:beforeAutospacing="0" w:after="0" w:afterAutospacing="0"/>
              <w:jc w:val="both"/>
              <w:rPr>
                <w:rFonts w:ascii="Arial" w:hAnsi="Arial" w:cs="Arial"/>
                <w:bCs/>
                <w:sz w:val="16"/>
                <w:szCs w:val="16"/>
              </w:rPr>
            </w:pPr>
            <w:r w:rsidRPr="005E1649">
              <w:rPr>
                <w:rFonts w:ascii="Arial" w:hAnsi="Arial" w:cs="Arial"/>
                <w:sz w:val="16"/>
                <w:szCs w:val="16"/>
              </w:rPr>
              <w:t xml:space="preserve">Caixa com 10 frascos- ampola </w:t>
            </w:r>
            <w:proofErr w:type="gramStart"/>
            <w:r w:rsidRPr="005E1649">
              <w:rPr>
                <w:rFonts w:ascii="Arial" w:hAnsi="Arial" w:cs="Arial"/>
                <w:sz w:val="16"/>
                <w:szCs w:val="16"/>
              </w:rPr>
              <w:t>20ml</w:t>
            </w:r>
            <w:proofErr w:type="gramEnd"/>
            <w:r w:rsidRPr="005E1649">
              <w:rPr>
                <w:rFonts w:ascii="Arial" w:hAnsi="Arial" w:cs="Arial"/>
                <w:sz w:val="16"/>
                <w:szCs w:val="16"/>
              </w:rPr>
              <w:t xml:space="preserve"> em estojo esterilizado – sem vasoconstritor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03</w:t>
            </w:r>
          </w:p>
        </w:tc>
        <w:tc>
          <w:tcPr>
            <w:tcW w:w="851"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309,00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927,00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59</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269837</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Luva Cirúrgica. Material: Látex Natural Embalagem: Conforme Norma ABNT C/ Abertura </w:t>
            </w:r>
            <w:proofErr w:type="gramStart"/>
            <w:r w:rsidRPr="005E1649">
              <w:rPr>
                <w:rFonts w:ascii="Arial" w:hAnsi="Arial" w:cs="Arial"/>
                <w:bCs/>
                <w:sz w:val="16"/>
                <w:szCs w:val="16"/>
              </w:rPr>
              <w:t>Asséptica Tamanho</w:t>
            </w:r>
            <w:proofErr w:type="gramEnd"/>
            <w:r w:rsidRPr="005E1649">
              <w:rPr>
                <w:rFonts w:ascii="Arial" w:hAnsi="Arial" w:cs="Arial"/>
                <w:bCs/>
                <w:sz w:val="16"/>
                <w:szCs w:val="16"/>
              </w:rPr>
              <w:t xml:space="preserve">: 8 Características Adicionais: Comprimento Mínimo De 28cm Apresentação: Lubrificada C/ Pó </w:t>
            </w:r>
            <w:proofErr w:type="spellStart"/>
            <w:r w:rsidRPr="005E1649">
              <w:rPr>
                <w:rFonts w:ascii="Arial" w:hAnsi="Arial" w:cs="Arial"/>
                <w:bCs/>
                <w:sz w:val="16"/>
                <w:szCs w:val="16"/>
              </w:rPr>
              <w:t>Bioabsorvível</w:t>
            </w:r>
            <w:proofErr w:type="spellEnd"/>
            <w:r w:rsidRPr="005E1649">
              <w:rPr>
                <w:rFonts w:ascii="Arial" w:hAnsi="Arial" w:cs="Arial"/>
                <w:bCs/>
                <w:sz w:val="16"/>
                <w:szCs w:val="16"/>
              </w:rPr>
              <w:t xml:space="preserve">, Atóxica Tipo Uso: Descartável Esterilidade: </w:t>
            </w:r>
            <w:r w:rsidRPr="005E1649">
              <w:rPr>
                <w:rFonts w:ascii="Arial" w:hAnsi="Arial" w:cs="Arial"/>
                <w:sz w:val="16"/>
                <w:szCs w:val="16"/>
              </w:rPr>
              <w:t>Estéril</w:t>
            </w:r>
            <w:r w:rsidRPr="005E1649">
              <w:rPr>
                <w:rFonts w:ascii="Arial" w:hAnsi="Arial" w:cs="Arial"/>
                <w:bCs/>
                <w:sz w:val="16"/>
                <w:szCs w:val="16"/>
              </w:rPr>
              <w:t xml:space="preserve"> Formato: Anatômico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3,41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341,00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lastRenderedPageBreak/>
              <w:t>60</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387698</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Luva Para Procedimento Não Cirúrgico. </w:t>
            </w:r>
            <w:r w:rsidRPr="005E1649">
              <w:rPr>
                <w:rFonts w:ascii="Arial" w:hAnsi="Arial" w:cs="Arial"/>
                <w:sz w:val="16"/>
                <w:szCs w:val="16"/>
              </w:rPr>
              <w:t xml:space="preserve">Material: Látex Natural Íntegro E Uniforme Modelo: Formato Anatômico Finalidade: Resistente À Tração Tipo: Ambidestra, Tamanho: </w:t>
            </w:r>
            <w:proofErr w:type="gramStart"/>
            <w:r w:rsidRPr="005E1649">
              <w:rPr>
                <w:rFonts w:ascii="Arial" w:hAnsi="Arial" w:cs="Arial"/>
                <w:bCs/>
                <w:sz w:val="16"/>
                <w:szCs w:val="16"/>
              </w:rPr>
              <w:t>Grande</w:t>
            </w:r>
            <w:r w:rsidRPr="005E1649">
              <w:rPr>
                <w:rFonts w:ascii="Arial" w:hAnsi="Arial" w:cs="Arial"/>
                <w:sz w:val="16"/>
                <w:szCs w:val="16"/>
              </w:rPr>
              <w:t xml:space="preserve"> Características</w:t>
            </w:r>
            <w:proofErr w:type="gramEnd"/>
            <w:r w:rsidRPr="005E1649">
              <w:rPr>
                <w:rFonts w:ascii="Arial" w:hAnsi="Arial" w:cs="Arial"/>
                <w:sz w:val="16"/>
                <w:szCs w:val="16"/>
              </w:rPr>
              <w:t xml:space="preserve"> Adicionais: Lubrificada Com Pó </w:t>
            </w:r>
            <w:proofErr w:type="spellStart"/>
            <w:r w:rsidRPr="005E1649">
              <w:rPr>
                <w:rFonts w:ascii="Arial" w:hAnsi="Arial" w:cs="Arial"/>
                <w:sz w:val="16"/>
                <w:szCs w:val="16"/>
              </w:rPr>
              <w:t>Bioabsorvível</w:t>
            </w:r>
            <w:proofErr w:type="spellEnd"/>
            <w:r w:rsidRPr="005E1649">
              <w:rPr>
                <w:rFonts w:ascii="Arial" w:hAnsi="Arial" w:cs="Arial"/>
                <w:sz w:val="16"/>
                <w:szCs w:val="16"/>
              </w:rPr>
              <w:t xml:space="preserve"> Apresentação: Atóxica Tipo Uso: Descartável Esterilidade: Estéril, caixa com 100 unidades.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40,76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4.076,00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61</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387700</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Luva Para Procedimento Não Cirúrgico. </w:t>
            </w:r>
            <w:r w:rsidRPr="005E1649">
              <w:rPr>
                <w:rFonts w:ascii="Arial" w:hAnsi="Arial" w:cs="Arial"/>
                <w:sz w:val="16"/>
                <w:szCs w:val="16"/>
              </w:rPr>
              <w:t xml:space="preserve">Material: Látex Natural Íntegro E Uniforme Modelo: Formato Anatômico Finalidade: Resistente À Tração Tipo: Ambidestra. Tamanho: </w:t>
            </w:r>
            <w:proofErr w:type="gramStart"/>
            <w:r w:rsidRPr="005E1649">
              <w:rPr>
                <w:rFonts w:ascii="Arial" w:hAnsi="Arial" w:cs="Arial"/>
                <w:bCs/>
                <w:sz w:val="16"/>
                <w:szCs w:val="16"/>
              </w:rPr>
              <w:t>Pequeno</w:t>
            </w:r>
            <w:r w:rsidRPr="005E1649">
              <w:rPr>
                <w:rFonts w:ascii="Arial" w:hAnsi="Arial" w:cs="Arial"/>
                <w:sz w:val="16"/>
                <w:szCs w:val="16"/>
              </w:rPr>
              <w:t xml:space="preserve"> Características</w:t>
            </w:r>
            <w:proofErr w:type="gramEnd"/>
            <w:r w:rsidRPr="005E1649">
              <w:rPr>
                <w:rFonts w:ascii="Arial" w:hAnsi="Arial" w:cs="Arial"/>
                <w:sz w:val="16"/>
                <w:szCs w:val="16"/>
              </w:rPr>
              <w:t xml:space="preserve"> Adicionais: Lubrificada Com Pó </w:t>
            </w:r>
            <w:proofErr w:type="spellStart"/>
            <w:r w:rsidRPr="005E1649">
              <w:rPr>
                <w:rFonts w:ascii="Arial" w:hAnsi="Arial" w:cs="Arial"/>
                <w:sz w:val="16"/>
                <w:szCs w:val="16"/>
              </w:rPr>
              <w:t>Bioabsorvível</w:t>
            </w:r>
            <w:proofErr w:type="spellEnd"/>
            <w:r w:rsidRPr="005E1649">
              <w:rPr>
                <w:rFonts w:ascii="Arial" w:hAnsi="Arial" w:cs="Arial"/>
                <w:sz w:val="16"/>
                <w:szCs w:val="16"/>
              </w:rPr>
              <w:t xml:space="preserve"> Apresentação: Atóxica Tipo Uso: Descartável Esterilidade: Estéril</w:t>
            </w:r>
          </w:p>
          <w:p w:rsidR="00CF6620" w:rsidRPr="005E1649" w:rsidRDefault="00CF6620" w:rsidP="001349D2">
            <w:pPr>
              <w:pStyle w:val="SemEspaamento"/>
              <w:jc w:val="both"/>
              <w:rPr>
                <w:rFonts w:ascii="Arial" w:hAnsi="Arial" w:cs="Arial"/>
                <w:bCs/>
                <w:sz w:val="16"/>
                <w:szCs w:val="16"/>
              </w:rPr>
            </w:pPr>
            <w:r w:rsidRPr="005E1649">
              <w:rPr>
                <w:rFonts w:ascii="Arial" w:hAnsi="Arial" w:cs="Arial"/>
                <w:sz w:val="16"/>
                <w:szCs w:val="16"/>
              </w:rPr>
              <w:t xml:space="preserve">CAIXA 100 UNIDADES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39,47</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3.947,00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62</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420268</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Luva Para Procedimento Não Cirúrgico. </w:t>
            </w:r>
            <w:r w:rsidRPr="005E1649">
              <w:rPr>
                <w:rFonts w:ascii="Arial" w:hAnsi="Arial" w:cs="Arial"/>
                <w:color w:val="000000"/>
                <w:sz w:val="16"/>
                <w:szCs w:val="16"/>
                <w:shd w:val="clear" w:color="auto" w:fill="FFFFFF"/>
              </w:rPr>
              <w:t xml:space="preserve">Material: </w:t>
            </w:r>
            <w:proofErr w:type="spellStart"/>
            <w:r w:rsidRPr="005E1649">
              <w:rPr>
                <w:rFonts w:ascii="Arial" w:hAnsi="Arial" w:cs="Arial"/>
                <w:color w:val="000000"/>
                <w:sz w:val="16"/>
                <w:szCs w:val="16"/>
                <w:shd w:val="clear" w:color="auto" w:fill="FFFFFF"/>
              </w:rPr>
              <w:t>Nitrile</w:t>
            </w:r>
            <w:proofErr w:type="spellEnd"/>
            <w:r w:rsidRPr="005E1649">
              <w:rPr>
                <w:rFonts w:ascii="Arial" w:hAnsi="Arial" w:cs="Arial"/>
                <w:color w:val="000000"/>
                <w:sz w:val="16"/>
                <w:szCs w:val="16"/>
                <w:shd w:val="clear" w:color="auto" w:fill="FFFFFF"/>
              </w:rPr>
              <w:t>. Cor: Com Cor. Tipo: Ambidestra. Tamanho: Médio. Características Adicionais: Com Pó. Tipo Uso: Descartável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39,78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7.956,00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63</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313653</w:t>
            </w:r>
          </w:p>
        </w:tc>
        <w:tc>
          <w:tcPr>
            <w:tcW w:w="5528" w:type="dxa"/>
          </w:tcPr>
          <w:p w:rsidR="00CF6620" w:rsidRPr="005E1649" w:rsidRDefault="00CF6620" w:rsidP="001349D2">
            <w:pPr>
              <w:jc w:val="both"/>
              <w:rPr>
                <w:rFonts w:ascii="Arial" w:hAnsi="Arial" w:cs="Arial"/>
                <w:bCs/>
                <w:sz w:val="16"/>
                <w:szCs w:val="16"/>
              </w:rPr>
            </w:pPr>
            <w:r w:rsidRPr="005E1649">
              <w:rPr>
                <w:rFonts w:ascii="Arial" w:hAnsi="Arial" w:cs="Arial"/>
                <w:bCs/>
                <w:sz w:val="16"/>
                <w:szCs w:val="16"/>
                <w:shd w:val="clear" w:color="auto" w:fill="FFFFFF"/>
              </w:rPr>
              <w:t xml:space="preserve">Luva Para Procedimento Não Cirúrgico. </w:t>
            </w:r>
            <w:r w:rsidRPr="005E1649">
              <w:rPr>
                <w:rFonts w:ascii="Arial" w:hAnsi="Arial" w:cs="Arial"/>
                <w:sz w:val="16"/>
                <w:szCs w:val="16"/>
                <w:shd w:val="clear" w:color="auto" w:fill="FFFFFF"/>
              </w:rPr>
              <w:t xml:space="preserve">Material: </w:t>
            </w:r>
            <w:proofErr w:type="spellStart"/>
            <w:r w:rsidRPr="005E1649">
              <w:rPr>
                <w:rFonts w:ascii="Arial" w:hAnsi="Arial" w:cs="Arial"/>
                <w:sz w:val="16"/>
                <w:szCs w:val="16"/>
                <w:shd w:val="clear" w:color="auto" w:fill="FFFFFF"/>
              </w:rPr>
              <w:t>Nitrile</w:t>
            </w:r>
            <w:proofErr w:type="spellEnd"/>
            <w:r w:rsidRPr="005E1649">
              <w:rPr>
                <w:rFonts w:ascii="Arial" w:hAnsi="Arial" w:cs="Arial"/>
                <w:sz w:val="16"/>
                <w:szCs w:val="16"/>
                <w:shd w:val="clear" w:color="auto" w:fill="FFFFFF"/>
              </w:rPr>
              <w:t xml:space="preserve"> Modelo: Sem Látex Tamanho: </w:t>
            </w:r>
            <w:proofErr w:type="gramStart"/>
            <w:r w:rsidRPr="005E1649">
              <w:rPr>
                <w:rFonts w:ascii="Arial" w:hAnsi="Arial" w:cs="Arial"/>
                <w:bCs/>
                <w:sz w:val="16"/>
                <w:szCs w:val="16"/>
                <w:shd w:val="clear" w:color="auto" w:fill="FFFFFF"/>
              </w:rPr>
              <w:t xml:space="preserve">Médio </w:t>
            </w:r>
            <w:r w:rsidRPr="005E1649">
              <w:rPr>
                <w:rFonts w:ascii="Arial" w:hAnsi="Arial" w:cs="Arial"/>
                <w:sz w:val="16"/>
                <w:szCs w:val="16"/>
                <w:shd w:val="clear" w:color="auto" w:fill="FFFFFF"/>
              </w:rPr>
              <w:t>Características</w:t>
            </w:r>
            <w:proofErr w:type="gramEnd"/>
            <w:r w:rsidRPr="005E1649">
              <w:rPr>
                <w:rFonts w:ascii="Arial" w:hAnsi="Arial" w:cs="Arial"/>
                <w:sz w:val="16"/>
                <w:szCs w:val="16"/>
                <w:shd w:val="clear" w:color="auto" w:fill="FFFFFF"/>
              </w:rPr>
              <w:t xml:space="preserve"> Adicionais: Sem Pó Esterilidade: Não Esterilizada, caixa com 100 unidades.</w:t>
            </w:r>
            <w:r w:rsidRPr="005E1649">
              <w:rPr>
                <w:rFonts w:ascii="Arial" w:hAnsi="Arial" w:cs="Arial"/>
                <w:sz w:val="16"/>
                <w:szCs w:val="16"/>
              </w:rPr>
              <w:t xml:space="preserve">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sz w:val="16"/>
                <w:szCs w:val="16"/>
                <w:shd w:val="clear" w:color="auto" w:fill="FFFFFF"/>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39,77</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3.977,00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64</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313654</w:t>
            </w:r>
          </w:p>
        </w:tc>
        <w:tc>
          <w:tcPr>
            <w:tcW w:w="5528" w:type="dxa"/>
          </w:tcPr>
          <w:p w:rsidR="00CF6620" w:rsidRPr="005E1649" w:rsidRDefault="00CF6620" w:rsidP="001349D2">
            <w:pPr>
              <w:jc w:val="both"/>
              <w:rPr>
                <w:rFonts w:ascii="Arial" w:hAnsi="Arial" w:cs="Arial"/>
                <w:bCs/>
                <w:sz w:val="16"/>
                <w:szCs w:val="16"/>
              </w:rPr>
            </w:pPr>
            <w:r w:rsidRPr="005E1649">
              <w:rPr>
                <w:rFonts w:ascii="Arial" w:hAnsi="Arial" w:cs="Arial"/>
                <w:bCs/>
                <w:sz w:val="16"/>
                <w:szCs w:val="16"/>
                <w:shd w:val="clear" w:color="auto" w:fill="FFFFFF"/>
              </w:rPr>
              <w:t xml:space="preserve">Luva Para Procedimento Não Cirúrgico. </w:t>
            </w:r>
            <w:r w:rsidRPr="005E1649">
              <w:rPr>
                <w:rFonts w:ascii="Arial" w:hAnsi="Arial" w:cs="Arial"/>
                <w:sz w:val="16"/>
                <w:szCs w:val="16"/>
                <w:shd w:val="clear" w:color="auto" w:fill="FFFFFF"/>
              </w:rPr>
              <w:t xml:space="preserve">Material: </w:t>
            </w:r>
            <w:proofErr w:type="spellStart"/>
            <w:r w:rsidRPr="005E1649">
              <w:rPr>
                <w:rFonts w:ascii="Arial" w:hAnsi="Arial" w:cs="Arial"/>
                <w:sz w:val="16"/>
                <w:szCs w:val="16"/>
                <w:shd w:val="clear" w:color="auto" w:fill="FFFFFF"/>
              </w:rPr>
              <w:t>Nitrile</w:t>
            </w:r>
            <w:proofErr w:type="spellEnd"/>
            <w:r w:rsidRPr="005E1649">
              <w:rPr>
                <w:rFonts w:ascii="Arial" w:hAnsi="Arial" w:cs="Arial"/>
                <w:sz w:val="16"/>
                <w:szCs w:val="16"/>
                <w:shd w:val="clear" w:color="auto" w:fill="FFFFFF"/>
              </w:rPr>
              <w:t xml:space="preserve"> Modelo: Sem Látex Tamanho: </w:t>
            </w:r>
            <w:r w:rsidRPr="005E1649">
              <w:rPr>
                <w:rFonts w:ascii="Arial" w:hAnsi="Arial" w:cs="Arial"/>
                <w:bCs/>
                <w:sz w:val="16"/>
                <w:szCs w:val="16"/>
                <w:shd w:val="clear" w:color="auto" w:fill="FFFFFF"/>
              </w:rPr>
              <w:t xml:space="preserve">Pequeno. </w:t>
            </w:r>
            <w:r w:rsidRPr="005E1649">
              <w:rPr>
                <w:rFonts w:ascii="Arial" w:hAnsi="Arial" w:cs="Arial"/>
                <w:sz w:val="16"/>
                <w:szCs w:val="16"/>
                <w:shd w:val="clear" w:color="auto" w:fill="FFFFFF"/>
              </w:rPr>
              <w:t>Características Adicionais: Sem Pó Esterilidade: Não Esterilizada, caixa com 100 unidades.</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sz w:val="16"/>
                <w:szCs w:val="16"/>
                <w:shd w:val="clear" w:color="auto" w:fill="FFFFFF"/>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39,53</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3.953,00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65</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273167</w:t>
            </w:r>
          </w:p>
        </w:tc>
        <w:tc>
          <w:tcPr>
            <w:tcW w:w="5528" w:type="dxa"/>
          </w:tcPr>
          <w:p w:rsidR="00CF6620" w:rsidRPr="005E1649" w:rsidRDefault="00CF6620" w:rsidP="001349D2">
            <w:pPr>
              <w:jc w:val="both"/>
              <w:rPr>
                <w:rFonts w:ascii="Arial" w:eastAsia="Times New Roman" w:hAnsi="Arial" w:cs="Arial"/>
                <w:bCs/>
                <w:sz w:val="16"/>
                <w:szCs w:val="16"/>
              </w:rPr>
            </w:pPr>
            <w:r w:rsidRPr="005E1649">
              <w:rPr>
                <w:rFonts w:ascii="Arial" w:eastAsia="Times New Roman" w:hAnsi="Arial" w:cs="Arial"/>
                <w:bCs/>
                <w:sz w:val="16"/>
                <w:szCs w:val="16"/>
              </w:rPr>
              <w:t xml:space="preserve">Neomicina. </w:t>
            </w:r>
            <w:r w:rsidRPr="005E1649">
              <w:rPr>
                <w:rFonts w:ascii="Arial" w:eastAsia="Times New Roman" w:hAnsi="Arial" w:cs="Arial"/>
                <w:sz w:val="16"/>
                <w:szCs w:val="16"/>
                <w:shd w:val="clear" w:color="auto" w:fill="FFFFFF"/>
              </w:rPr>
              <w:t>Tipo Medicamento: Pomada, Composição: Associada Com Bacitracina, Concentração: 5mg + 250ui/G. bisnaga com 10g.</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Bisnaga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5,50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1.100,00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66</w:t>
            </w:r>
          </w:p>
        </w:tc>
        <w:tc>
          <w:tcPr>
            <w:tcW w:w="993" w:type="dxa"/>
          </w:tcPr>
          <w:p w:rsidR="00CF6620" w:rsidRPr="005E1649" w:rsidRDefault="00CF6620" w:rsidP="001349D2">
            <w:pPr>
              <w:pStyle w:val="SemEspaamento"/>
              <w:rPr>
                <w:rFonts w:ascii="Arial" w:hAnsi="Arial" w:cs="Arial"/>
                <w:sz w:val="16"/>
                <w:szCs w:val="16"/>
                <w:shd w:val="clear" w:color="auto" w:fill="FFFFFF"/>
              </w:rPr>
            </w:pPr>
            <w:r w:rsidRPr="005E1649">
              <w:rPr>
                <w:rFonts w:ascii="Arial" w:hAnsi="Arial" w:cs="Arial"/>
                <w:sz w:val="16"/>
                <w:szCs w:val="16"/>
                <w:bdr w:val="none" w:sz="0" w:space="0" w:color="auto" w:frame="1"/>
                <w:shd w:val="clear" w:color="auto" w:fill="FFFFFF"/>
              </w:rPr>
              <w:t>467813</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Pinça Cirúrgica. </w:t>
            </w:r>
            <w:r w:rsidRPr="005E1649">
              <w:rPr>
                <w:rFonts w:ascii="Arial" w:hAnsi="Arial" w:cs="Arial"/>
                <w:color w:val="000000"/>
                <w:sz w:val="16"/>
                <w:szCs w:val="16"/>
                <w:shd w:val="clear" w:color="auto" w:fill="FFFFFF"/>
              </w:rPr>
              <w:t xml:space="preserve">Material: Aço Inoxidável. Formato Ponta: Ponta Reta. Componente: C/ Cremalheira. Modelo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xml:space="preserve">: Rochester </w:t>
            </w:r>
            <w:proofErr w:type="spellStart"/>
            <w:r w:rsidRPr="005E1649">
              <w:rPr>
                <w:rFonts w:ascii="Arial" w:hAnsi="Arial" w:cs="Arial"/>
                <w:color w:val="000000"/>
                <w:sz w:val="16"/>
                <w:szCs w:val="16"/>
                <w:shd w:val="clear" w:color="auto" w:fill="FFFFFF"/>
              </w:rPr>
              <w:t>Pean</w:t>
            </w:r>
            <w:proofErr w:type="spellEnd"/>
            <w:r w:rsidRPr="005E1649">
              <w:rPr>
                <w:rFonts w:ascii="Arial" w:hAnsi="Arial" w:cs="Arial"/>
                <w:color w:val="000000"/>
                <w:sz w:val="16"/>
                <w:szCs w:val="16"/>
                <w:shd w:val="clear" w:color="auto" w:fill="FFFFFF"/>
              </w:rPr>
              <w:t xml:space="preserve">. Comprimento Total: </w:t>
            </w:r>
            <w:proofErr w:type="gramStart"/>
            <w:r w:rsidRPr="005E1649">
              <w:rPr>
                <w:rFonts w:ascii="Arial" w:hAnsi="Arial" w:cs="Arial"/>
                <w:color w:val="000000"/>
                <w:sz w:val="16"/>
                <w:szCs w:val="16"/>
                <w:shd w:val="clear" w:color="auto" w:fill="FFFFFF"/>
              </w:rPr>
              <w:t>Cerca De 16</w:t>
            </w:r>
            <w:proofErr w:type="gramEnd"/>
            <w:r w:rsidRPr="005E1649">
              <w:rPr>
                <w:rFonts w:ascii="Arial" w:hAnsi="Arial" w:cs="Arial"/>
                <w:color w:val="000000"/>
                <w:sz w:val="16"/>
                <w:szCs w:val="16"/>
                <w:shd w:val="clear" w:color="auto" w:fill="FFFFFF"/>
              </w:rPr>
              <w:t xml:space="preserve"> CM. Tipo Ponta: Serrilhada. Esterilidade: Esterilizável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w:t>
            </w:r>
          </w:p>
        </w:tc>
        <w:tc>
          <w:tcPr>
            <w:tcW w:w="851" w:type="dxa"/>
          </w:tcPr>
          <w:p w:rsidR="00CF6620" w:rsidRPr="005E1649" w:rsidRDefault="00CF6620" w:rsidP="001349D2">
            <w:pPr>
              <w:jc w:val="center"/>
              <w:rPr>
                <w:rFonts w:ascii="Arial" w:hAnsi="Arial" w:cs="Arial"/>
                <w:sz w:val="16"/>
                <w:szCs w:val="16"/>
              </w:rPr>
            </w:pPr>
            <w:proofErr w:type="spellStart"/>
            <w:r w:rsidRPr="005E1649">
              <w:rPr>
                <w:rFonts w:ascii="Arial" w:hAnsi="Arial" w:cs="Arial"/>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58,94</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1.178,00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67</w:t>
            </w:r>
          </w:p>
        </w:tc>
        <w:tc>
          <w:tcPr>
            <w:tcW w:w="993" w:type="dxa"/>
          </w:tcPr>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sz w:val="16"/>
                <w:szCs w:val="16"/>
                <w:shd w:val="clear" w:color="auto" w:fill="FFFFFF"/>
              </w:rPr>
              <w:t>471166</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Porta-Agulha Instrumental. </w:t>
            </w:r>
            <w:r w:rsidRPr="005E1649">
              <w:rPr>
                <w:rFonts w:ascii="Arial" w:hAnsi="Arial" w:cs="Arial"/>
                <w:color w:val="000000"/>
                <w:sz w:val="16"/>
                <w:szCs w:val="16"/>
                <w:shd w:val="clear" w:color="auto" w:fill="FFFFFF"/>
              </w:rPr>
              <w:t xml:space="preserve">Material: Aço Inoxidável. Modelo: </w:t>
            </w:r>
            <w:proofErr w:type="spellStart"/>
            <w:r w:rsidRPr="005E1649">
              <w:rPr>
                <w:rFonts w:ascii="Arial" w:hAnsi="Arial" w:cs="Arial"/>
                <w:color w:val="000000"/>
                <w:sz w:val="16"/>
                <w:szCs w:val="16"/>
                <w:shd w:val="clear" w:color="auto" w:fill="FFFFFF"/>
              </w:rPr>
              <w:t>Mayo</w:t>
            </w:r>
            <w:proofErr w:type="spellEnd"/>
            <w:r w:rsidRPr="005E1649">
              <w:rPr>
                <w:rFonts w:ascii="Arial" w:hAnsi="Arial" w:cs="Arial"/>
                <w:color w:val="000000"/>
                <w:sz w:val="16"/>
                <w:szCs w:val="16"/>
                <w:shd w:val="clear" w:color="auto" w:fill="FFFFFF"/>
              </w:rPr>
              <w:t xml:space="preserve"> </w:t>
            </w:r>
            <w:proofErr w:type="spellStart"/>
            <w:r w:rsidRPr="005E1649">
              <w:rPr>
                <w:rFonts w:ascii="Arial" w:hAnsi="Arial" w:cs="Arial"/>
                <w:color w:val="000000"/>
                <w:sz w:val="16"/>
                <w:szCs w:val="16"/>
                <w:shd w:val="clear" w:color="auto" w:fill="FFFFFF"/>
              </w:rPr>
              <w:t>Hegar</w:t>
            </w:r>
            <w:proofErr w:type="spellEnd"/>
            <w:r w:rsidRPr="005E1649">
              <w:rPr>
                <w:rFonts w:ascii="Arial" w:hAnsi="Arial" w:cs="Arial"/>
                <w:color w:val="000000"/>
                <w:sz w:val="16"/>
                <w:szCs w:val="16"/>
                <w:shd w:val="clear" w:color="auto" w:fill="FFFFFF"/>
              </w:rPr>
              <w:t xml:space="preserve">. Haste: Haste Reta. Adicional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xml:space="preserve">: Com Trava. Característica Ponta: C/ </w:t>
            </w:r>
            <w:proofErr w:type="spellStart"/>
            <w:r w:rsidRPr="005E1649">
              <w:rPr>
                <w:rFonts w:ascii="Arial" w:hAnsi="Arial" w:cs="Arial"/>
                <w:color w:val="000000"/>
                <w:sz w:val="16"/>
                <w:szCs w:val="16"/>
                <w:shd w:val="clear" w:color="auto" w:fill="FFFFFF"/>
              </w:rPr>
              <w:t>Vídea</w:t>
            </w:r>
            <w:proofErr w:type="spellEnd"/>
            <w:r w:rsidRPr="005E1649">
              <w:rPr>
                <w:rFonts w:ascii="Arial" w:hAnsi="Arial" w:cs="Arial"/>
                <w:color w:val="000000"/>
                <w:sz w:val="16"/>
                <w:szCs w:val="16"/>
                <w:shd w:val="clear" w:color="auto" w:fill="FFFFFF"/>
              </w:rPr>
              <w:t xml:space="preserve">. Comprimento Total: </w:t>
            </w:r>
            <w:proofErr w:type="gramStart"/>
            <w:r w:rsidRPr="005E1649">
              <w:rPr>
                <w:rFonts w:ascii="Arial" w:hAnsi="Arial" w:cs="Arial"/>
                <w:color w:val="000000"/>
                <w:sz w:val="16"/>
                <w:szCs w:val="16"/>
                <w:shd w:val="clear" w:color="auto" w:fill="FFFFFF"/>
              </w:rPr>
              <w:t>Cerca De 16</w:t>
            </w:r>
            <w:proofErr w:type="gramEnd"/>
            <w:r w:rsidRPr="005E1649">
              <w:rPr>
                <w:rFonts w:ascii="Arial" w:hAnsi="Arial" w:cs="Arial"/>
                <w:color w:val="000000"/>
                <w:sz w:val="16"/>
                <w:szCs w:val="16"/>
                <w:shd w:val="clear" w:color="auto" w:fill="FFFFFF"/>
              </w:rPr>
              <w:t xml:space="preserve"> CM. Tipo Ponta: Ponta Curva. Esterilidade: Esterilizável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06</w:t>
            </w:r>
          </w:p>
        </w:tc>
        <w:tc>
          <w:tcPr>
            <w:tcW w:w="851" w:type="dxa"/>
          </w:tcPr>
          <w:p w:rsidR="00CF6620" w:rsidRPr="005E1649" w:rsidRDefault="00CF6620" w:rsidP="001349D2">
            <w:pPr>
              <w:jc w:val="center"/>
              <w:rPr>
                <w:rFonts w:ascii="Arial" w:hAnsi="Arial" w:cs="Arial"/>
                <w:sz w:val="16"/>
                <w:szCs w:val="16"/>
              </w:rPr>
            </w:pPr>
            <w:proofErr w:type="spellStart"/>
            <w:r w:rsidRPr="005E1649">
              <w:rPr>
                <w:rFonts w:ascii="Arial" w:hAnsi="Arial" w:cs="Arial"/>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47,60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285,60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68</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479675</w:t>
            </w:r>
          </w:p>
        </w:tc>
        <w:tc>
          <w:tcPr>
            <w:tcW w:w="5528" w:type="dxa"/>
          </w:tcPr>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sz w:val="16"/>
                <w:szCs w:val="16"/>
              </w:rPr>
              <w:t xml:space="preserve">Protetor Ocular. </w:t>
            </w:r>
            <w:r w:rsidRPr="005E1649">
              <w:rPr>
                <w:rFonts w:ascii="Arial" w:hAnsi="Arial" w:cs="Arial"/>
                <w:color w:val="000000"/>
                <w:sz w:val="16"/>
                <w:szCs w:val="16"/>
                <w:shd w:val="clear" w:color="auto" w:fill="FFFFFF"/>
              </w:rPr>
              <w:t xml:space="preserve">Material: </w:t>
            </w:r>
            <w:proofErr w:type="spellStart"/>
            <w:r w:rsidRPr="005E1649">
              <w:rPr>
                <w:rFonts w:ascii="Arial" w:hAnsi="Arial" w:cs="Arial"/>
                <w:color w:val="000000"/>
                <w:sz w:val="16"/>
                <w:szCs w:val="16"/>
                <w:shd w:val="clear" w:color="auto" w:fill="FFFFFF"/>
              </w:rPr>
              <w:t>Hipoalergênico</w:t>
            </w:r>
            <w:proofErr w:type="spellEnd"/>
            <w:r w:rsidRPr="005E1649">
              <w:rPr>
                <w:rFonts w:ascii="Arial" w:hAnsi="Arial" w:cs="Arial"/>
                <w:color w:val="000000"/>
                <w:sz w:val="16"/>
                <w:szCs w:val="16"/>
                <w:shd w:val="clear" w:color="auto" w:fill="FFFFFF"/>
              </w:rPr>
              <w:t xml:space="preserve">. Modelo: Monocular. Aplicação: Tipo </w:t>
            </w:r>
            <w:proofErr w:type="spellStart"/>
            <w:r w:rsidRPr="005E1649">
              <w:rPr>
                <w:rFonts w:ascii="Arial" w:hAnsi="Arial" w:cs="Arial"/>
                <w:color w:val="000000"/>
                <w:sz w:val="16"/>
                <w:szCs w:val="16"/>
                <w:shd w:val="clear" w:color="auto" w:fill="FFFFFF"/>
              </w:rPr>
              <w:t>Oclusor</w:t>
            </w:r>
            <w:proofErr w:type="spellEnd"/>
            <w:r w:rsidRPr="005E1649">
              <w:rPr>
                <w:rFonts w:ascii="Arial" w:hAnsi="Arial" w:cs="Arial"/>
                <w:color w:val="000000"/>
                <w:sz w:val="16"/>
                <w:szCs w:val="16"/>
                <w:shd w:val="clear" w:color="auto" w:fill="FFFFFF"/>
              </w:rPr>
              <w:t>. Componente: Borda C/ Fixação Adesiva</w:t>
            </w:r>
          </w:p>
          <w:p w:rsidR="00CF6620" w:rsidRPr="005E1649" w:rsidRDefault="00CF6620" w:rsidP="001349D2">
            <w:pPr>
              <w:pStyle w:val="SemEspaamento"/>
              <w:jc w:val="both"/>
              <w:rPr>
                <w:rFonts w:ascii="Arial" w:hAnsi="Arial" w:cs="Arial"/>
                <w:sz w:val="16"/>
                <w:szCs w:val="16"/>
              </w:rPr>
            </w:pPr>
            <w:r w:rsidRPr="005E1649">
              <w:rPr>
                <w:rFonts w:ascii="Arial" w:hAnsi="Arial" w:cs="Arial"/>
                <w:color w:val="000000"/>
                <w:sz w:val="16"/>
                <w:szCs w:val="16"/>
                <w:shd w:val="clear" w:color="auto" w:fill="FFFFFF"/>
              </w:rPr>
              <w:t>Tamanho: Infantil. Esterilidade: Uso Único. Formato: Oval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Style w:val="fontestextos"/>
                <w:rFonts w:ascii="Arial"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66,06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660,60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69</w:t>
            </w:r>
          </w:p>
        </w:tc>
        <w:tc>
          <w:tcPr>
            <w:tcW w:w="993" w:type="dxa"/>
          </w:tcPr>
          <w:p w:rsidR="00CF6620" w:rsidRPr="005E1649" w:rsidRDefault="00CF6620" w:rsidP="001349D2">
            <w:pPr>
              <w:pStyle w:val="SemEspaamento"/>
              <w:rPr>
                <w:rFonts w:ascii="Arial" w:hAnsi="Arial" w:cs="Arial"/>
                <w:sz w:val="16"/>
                <w:szCs w:val="16"/>
              </w:rPr>
            </w:pPr>
            <w:r w:rsidRPr="005E1649">
              <w:rPr>
                <w:rFonts w:ascii="Arial" w:hAnsi="Arial" w:cs="Arial"/>
                <w:sz w:val="16"/>
                <w:szCs w:val="16"/>
                <w:bdr w:val="none" w:sz="0" w:space="0" w:color="auto" w:frame="1"/>
                <w:shd w:val="clear" w:color="auto" w:fill="FFFFFF"/>
              </w:rPr>
              <w:t>480522</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Protetor Ocular. </w:t>
            </w:r>
            <w:r w:rsidRPr="005E1649">
              <w:rPr>
                <w:rFonts w:ascii="Arial" w:hAnsi="Arial" w:cs="Arial"/>
                <w:color w:val="000000"/>
                <w:sz w:val="16"/>
                <w:szCs w:val="16"/>
                <w:shd w:val="clear" w:color="auto" w:fill="FFFFFF"/>
              </w:rPr>
              <w:t xml:space="preserve">Material: </w:t>
            </w:r>
            <w:proofErr w:type="spellStart"/>
            <w:r w:rsidRPr="005E1649">
              <w:rPr>
                <w:rFonts w:ascii="Arial" w:hAnsi="Arial" w:cs="Arial"/>
                <w:color w:val="000000"/>
                <w:sz w:val="16"/>
                <w:szCs w:val="16"/>
                <w:shd w:val="clear" w:color="auto" w:fill="FFFFFF"/>
              </w:rPr>
              <w:t>Hipoalergênico</w:t>
            </w:r>
            <w:proofErr w:type="spellEnd"/>
            <w:r w:rsidRPr="005E1649">
              <w:rPr>
                <w:rFonts w:ascii="Arial" w:hAnsi="Arial" w:cs="Arial"/>
                <w:color w:val="000000"/>
                <w:sz w:val="16"/>
                <w:szCs w:val="16"/>
                <w:shd w:val="clear" w:color="auto" w:fill="FFFFFF"/>
              </w:rPr>
              <w:t xml:space="preserve">. Função: Pós Cirúrgico. Modelo: Monocular. Aplicação: Tipo </w:t>
            </w:r>
            <w:proofErr w:type="spellStart"/>
            <w:r w:rsidRPr="005E1649">
              <w:rPr>
                <w:rFonts w:ascii="Arial" w:hAnsi="Arial" w:cs="Arial"/>
                <w:color w:val="000000"/>
                <w:sz w:val="16"/>
                <w:szCs w:val="16"/>
                <w:shd w:val="clear" w:color="auto" w:fill="FFFFFF"/>
              </w:rPr>
              <w:t>Oclusor</w:t>
            </w:r>
            <w:proofErr w:type="spellEnd"/>
            <w:r w:rsidRPr="005E1649">
              <w:rPr>
                <w:rFonts w:ascii="Arial" w:hAnsi="Arial" w:cs="Arial"/>
                <w:color w:val="000000"/>
                <w:sz w:val="16"/>
                <w:szCs w:val="16"/>
                <w:shd w:val="clear" w:color="auto" w:fill="FFFFFF"/>
              </w:rPr>
              <w:t>. Tamanho: Adulto. Esterilidade: Estéril, Uso Único. Formato: Oval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Style w:val="fontestextos"/>
                <w:rFonts w:ascii="Arial"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83,30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833,00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70</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395538</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Recipiente Nutrição Enteral. </w:t>
            </w:r>
            <w:r w:rsidRPr="005E1649">
              <w:rPr>
                <w:rFonts w:ascii="Arial" w:hAnsi="Arial" w:cs="Arial"/>
                <w:sz w:val="16"/>
                <w:szCs w:val="16"/>
              </w:rPr>
              <w:t xml:space="preserve">Material: Plástico </w:t>
            </w:r>
            <w:proofErr w:type="gramStart"/>
            <w:r w:rsidRPr="005E1649">
              <w:rPr>
                <w:rFonts w:ascii="Arial" w:hAnsi="Arial" w:cs="Arial"/>
                <w:sz w:val="16"/>
                <w:szCs w:val="16"/>
              </w:rPr>
              <w:t>Transparente Componentes</w:t>
            </w:r>
            <w:proofErr w:type="gramEnd"/>
            <w:r w:rsidRPr="005E1649">
              <w:rPr>
                <w:rFonts w:ascii="Arial" w:hAnsi="Arial" w:cs="Arial"/>
                <w:sz w:val="16"/>
                <w:szCs w:val="16"/>
              </w:rPr>
              <w:t>: Com Tampa Rosqueada, Alça, Etiqueta, Bico Conector Capacidade: 300 ML Apresentação: Embalagem Individual Graduação: Graduado Tipo Uso: Descartável Esterilidade: Não Estéril, Atóxico</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2,03</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2.030,00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71</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296528</w:t>
            </w:r>
          </w:p>
        </w:tc>
        <w:tc>
          <w:tcPr>
            <w:tcW w:w="5528" w:type="dxa"/>
          </w:tcPr>
          <w:p w:rsidR="00CF6620" w:rsidRPr="005E1649" w:rsidRDefault="00CF6620" w:rsidP="001349D2">
            <w:pPr>
              <w:wordWrap w:val="0"/>
              <w:jc w:val="both"/>
              <w:rPr>
                <w:rFonts w:ascii="Arial" w:hAnsi="Arial" w:cs="Arial"/>
                <w:bCs/>
                <w:sz w:val="16"/>
                <w:szCs w:val="16"/>
              </w:rPr>
            </w:pPr>
            <w:r w:rsidRPr="005E1649">
              <w:rPr>
                <w:rFonts w:ascii="Arial" w:hAnsi="Arial" w:cs="Arial"/>
                <w:bCs/>
                <w:sz w:val="16"/>
                <w:szCs w:val="16"/>
              </w:rPr>
              <w:t xml:space="preserve">Saco Plástico Lixo. </w:t>
            </w:r>
            <w:r w:rsidRPr="005E1649">
              <w:rPr>
                <w:rFonts w:ascii="Arial" w:hAnsi="Arial" w:cs="Arial"/>
                <w:sz w:val="16"/>
                <w:szCs w:val="16"/>
              </w:rPr>
              <w:t xml:space="preserve">Altura: 105 CM Aplicação: Hospitalar Capacidade: </w:t>
            </w:r>
            <w:proofErr w:type="gramStart"/>
            <w:r w:rsidRPr="005E1649">
              <w:rPr>
                <w:rFonts w:ascii="Arial" w:hAnsi="Arial" w:cs="Arial"/>
                <w:sz w:val="16"/>
                <w:szCs w:val="16"/>
              </w:rPr>
              <w:t>100 L</w:t>
            </w:r>
            <w:proofErr w:type="gramEnd"/>
            <w:r w:rsidRPr="005E1649">
              <w:rPr>
                <w:rFonts w:ascii="Arial" w:hAnsi="Arial" w:cs="Arial"/>
                <w:sz w:val="16"/>
                <w:szCs w:val="16"/>
              </w:rPr>
              <w:t xml:space="preserve"> Cor: Branca Largura: 75 CM Características Adicionais: Leitoso, 3 Micra, Símbolo De Substância Infectante. Apresentação: Peça Única</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proofErr w:type="spellStart"/>
            <w:r w:rsidRPr="005E1649">
              <w:rPr>
                <w:rFonts w:ascii="Arial" w:hAnsi="Arial" w:cs="Arial"/>
                <w:sz w:val="16"/>
                <w:szCs w:val="16"/>
              </w:rPr>
              <w:t>Pcts</w:t>
            </w:r>
            <w:proofErr w:type="spellEnd"/>
            <w:r w:rsidRPr="005E1649">
              <w:rPr>
                <w:rFonts w:ascii="Arial" w:hAnsi="Arial" w:cs="Arial"/>
                <w:sz w:val="16"/>
                <w:szCs w:val="16"/>
              </w:rPr>
              <w:t>.</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86,54</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865,40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72</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246549</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Saco Plástico Lixo. </w:t>
            </w:r>
            <w:r w:rsidRPr="005E1649">
              <w:rPr>
                <w:rFonts w:ascii="Arial" w:hAnsi="Arial" w:cs="Arial"/>
                <w:sz w:val="16"/>
                <w:szCs w:val="16"/>
              </w:rPr>
              <w:t xml:space="preserve">Altura: 58 CM, Aplicação: Coleta De Resíduos De Serviços De Saúde, Capacidade: </w:t>
            </w:r>
            <w:proofErr w:type="gramStart"/>
            <w:r w:rsidRPr="005E1649">
              <w:rPr>
                <w:rFonts w:ascii="Arial" w:hAnsi="Arial" w:cs="Arial"/>
                <w:sz w:val="16"/>
                <w:szCs w:val="16"/>
              </w:rPr>
              <w:t>15 L</w:t>
            </w:r>
            <w:proofErr w:type="gramEnd"/>
            <w:r w:rsidRPr="005E1649">
              <w:rPr>
                <w:rFonts w:ascii="Arial" w:hAnsi="Arial" w:cs="Arial"/>
                <w:sz w:val="16"/>
                <w:szCs w:val="16"/>
              </w:rPr>
              <w:t xml:space="preserve">, Cor: Branca. Largura: 39 CM, Características Adicionais: Com Tarja Vermelha "Lixo Hospitalar", Apresentação: Peça </w:t>
            </w:r>
            <w:proofErr w:type="gramStart"/>
            <w:r w:rsidRPr="005E1649">
              <w:rPr>
                <w:rFonts w:ascii="Arial" w:hAnsi="Arial" w:cs="Arial"/>
                <w:sz w:val="16"/>
                <w:szCs w:val="16"/>
              </w:rPr>
              <w:t>Única</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w:t>
            </w:r>
          </w:p>
        </w:tc>
        <w:tc>
          <w:tcPr>
            <w:tcW w:w="851" w:type="dxa"/>
          </w:tcPr>
          <w:p w:rsidR="00CF6620" w:rsidRPr="005E1649" w:rsidRDefault="00CF6620" w:rsidP="001349D2">
            <w:pPr>
              <w:jc w:val="center"/>
              <w:rPr>
                <w:rFonts w:ascii="Arial" w:hAnsi="Arial" w:cs="Arial"/>
                <w:bCs/>
                <w:kern w:val="36"/>
                <w:sz w:val="16"/>
                <w:szCs w:val="16"/>
              </w:rPr>
            </w:pPr>
            <w:proofErr w:type="spellStart"/>
            <w:r w:rsidRPr="005E1649">
              <w:rPr>
                <w:rFonts w:ascii="Arial" w:hAnsi="Arial" w:cs="Arial"/>
                <w:sz w:val="16"/>
                <w:szCs w:val="16"/>
              </w:rPr>
              <w:t>Pcts</w:t>
            </w:r>
            <w:proofErr w:type="spellEnd"/>
            <w:r w:rsidRPr="005E1649">
              <w:rPr>
                <w:rFonts w:ascii="Arial" w:hAnsi="Arial" w:cs="Arial"/>
                <w:sz w:val="16"/>
                <w:szCs w:val="16"/>
              </w:rPr>
              <w:t>.</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27,15</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814,50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73</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440371</w:t>
            </w:r>
          </w:p>
        </w:tc>
        <w:tc>
          <w:tcPr>
            <w:tcW w:w="5528" w:type="dxa"/>
          </w:tcPr>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sz w:val="16"/>
                <w:szCs w:val="16"/>
              </w:rPr>
              <w:t xml:space="preserve">Seringa. </w:t>
            </w:r>
            <w:r w:rsidRPr="005E1649">
              <w:rPr>
                <w:rFonts w:ascii="Arial" w:hAnsi="Arial" w:cs="Arial"/>
                <w:color w:val="000000"/>
                <w:sz w:val="16"/>
                <w:szCs w:val="16"/>
                <w:shd w:val="clear" w:color="auto" w:fill="FFFFFF"/>
              </w:rPr>
              <w:t>Material: Polipropileno. Modelo: P/ Coleta De Sangue</w:t>
            </w:r>
          </w:p>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color w:val="000000"/>
                <w:sz w:val="16"/>
                <w:szCs w:val="16"/>
                <w:shd w:val="clear" w:color="auto" w:fill="FFFFFF"/>
              </w:rPr>
              <w:t xml:space="preserve">Princípio Ativo: C/ Cálcio E Heparina De Lítio. Capacidade: </w:t>
            </w:r>
            <w:proofErr w:type="gramStart"/>
            <w:r w:rsidRPr="005E1649">
              <w:rPr>
                <w:rFonts w:ascii="Arial" w:hAnsi="Arial" w:cs="Arial"/>
                <w:color w:val="000000"/>
                <w:sz w:val="16"/>
                <w:szCs w:val="16"/>
                <w:shd w:val="clear" w:color="auto" w:fill="FFFFFF"/>
              </w:rPr>
              <w:t>3</w:t>
            </w:r>
            <w:proofErr w:type="gramEnd"/>
            <w:r w:rsidRPr="005E1649">
              <w:rPr>
                <w:rFonts w:ascii="Arial" w:hAnsi="Arial" w:cs="Arial"/>
                <w:color w:val="000000"/>
                <w:sz w:val="16"/>
                <w:szCs w:val="16"/>
                <w:shd w:val="clear" w:color="auto" w:fill="FFFFFF"/>
              </w:rPr>
              <w:t xml:space="preserve"> ML</w:t>
            </w:r>
          </w:p>
          <w:p w:rsidR="00CF6620" w:rsidRPr="005E1649" w:rsidRDefault="00CF6620" w:rsidP="001349D2">
            <w:pPr>
              <w:pStyle w:val="SemEspaamento"/>
              <w:jc w:val="both"/>
              <w:rPr>
                <w:rFonts w:ascii="Arial" w:hAnsi="Arial" w:cs="Arial"/>
                <w:sz w:val="16"/>
                <w:szCs w:val="16"/>
              </w:rPr>
            </w:pPr>
            <w:r w:rsidRPr="005E1649">
              <w:rPr>
                <w:rFonts w:ascii="Arial" w:hAnsi="Arial" w:cs="Arial"/>
                <w:color w:val="000000"/>
                <w:sz w:val="16"/>
                <w:szCs w:val="16"/>
                <w:shd w:val="clear" w:color="auto" w:fill="FFFFFF"/>
              </w:rPr>
              <w:t xml:space="preserve">Componente: C/ Tampa De Vedação De Borracha. Tipo Bico: Bico Central </w:t>
            </w:r>
            <w:proofErr w:type="spellStart"/>
            <w:r w:rsidRPr="005E1649">
              <w:rPr>
                <w:rFonts w:ascii="Arial" w:hAnsi="Arial" w:cs="Arial"/>
                <w:color w:val="000000"/>
                <w:sz w:val="16"/>
                <w:szCs w:val="16"/>
                <w:shd w:val="clear" w:color="auto" w:fill="FFFFFF"/>
              </w:rPr>
              <w:t>Luer</w:t>
            </w:r>
            <w:proofErr w:type="spellEnd"/>
            <w:r w:rsidRPr="005E1649">
              <w:rPr>
                <w:rFonts w:ascii="Arial" w:hAnsi="Arial" w:cs="Arial"/>
                <w:color w:val="000000"/>
                <w:sz w:val="16"/>
                <w:szCs w:val="16"/>
                <w:shd w:val="clear" w:color="auto" w:fill="FFFFFF"/>
              </w:rPr>
              <w:t xml:space="preserve"> </w:t>
            </w:r>
            <w:proofErr w:type="spellStart"/>
            <w:r w:rsidRPr="005E1649">
              <w:rPr>
                <w:rFonts w:ascii="Arial" w:hAnsi="Arial" w:cs="Arial"/>
                <w:color w:val="000000"/>
                <w:sz w:val="16"/>
                <w:szCs w:val="16"/>
                <w:shd w:val="clear" w:color="auto" w:fill="FFFFFF"/>
              </w:rPr>
              <w:t>Lock</w:t>
            </w:r>
            <w:proofErr w:type="spellEnd"/>
            <w:r w:rsidRPr="005E1649">
              <w:rPr>
                <w:rFonts w:ascii="Arial" w:hAnsi="Arial" w:cs="Arial"/>
                <w:color w:val="000000"/>
                <w:sz w:val="16"/>
                <w:szCs w:val="16"/>
                <w:shd w:val="clear" w:color="auto" w:fill="FFFFFF"/>
              </w:rPr>
              <w:t xml:space="preserve"> Ou </w:t>
            </w:r>
            <w:proofErr w:type="spellStart"/>
            <w:r w:rsidRPr="005E1649">
              <w:rPr>
                <w:rFonts w:ascii="Arial" w:hAnsi="Arial" w:cs="Arial"/>
                <w:color w:val="000000"/>
                <w:sz w:val="16"/>
                <w:szCs w:val="16"/>
                <w:shd w:val="clear" w:color="auto" w:fill="FFFFFF"/>
              </w:rPr>
              <w:t>Slip</w:t>
            </w:r>
            <w:proofErr w:type="spellEnd"/>
            <w:r w:rsidRPr="005E1649">
              <w:rPr>
                <w:rFonts w:ascii="Arial" w:hAnsi="Arial" w:cs="Arial"/>
                <w:color w:val="000000"/>
                <w:sz w:val="16"/>
                <w:szCs w:val="16"/>
                <w:shd w:val="clear" w:color="auto" w:fill="FFFFFF"/>
              </w:rPr>
              <w:t xml:space="preserve">. Adicional: Graduada, Numerada. Apresentação: Embalagem Individual. Tipo Agulha: C/ Agulha 22 G X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Esterilidade: Estéril, Descartável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44,49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444,90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74</w:t>
            </w:r>
          </w:p>
        </w:tc>
        <w:tc>
          <w:tcPr>
            <w:tcW w:w="993"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bdr w:val="none" w:sz="0" w:space="0" w:color="auto" w:frame="1"/>
                <w:shd w:val="clear" w:color="auto" w:fill="FFFFFF"/>
              </w:rPr>
              <w:t>439699</w:t>
            </w:r>
          </w:p>
        </w:tc>
        <w:tc>
          <w:tcPr>
            <w:tcW w:w="5528" w:type="dxa"/>
          </w:tcPr>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sz w:val="16"/>
                <w:szCs w:val="16"/>
              </w:rPr>
              <w:t xml:space="preserve">Seringa. </w:t>
            </w:r>
            <w:r w:rsidRPr="005E1649">
              <w:rPr>
                <w:rFonts w:ascii="Arial" w:hAnsi="Arial" w:cs="Arial"/>
                <w:color w:val="000000"/>
                <w:sz w:val="16"/>
                <w:szCs w:val="16"/>
                <w:shd w:val="clear" w:color="auto" w:fill="FFFFFF"/>
              </w:rPr>
              <w:t>Material: Polipropileno. Tipo Vedação: Êmbolo De Borracha</w:t>
            </w:r>
          </w:p>
          <w:p w:rsidR="00CF6620" w:rsidRPr="005E1649" w:rsidRDefault="00CF6620" w:rsidP="001349D2">
            <w:pPr>
              <w:pStyle w:val="SemEspaamento"/>
              <w:jc w:val="both"/>
              <w:rPr>
                <w:rFonts w:ascii="Arial" w:hAnsi="Arial" w:cs="Arial"/>
                <w:color w:val="495057"/>
                <w:sz w:val="16"/>
                <w:szCs w:val="16"/>
                <w:shd w:val="clear" w:color="auto" w:fill="FFFFFF"/>
              </w:rPr>
            </w:pPr>
            <w:r w:rsidRPr="005E1649">
              <w:rPr>
                <w:rFonts w:ascii="Arial" w:hAnsi="Arial" w:cs="Arial"/>
                <w:color w:val="000000"/>
                <w:sz w:val="16"/>
                <w:szCs w:val="16"/>
                <w:shd w:val="clear" w:color="auto" w:fill="FFFFFF"/>
              </w:rPr>
              <w:t xml:space="preserve">Capacidade: </w:t>
            </w:r>
            <w:proofErr w:type="gramStart"/>
            <w:r w:rsidRPr="005E1649">
              <w:rPr>
                <w:rFonts w:ascii="Arial" w:hAnsi="Arial" w:cs="Arial"/>
                <w:color w:val="000000"/>
                <w:sz w:val="16"/>
                <w:szCs w:val="16"/>
                <w:shd w:val="clear" w:color="auto" w:fill="FFFFFF"/>
              </w:rPr>
              <w:t>5</w:t>
            </w:r>
            <w:proofErr w:type="gramEnd"/>
            <w:r w:rsidRPr="005E1649">
              <w:rPr>
                <w:rFonts w:ascii="Arial" w:hAnsi="Arial" w:cs="Arial"/>
                <w:color w:val="000000"/>
                <w:sz w:val="16"/>
                <w:szCs w:val="16"/>
                <w:shd w:val="clear" w:color="auto" w:fill="FFFFFF"/>
              </w:rPr>
              <w:t xml:space="preserve"> ML. Tipo Bico: Bico Central </w:t>
            </w:r>
            <w:proofErr w:type="spellStart"/>
            <w:r w:rsidRPr="005E1649">
              <w:rPr>
                <w:rFonts w:ascii="Arial" w:hAnsi="Arial" w:cs="Arial"/>
                <w:color w:val="000000"/>
                <w:sz w:val="16"/>
                <w:szCs w:val="16"/>
                <w:shd w:val="clear" w:color="auto" w:fill="FFFFFF"/>
              </w:rPr>
              <w:t>Luer</w:t>
            </w:r>
            <w:proofErr w:type="spellEnd"/>
            <w:r w:rsidRPr="005E1649">
              <w:rPr>
                <w:rFonts w:ascii="Arial" w:hAnsi="Arial" w:cs="Arial"/>
                <w:color w:val="000000"/>
                <w:sz w:val="16"/>
                <w:szCs w:val="16"/>
                <w:shd w:val="clear" w:color="auto" w:fill="FFFFFF"/>
              </w:rPr>
              <w:t xml:space="preserve"> </w:t>
            </w:r>
            <w:proofErr w:type="spellStart"/>
            <w:r w:rsidRPr="005E1649">
              <w:rPr>
                <w:rFonts w:ascii="Arial" w:hAnsi="Arial" w:cs="Arial"/>
                <w:color w:val="000000"/>
                <w:sz w:val="16"/>
                <w:szCs w:val="16"/>
                <w:shd w:val="clear" w:color="auto" w:fill="FFFFFF"/>
              </w:rPr>
              <w:t>Lock</w:t>
            </w:r>
            <w:proofErr w:type="spellEnd"/>
            <w:r w:rsidRPr="005E1649">
              <w:rPr>
                <w:rFonts w:ascii="Arial" w:hAnsi="Arial" w:cs="Arial"/>
                <w:color w:val="000000"/>
                <w:sz w:val="16"/>
                <w:szCs w:val="16"/>
                <w:shd w:val="clear" w:color="auto" w:fill="FFFFFF"/>
              </w:rPr>
              <w:t xml:space="preserve"> Ou </w:t>
            </w:r>
            <w:proofErr w:type="spellStart"/>
            <w:r w:rsidRPr="005E1649">
              <w:rPr>
                <w:rFonts w:ascii="Arial" w:hAnsi="Arial" w:cs="Arial"/>
                <w:color w:val="000000"/>
                <w:sz w:val="16"/>
                <w:szCs w:val="16"/>
                <w:shd w:val="clear" w:color="auto" w:fill="FFFFFF"/>
              </w:rPr>
              <w:t>Slip</w:t>
            </w:r>
            <w:proofErr w:type="spellEnd"/>
            <w:r w:rsidRPr="005E1649">
              <w:rPr>
                <w:rFonts w:ascii="Arial" w:hAnsi="Arial" w:cs="Arial"/>
                <w:color w:val="000000"/>
                <w:sz w:val="16"/>
                <w:szCs w:val="16"/>
                <w:shd w:val="clear" w:color="auto" w:fill="FFFFFF"/>
              </w:rPr>
              <w:t xml:space="preserve">. Adicional: Graduada, Numerada. Componente Adicional: C/ Sistema Segurança Segundo </w:t>
            </w:r>
            <w:proofErr w:type="spellStart"/>
            <w:r w:rsidRPr="005E1649">
              <w:rPr>
                <w:rFonts w:ascii="Arial" w:hAnsi="Arial" w:cs="Arial"/>
                <w:color w:val="000000"/>
                <w:sz w:val="16"/>
                <w:szCs w:val="16"/>
                <w:shd w:val="clear" w:color="auto" w:fill="FFFFFF"/>
              </w:rPr>
              <w:t>Nr</w:t>
            </w:r>
            <w:proofErr w:type="spellEnd"/>
            <w:r w:rsidRPr="005E1649">
              <w:rPr>
                <w:rFonts w:ascii="Arial" w:hAnsi="Arial" w:cs="Arial"/>
                <w:color w:val="000000"/>
                <w:sz w:val="16"/>
                <w:szCs w:val="16"/>
                <w:shd w:val="clear" w:color="auto" w:fill="FFFFFF"/>
              </w:rPr>
              <w:t>/32. Apresentação: Embalagem Individual</w:t>
            </w:r>
          </w:p>
          <w:p w:rsidR="00CF6620" w:rsidRPr="005E1649" w:rsidRDefault="00CF6620" w:rsidP="001349D2">
            <w:pPr>
              <w:pStyle w:val="SemEspaamento"/>
              <w:jc w:val="both"/>
              <w:rPr>
                <w:rFonts w:ascii="Arial" w:hAnsi="Arial" w:cs="Arial"/>
                <w:sz w:val="16"/>
                <w:szCs w:val="16"/>
              </w:rPr>
            </w:pPr>
            <w:r w:rsidRPr="005E1649">
              <w:rPr>
                <w:rFonts w:ascii="Arial" w:hAnsi="Arial" w:cs="Arial"/>
                <w:color w:val="000000"/>
                <w:sz w:val="16"/>
                <w:szCs w:val="16"/>
                <w:shd w:val="clear" w:color="auto" w:fill="FFFFFF"/>
              </w:rPr>
              <w:t xml:space="preserve">Tipo Agulha: C/ Agulha 21 G X </w:t>
            </w:r>
            <w:proofErr w:type="gramStart"/>
            <w:r w:rsidRPr="005E1649">
              <w:rPr>
                <w:rFonts w:ascii="Arial" w:hAnsi="Arial" w:cs="Arial"/>
                <w:color w:val="000000"/>
                <w:sz w:val="16"/>
                <w:szCs w:val="16"/>
                <w:shd w:val="clear" w:color="auto" w:fill="FFFFFF"/>
              </w:rPr>
              <w:t>1</w:t>
            </w:r>
            <w:proofErr w:type="gramEnd"/>
            <w:r w:rsidRPr="005E1649">
              <w:rPr>
                <w:rFonts w:ascii="Arial" w:hAnsi="Arial" w:cs="Arial"/>
                <w:color w:val="000000"/>
                <w:sz w:val="16"/>
                <w:szCs w:val="16"/>
                <w:shd w:val="clear" w:color="auto" w:fill="FFFFFF"/>
              </w:rPr>
              <w:t>". Esterilidade: Estéril, Descartável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42,98</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429,80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75</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kern w:val="36"/>
                <w:sz w:val="16"/>
                <w:szCs w:val="16"/>
              </w:rPr>
              <w:t>439706</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kern w:val="36"/>
                <w:sz w:val="16"/>
                <w:szCs w:val="16"/>
              </w:rPr>
              <w:t xml:space="preserve">Seringa. </w:t>
            </w:r>
            <w:r w:rsidRPr="005E1649">
              <w:rPr>
                <w:rFonts w:ascii="Arial" w:hAnsi="Arial" w:cs="Arial"/>
                <w:kern w:val="36"/>
                <w:sz w:val="16"/>
                <w:szCs w:val="16"/>
              </w:rPr>
              <w:t xml:space="preserve">Material: Polipropileno Tipo Vedação: Êmbolo De Borracha, Capacidade: 10 ML Tipo Bico: Bico Central </w:t>
            </w:r>
            <w:r w:rsidRPr="005E1649">
              <w:rPr>
                <w:rFonts w:ascii="Arial" w:hAnsi="Arial" w:cs="Arial"/>
                <w:bCs/>
                <w:kern w:val="36"/>
                <w:sz w:val="16"/>
                <w:szCs w:val="16"/>
              </w:rPr>
              <w:t>(</w:t>
            </w:r>
            <w:proofErr w:type="spellStart"/>
            <w:r w:rsidRPr="005E1649">
              <w:rPr>
                <w:rFonts w:ascii="Arial" w:hAnsi="Arial" w:cs="Arial"/>
                <w:bCs/>
                <w:kern w:val="36"/>
                <w:sz w:val="16"/>
                <w:szCs w:val="16"/>
              </w:rPr>
              <w:t>Luer</w:t>
            </w:r>
            <w:proofErr w:type="spellEnd"/>
            <w:r w:rsidRPr="005E1649">
              <w:rPr>
                <w:rFonts w:ascii="Arial" w:hAnsi="Arial" w:cs="Arial"/>
                <w:bCs/>
                <w:kern w:val="36"/>
                <w:sz w:val="16"/>
                <w:szCs w:val="16"/>
              </w:rPr>
              <w:t xml:space="preserve"> </w:t>
            </w:r>
            <w:proofErr w:type="spellStart"/>
            <w:r w:rsidRPr="005E1649">
              <w:rPr>
                <w:rFonts w:ascii="Arial" w:hAnsi="Arial" w:cs="Arial"/>
                <w:bCs/>
                <w:kern w:val="36"/>
                <w:sz w:val="16"/>
                <w:szCs w:val="16"/>
              </w:rPr>
              <w:t>Lock</w:t>
            </w:r>
            <w:proofErr w:type="spellEnd"/>
            <w:r w:rsidRPr="005E1649">
              <w:rPr>
                <w:rFonts w:ascii="Arial" w:hAnsi="Arial" w:cs="Arial"/>
                <w:bCs/>
                <w:kern w:val="36"/>
                <w:sz w:val="16"/>
                <w:szCs w:val="16"/>
              </w:rPr>
              <w:t>-Não)</w:t>
            </w:r>
            <w:r w:rsidRPr="005E1649">
              <w:rPr>
                <w:rFonts w:ascii="Arial" w:hAnsi="Arial" w:cs="Arial"/>
                <w:kern w:val="36"/>
                <w:sz w:val="16"/>
                <w:szCs w:val="16"/>
              </w:rPr>
              <w:t xml:space="preserve"> Ou </w:t>
            </w:r>
            <w:proofErr w:type="spellStart"/>
            <w:r w:rsidRPr="005E1649">
              <w:rPr>
                <w:rFonts w:ascii="Arial" w:hAnsi="Arial" w:cs="Arial"/>
                <w:kern w:val="36"/>
                <w:sz w:val="16"/>
                <w:szCs w:val="16"/>
              </w:rPr>
              <w:t>Slip</w:t>
            </w:r>
            <w:proofErr w:type="spellEnd"/>
            <w:r w:rsidRPr="005E1649">
              <w:rPr>
                <w:rFonts w:ascii="Arial" w:hAnsi="Arial" w:cs="Arial"/>
                <w:kern w:val="36"/>
                <w:sz w:val="16"/>
                <w:szCs w:val="16"/>
              </w:rPr>
              <w:t xml:space="preserve"> Adicional: Graduada, Numerada Componente Adicional: C/ Sistema Segurança Segundo </w:t>
            </w:r>
            <w:proofErr w:type="spellStart"/>
            <w:r w:rsidRPr="005E1649">
              <w:rPr>
                <w:rFonts w:ascii="Arial" w:hAnsi="Arial" w:cs="Arial"/>
                <w:kern w:val="36"/>
                <w:sz w:val="16"/>
                <w:szCs w:val="16"/>
              </w:rPr>
              <w:t>Nr</w:t>
            </w:r>
            <w:proofErr w:type="spellEnd"/>
            <w:r w:rsidRPr="005E1649">
              <w:rPr>
                <w:rFonts w:ascii="Arial" w:hAnsi="Arial" w:cs="Arial"/>
                <w:kern w:val="36"/>
                <w:sz w:val="16"/>
                <w:szCs w:val="16"/>
              </w:rPr>
              <w:t xml:space="preserve"> /32 Apresentação: Embalagem Individual Tipo Agulha: C/ Agulha 23 G X </w:t>
            </w:r>
            <w:proofErr w:type="gramStart"/>
            <w:r w:rsidRPr="005E1649">
              <w:rPr>
                <w:rFonts w:ascii="Arial" w:hAnsi="Arial" w:cs="Arial"/>
                <w:kern w:val="36"/>
                <w:sz w:val="16"/>
                <w:szCs w:val="16"/>
              </w:rPr>
              <w:t>1</w:t>
            </w:r>
            <w:proofErr w:type="gramEnd"/>
            <w:r w:rsidRPr="005E1649">
              <w:rPr>
                <w:rFonts w:ascii="Arial" w:hAnsi="Arial" w:cs="Arial"/>
                <w:kern w:val="36"/>
                <w:sz w:val="16"/>
                <w:szCs w:val="16"/>
              </w:rPr>
              <w:t xml:space="preserve">", Esterilidade: Estéril, Descartável. </w:t>
            </w:r>
            <w:r w:rsidRPr="005E1649">
              <w:rPr>
                <w:rFonts w:ascii="Arial" w:hAnsi="Arial" w:cs="Arial"/>
                <w:bCs/>
                <w:kern w:val="36"/>
                <w:sz w:val="16"/>
                <w:szCs w:val="16"/>
              </w:rPr>
              <w:t>Caixa om 100 unidades</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kern w:val="36"/>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56,25</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562,50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76</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439630</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Seringa. </w:t>
            </w:r>
            <w:r w:rsidRPr="005E1649">
              <w:rPr>
                <w:rFonts w:ascii="Arial" w:eastAsia="Times New Roman" w:hAnsi="Arial" w:cs="Arial"/>
                <w:sz w:val="16"/>
                <w:szCs w:val="16"/>
                <w:shd w:val="clear" w:color="auto" w:fill="FFFFFF"/>
              </w:rPr>
              <w:t xml:space="preserve">Material: Polipropileno, Capacidade: 20 ML, Tipo Bico: Bico. Lateral </w:t>
            </w:r>
            <w:proofErr w:type="spellStart"/>
            <w:r w:rsidRPr="005E1649">
              <w:rPr>
                <w:rFonts w:ascii="Arial" w:eastAsia="Times New Roman" w:hAnsi="Arial" w:cs="Arial"/>
                <w:sz w:val="16"/>
                <w:szCs w:val="16"/>
                <w:shd w:val="clear" w:color="auto" w:fill="FFFFFF"/>
              </w:rPr>
              <w:t>Luer</w:t>
            </w:r>
            <w:proofErr w:type="spellEnd"/>
            <w:r w:rsidRPr="005E1649">
              <w:rPr>
                <w:rFonts w:ascii="Arial" w:eastAsia="Times New Roman" w:hAnsi="Arial" w:cs="Arial"/>
                <w:sz w:val="16"/>
                <w:szCs w:val="16"/>
                <w:shd w:val="clear" w:color="auto" w:fill="FFFFFF"/>
              </w:rPr>
              <w:t xml:space="preserve"> </w:t>
            </w:r>
            <w:proofErr w:type="spellStart"/>
            <w:r w:rsidRPr="005E1649">
              <w:rPr>
                <w:rFonts w:ascii="Arial" w:eastAsia="Times New Roman" w:hAnsi="Arial" w:cs="Arial"/>
                <w:sz w:val="16"/>
                <w:szCs w:val="16"/>
                <w:shd w:val="clear" w:color="auto" w:fill="FFFFFF"/>
              </w:rPr>
              <w:t>Slip</w:t>
            </w:r>
            <w:proofErr w:type="spellEnd"/>
            <w:r w:rsidRPr="005E1649">
              <w:rPr>
                <w:rFonts w:ascii="Arial" w:eastAsia="Times New Roman" w:hAnsi="Arial" w:cs="Arial"/>
                <w:sz w:val="16"/>
                <w:szCs w:val="16"/>
                <w:shd w:val="clear" w:color="auto" w:fill="FFFFFF"/>
              </w:rPr>
              <w:t xml:space="preserve">, Tipo Vedação: Êmbolo De Borracha, Adicional: Graduada, Numerada, Esterilidade: Estéril, Descartável, Apresentação: Embalagem Individual. </w:t>
            </w:r>
            <w:r w:rsidRPr="005E1649">
              <w:rPr>
                <w:rFonts w:ascii="Arial" w:hAnsi="Arial" w:cs="Arial"/>
                <w:kern w:val="36"/>
                <w:sz w:val="16"/>
                <w:szCs w:val="16"/>
              </w:rPr>
              <w:t>CAIXA COM 100 UNIDADES</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kern w:val="36"/>
                <w:sz w:val="16"/>
                <w:szCs w:val="16"/>
              </w:rPr>
              <w:t>Caixa</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66,12</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661,20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77</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pacing w:val="-17"/>
                <w:kern w:val="36"/>
                <w:sz w:val="16"/>
                <w:szCs w:val="16"/>
              </w:rPr>
              <w:t>463619</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Sonda Trato Digestivo. </w:t>
            </w:r>
            <w:r w:rsidRPr="005E1649">
              <w:rPr>
                <w:rFonts w:ascii="Arial" w:hAnsi="Arial" w:cs="Arial"/>
                <w:sz w:val="16"/>
                <w:szCs w:val="16"/>
              </w:rPr>
              <w:t xml:space="preserve">Material: </w:t>
            </w:r>
            <w:proofErr w:type="gramStart"/>
            <w:r w:rsidRPr="005E1649">
              <w:rPr>
                <w:rFonts w:ascii="Arial" w:hAnsi="Arial" w:cs="Arial"/>
                <w:sz w:val="16"/>
                <w:szCs w:val="16"/>
              </w:rPr>
              <w:t>Silicone Componentes</w:t>
            </w:r>
            <w:proofErr w:type="gramEnd"/>
            <w:r w:rsidRPr="005E1649">
              <w:rPr>
                <w:rFonts w:ascii="Arial" w:hAnsi="Arial" w:cs="Arial"/>
                <w:sz w:val="16"/>
                <w:szCs w:val="16"/>
              </w:rPr>
              <w:t xml:space="preserve">: Sistema Para Fixação. Modelo: De Troca Aplicação: P/ </w:t>
            </w:r>
            <w:proofErr w:type="spellStart"/>
            <w:r w:rsidRPr="005E1649">
              <w:rPr>
                <w:rFonts w:ascii="Arial" w:hAnsi="Arial" w:cs="Arial"/>
                <w:sz w:val="16"/>
                <w:szCs w:val="16"/>
              </w:rPr>
              <w:t>Gastrostomia</w:t>
            </w:r>
            <w:proofErr w:type="spellEnd"/>
            <w:r w:rsidRPr="005E1649">
              <w:rPr>
                <w:rFonts w:ascii="Arial" w:hAnsi="Arial" w:cs="Arial"/>
                <w:sz w:val="16"/>
                <w:szCs w:val="16"/>
              </w:rPr>
              <w:t xml:space="preserve">. Conector: Conector Padrão C/ Tampa Embalagem: Embalagem Individual Outros Componentes: Distal - </w:t>
            </w:r>
            <w:proofErr w:type="spellStart"/>
            <w:r w:rsidRPr="005E1649">
              <w:rPr>
                <w:rFonts w:ascii="Arial" w:hAnsi="Arial" w:cs="Arial"/>
                <w:sz w:val="16"/>
                <w:szCs w:val="16"/>
              </w:rPr>
              <w:t>Intra</w:t>
            </w:r>
            <w:proofErr w:type="spellEnd"/>
            <w:r w:rsidRPr="005E1649">
              <w:rPr>
                <w:rFonts w:ascii="Arial" w:hAnsi="Arial" w:cs="Arial"/>
                <w:sz w:val="16"/>
                <w:szCs w:val="16"/>
              </w:rPr>
              <w:t xml:space="preserve"> Gástrica E </w:t>
            </w:r>
            <w:proofErr w:type="spellStart"/>
            <w:r w:rsidRPr="005E1649">
              <w:rPr>
                <w:rFonts w:ascii="Arial" w:hAnsi="Arial" w:cs="Arial"/>
                <w:sz w:val="16"/>
                <w:szCs w:val="16"/>
              </w:rPr>
              <w:t>Periostomal</w:t>
            </w:r>
            <w:proofErr w:type="spellEnd"/>
            <w:r w:rsidRPr="005E1649">
              <w:rPr>
                <w:rFonts w:ascii="Arial" w:hAnsi="Arial" w:cs="Arial"/>
                <w:sz w:val="16"/>
                <w:szCs w:val="16"/>
              </w:rPr>
              <w:t xml:space="preserve"> Vias: </w:t>
            </w:r>
            <w:proofErr w:type="gramStart"/>
            <w:r w:rsidRPr="005E1649">
              <w:rPr>
                <w:rFonts w:ascii="Arial" w:hAnsi="Arial" w:cs="Arial"/>
                <w:sz w:val="16"/>
                <w:szCs w:val="16"/>
              </w:rPr>
              <w:t>3</w:t>
            </w:r>
            <w:proofErr w:type="gramEnd"/>
            <w:r w:rsidRPr="005E1649">
              <w:rPr>
                <w:rFonts w:ascii="Arial" w:hAnsi="Arial" w:cs="Arial"/>
                <w:sz w:val="16"/>
                <w:szCs w:val="16"/>
              </w:rPr>
              <w:t xml:space="preserve"> Vias Calibre: 22 FRENCH, Esterilidade: Estéril, Descartável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04</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260,00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1.040,00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lastRenderedPageBreak/>
              <w:t>78</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463622</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bCs/>
                <w:sz w:val="16"/>
                <w:szCs w:val="16"/>
              </w:rPr>
              <w:t xml:space="preserve">Sonda Trato Digestivo. </w:t>
            </w:r>
            <w:r w:rsidRPr="005E1649">
              <w:rPr>
                <w:rFonts w:ascii="Arial" w:hAnsi="Arial" w:cs="Arial"/>
                <w:sz w:val="16"/>
                <w:szCs w:val="16"/>
              </w:rPr>
              <w:t xml:space="preserve">Aplicação: P/ </w:t>
            </w:r>
            <w:proofErr w:type="spellStart"/>
            <w:r w:rsidRPr="005E1649">
              <w:rPr>
                <w:rFonts w:ascii="Arial" w:hAnsi="Arial" w:cs="Arial"/>
                <w:sz w:val="16"/>
                <w:szCs w:val="16"/>
              </w:rPr>
              <w:t>Gastrostomia</w:t>
            </w:r>
            <w:proofErr w:type="spellEnd"/>
            <w:r w:rsidRPr="005E1649">
              <w:rPr>
                <w:rFonts w:ascii="Arial" w:hAnsi="Arial" w:cs="Arial"/>
                <w:sz w:val="16"/>
                <w:szCs w:val="16"/>
              </w:rPr>
              <w:t xml:space="preserve"> Modelo: De Troca Material: Silicone Vias: </w:t>
            </w:r>
            <w:proofErr w:type="gramStart"/>
            <w:r w:rsidRPr="005E1649">
              <w:rPr>
                <w:rFonts w:ascii="Arial" w:hAnsi="Arial" w:cs="Arial"/>
                <w:sz w:val="16"/>
                <w:szCs w:val="16"/>
              </w:rPr>
              <w:t>3</w:t>
            </w:r>
            <w:proofErr w:type="gramEnd"/>
            <w:r w:rsidRPr="005E1649">
              <w:rPr>
                <w:rFonts w:ascii="Arial" w:hAnsi="Arial" w:cs="Arial"/>
                <w:sz w:val="16"/>
                <w:szCs w:val="16"/>
              </w:rPr>
              <w:t xml:space="preserve"> Vias Calibre: 12 FRENCH Conector: Conector Padrão C/ Tampa Componentes: Sistema Para Fixação Outros Componentes: Distal - </w:t>
            </w:r>
            <w:proofErr w:type="spellStart"/>
            <w:r w:rsidRPr="005E1649">
              <w:rPr>
                <w:rFonts w:ascii="Arial" w:hAnsi="Arial" w:cs="Arial"/>
                <w:sz w:val="16"/>
                <w:szCs w:val="16"/>
              </w:rPr>
              <w:t>Intra</w:t>
            </w:r>
            <w:proofErr w:type="spellEnd"/>
            <w:r w:rsidRPr="005E1649">
              <w:rPr>
                <w:rFonts w:ascii="Arial" w:hAnsi="Arial" w:cs="Arial"/>
                <w:sz w:val="16"/>
                <w:szCs w:val="16"/>
              </w:rPr>
              <w:t xml:space="preserve"> Gástrica E </w:t>
            </w:r>
            <w:proofErr w:type="spellStart"/>
            <w:r w:rsidRPr="005E1649">
              <w:rPr>
                <w:rFonts w:ascii="Arial" w:hAnsi="Arial" w:cs="Arial"/>
                <w:sz w:val="16"/>
                <w:szCs w:val="16"/>
              </w:rPr>
              <w:t>Periostomal</w:t>
            </w:r>
            <w:proofErr w:type="spellEnd"/>
            <w:r w:rsidRPr="005E1649">
              <w:rPr>
                <w:rFonts w:ascii="Arial" w:hAnsi="Arial" w:cs="Arial"/>
                <w:sz w:val="16"/>
                <w:szCs w:val="16"/>
              </w:rPr>
              <w:t xml:space="preserve"> Esterilidade: Estéril, Descartável Embalagem: Embalagem Individual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06</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230,00</w:t>
            </w:r>
          </w:p>
        </w:tc>
        <w:tc>
          <w:tcPr>
            <w:tcW w:w="1026"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1.380,00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79</w:t>
            </w:r>
          </w:p>
        </w:tc>
        <w:tc>
          <w:tcPr>
            <w:tcW w:w="993" w:type="dxa"/>
          </w:tcPr>
          <w:p w:rsidR="00CF6620" w:rsidRPr="005E1649" w:rsidRDefault="00CF6620" w:rsidP="001349D2">
            <w:pPr>
              <w:jc w:val="both"/>
              <w:rPr>
                <w:rFonts w:ascii="Arial" w:hAnsi="Arial" w:cs="Arial"/>
                <w:b/>
                <w:sz w:val="16"/>
                <w:szCs w:val="16"/>
              </w:rPr>
            </w:pPr>
            <w:r w:rsidRPr="005E1649">
              <w:rPr>
                <w:rStyle w:val="Forte"/>
                <w:rFonts w:ascii="Arial" w:hAnsi="Arial" w:cs="Arial"/>
                <w:sz w:val="16"/>
                <w:szCs w:val="16"/>
                <w:shd w:val="clear" w:color="auto" w:fill="FFFFFF"/>
              </w:rPr>
              <w:t>440121</w:t>
            </w:r>
          </w:p>
        </w:tc>
        <w:tc>
          <w:tcPr>
            <w:tcW w:w="5528" w:type="dxa"/>
          </w:tcPr>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bCs/>
                <w:sz w:val="16"/>
                <w:szCs w:val="16"/>
                <w:shd w:val="clear" w:color="auto" w:fill="FFFFFF"/>
              </w:rPr>
              <w:t xml:space="preserve">Sonda Trato Digestivo. </w:t>
            </w:r>
            <w:r w:rsidRPr="005E1649">
              <w:rPr>
                <w:rFonts w:ascii="Arial" w:hAnsi="Arial" w:cs="Arial"/>
                <w:sz w:val="16"/>
                <w:szCs w:val="16"/>
                <w:shd w:val="clear" w:color="auto" w:fill="FFFFFF"/>
              </w:rPr>
              <w:t xml:space="preserve">Material: </w:t>
            </w:r>
            <w:proofErr w:type="gramStart"/>
            <w:r w:rsidRPr="005E1649">
              <w:rPr>
                <w:rFonts w:ascii="Arial" w:hAnsi="Arial" w:cs="Arial"/>
                <w:sz w:val="16"/>
                <w:szCs w:val="16"/>
                <w:shd w:val="clear" w:color="auto" w:fill="FFFFFF"/>
              </w:rPr>
              <w:t>Silicone Componentes</w:t>
            </w:r>
            <w:proofErr w:type="gramEnd"/>
            <w:r w:rsidRPr="005E1649">
              <w:rPr>
                <w:rFonts w:ascii="Arial" w:hAnsi="Arial" w:cs="Arial"/>
                <w:sz w:val="16"/>
                <w:szCs w:val="16"/>
                <w:shd w:val="clear" w:color="auto" w:fill="FFFFFF"/>
              </w:rPr>
              <w:t xml:space="preserve">: Sistema Para Fixação. Modelo: Nível De Pele Aplicação: P/ </w:t>
            </w:r>
            <w:proofErr w:type="spellStart"/>
            <w:r w:rsidRPr="005E1649">
              <w:rPr>
                <w:rFonts w:ascii="Arial" w:hAnsi="Arial" w:cs="Arial"/>
                <w:sz w:val="16"/>
                <w:szCs w:val="16"/>
                <w:shd w:val="clear" w:color="auto" w:fill="FFFFFF"/>
              </w:rPr>
              <w:t>Gastrostomia</w:t>
            </w:r>
            <w:proofErr w:type="spellEnd"/>
            <w:r w:rsidRPr="005E1649">
              <w:rPr>
                <w:rFonts w:ascii="Arial" w:hAnsi="Arial" w:cs="Arial"/>
                <w:sz w:val="16"/>
                <w:szCs w:val="16"/>
                <w:shd w:val="clear" w:color="auto" w:fill="FFFFFF"/>
              </w:rPr>
              <w:t xml:space="preserve">. Conector: Conector Padrão Em Y, </w:t>
            </w:r>
            <w:proofErr w:type="spellStart"/>
            <w:r w:rsidRPr="005E1649">
              <w:rPr>
                <w:rFonts w:ascii="Arial" w:hAnsi="Arial" w:cs="Arial"/>
                <w:sz w:val="16"/>
                <w:szCs w:val="16"/>
                <w:shd w:val="clear" w:color="auto" w:fill="FFFFFF"/>
              </w:rPr>
              <w:t>Clamp</w:t>
            </w:r>
            <w:proofErr w:type="spellEnd"/>
            <w:r w:rsidRPr="005E1649">
              <w:rPr>
                <w:rFonts w:ascii="Arial" w:hAnsi="Arial" w:cs="Arial"/>
                <w:sz w:val="16"/>
                <w:szCs w:val="16"/>
                <w:shd w:val="clear" w:color="auto" w:fill="FFFFFF"/>
              </w:rPr>
              <w:t xml:space="preserve"> E Tampa. Embalagem: Embalagem Individual Outros Componentes: Distal - </w:t>
            </w:r>
            <w:proofErr w:type="spellStart"/>
            <w:r w:rsidRPr="005E1649">
              <w:rPr>
                <w:rFonts w:ascii="Arial" w:hAnsi="Arial" w:cs="Arial"/>
                <w:sz w:val="16"/>
                <w:szCs w:val="16"/>
                <w:shd w:val="clear" w:color="auto" w:fill="FFFFFF"/>
              </w:rPr>
              <w:t>Intra</w:t>
            </w:r>
            <w:proofErr w:type="spellEnd"/>
            <w:r w:rsidRPr="005E1649">
              <w:rPr>
                <w:rFonts w:ascii="Arial" w:hAnsi="Arial" w:cs="Arial"/>
                <w:sz w:val="16"/>
                <w:szCs w:val="16"/>
                <w:shd w:val="clear" w:color="auto" w:fill="FFFFFF"/>
              </w:rPr>
              <w:t xml:space="preserve"> Gástrica E </w:t>
            </w:r>
            <w:proofErr w:type="spellStart"/>
            <w:r w:rsidRPr="005E1649">
              <w:rPr>
                <w:rFonts w:ascii="Arial" w:hAnsi="Arial" w:cs="Arial"/>
                <w:sz w:val="16"/>
                <w:szCs w:val="16"/>
                <w:shd w:val="clear" w:color="auto" w:fill="FFFFFF"/>
              </w:rPr>
              <w:t>Periostomal</w:t>
            </w:r>
            <w:proofErr w:type="spellEnd"/>
            <w:r w:rsidRPr="005E1649">
              <w:rPr>
                <w:rFonts w:ascii="Arial" w:hAnsi="Arial" w:cs="Arial"/>
                <w:sz w:val="16"/>
                <w:szCs w:val="16"/>
                <w:shd w:val="clear" w:color="auto" w:fill="FFFFFF"/>
              </w:rPr>
              <w:t xml:space="preserve"> Comprimento: Cerca </w:t>
            </w:r>
            <w:proofErr w:type="gramStart"/>
            <w:r w:rsidRPr="005E1649">
              <w:rPr>
                <w:rFonts w:ascii="Arial" w:hAnsi="Arial" w:cs="Arial"/>
                <w:sz w:val="16"/>
                <w:szCs w:val="16"/>
                <w:shd w:val="clear" w:color="auto" w:fill="FFFFFF"/>
              </w:rPr>
              <w:t>2</w:t>
            </w:r>
            <w:proofErr w:type="gramEnd"/>
            <w:r w:rsidRPr="005E1649">
              <w:rPr>
                <w:rFonts w:ascii="Arial" w:hAnsi="Arial" w:cs="Arial"/>
                <w:sz w:val="16"/>
                <w:szCs w:val="16"/>
                <w:shd w:val="clear" w:color="auto" w:fill="FFFFFF"/>
              </w:rPr>
              <w:t xml:space="preserve"> CM Calibre: 20 FRENCH Esterilidade: Estéril, Descartável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06</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255,00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1.530,00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80</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rPr>
              <w:t>436002</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 xml:space="preserve">Sonda Trato Urinário. </w:t>
            </w:r>
            <w:r w:rsidRPr="005E1649">
              <w:rPr>
                <w:rFonts w:ascii="Arial" w:hAnsi="Arial" w:cs="Arial"/>
                <w:sz w:val="16"/>
                <w:szCs w:val="16"/>
              </w:rPr>
              <w:t xml:space="preserve">Modelo: </w:t>
            </w:r>
            <w:proofErr w:type="spellStart"/>
            <w:r w:rsidRPr="005E1649">
              <w:rPr>
                <w:rFonts w:ascii="Arial" w:hAnsi="Arial" w:cs="Arial"/>
                <w:sz w:val="16"/>
                <w:szCs w:val="16"/>
              </w:rPr>
              <w:t>Foley</w:t>
            </w:r>
            <w:proofErr w:type="spellEnd"/>
            <w:r w:rsidRPr="005E1649">
              <w:rPr>
                <w:rFonts w:ascii="Arial" w:hAnsi="Arial" w:cs="Arial"/>
                <w:sz w:val="16"/>
                <w:szCs w:val="16"/>
              </w:rPr>
              <w:t xml:space="preserve"> Material: Borracha Calibre: 14 FRENCH Vias: </w:t>
            </w:r>
            <w:proofErr w:type="gramStart"/>
            <w:r w:rsidRPr="005E1649">
              <w:rPr>
                <w:rFonts w:ascii="Arial" w:hAnsi="Arial" w:cs="Arial"/>
                <w:sz w:val="16"/>
                <w:szCs w:val="16"/>
              </w:rPr>
              <w:t>2</w:t>
            </w:r>
            <w:proofErr w:type="gramEnd"/>
            <w:r w:rsidRPr="005E1649">
              <w:rPr>
                <w:rFonts w:ascii="Arial" w:hAnsi="Arial" w:cs="Arial"/>
                <w:sz w:val="16"/>
                <w:szCs w:val="16"/>
              </w:rPr>
              <w:t xml:space="preserve"> Vias Conector: Conectores Padrão Volume: C/ Balão Cerca 30 ML Tipo Ponta: Ponta Distal Cilíndrica Fechada Componentes: C/ Orifícios Laterais Esterilidade: Estéril, Descartável Embalagem: Embalagem Individual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hAnsi="Arial" w:cs="Arial"/>
                <w:bCs/>
                <w:kern w:val="36"/>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3,97</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397,00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81</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464219</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Sonda Trato Urinário. </w:t>
            </w:r>
            <w:r w:rsidRPr="005E1649">
              <w:rPr>
                <w:rFonts w:ascii="Arial" w:hAnsi="Arial" w:cs="Arial"/>
                <w:sz w:val="16"/>
                <w:szCs w:val="16"/>
                <w:shd w:val="clear" w:color="auto" w:fill="FFFFFF"/>
              </w:rPr>
              <w:t xml:space="preserve">Modelo: </w:t>
            </w:r>
            <w:proofErr w:type="spellStart"/>
            <w:r w:rsidRPr="005E1649">
              <w:rPr>
                <w:rFonts w:ascii="Arial" w:hAnsi="Arial" w:cs="Arial"/>
                <w:sz w:val="16"/>
                <w:szCs w:val="16"/>
                <w:shd w:val="clear" w:color="auto" w:fill="FFFFFF"/>
              </w:rPr>
              <w:t>Foley</w:t>
            </w:r>
            <w:proofErr w:type="spellEnd"/>
            <w:r w:rsidRPr="005E1649">
              <w:rPr>
                <w:rFonts w:ascii="Arial" w:hAnsi="Arial" w:cs="Arial"/>
                <w:sz w:val="16"/>
                <w:szCs w:val="16"/>
                <w:shd w:val="clear" w:color="auto" w:fill="FFFFFF"/>
              </w:rPr>
              <w:t xml:space="preserve">, Material: Látex C/ Agente Inibidor De Biofilme, Calibre: 16 FRENCH, Vias: </w:t>
            </w:r>
            <w:proofErr w:type="gramStart"/>
            <w:r w:rsidRPr="005E1649">
              <w:rPr>
                <w:rFonts w:ascii="Arial" w:hAnsi="Arial" w:cs="Arial"/>
                <w:sz w:val="16"/>
                <w:szCs w:val="16"/>
                <w:shd w:val="clear" w:color="auto" w:fill="FFFFFF"/>
              </w:rPr>
              <w:t>2</w:t>
            </w:r>
            <w:proofErr w:type="gramEnd"/>
            <w:r w:rsidRPr="005E1649">
              <w:rPr>
                <w:rFonts w:ascii="Arial" w:hAnsi="Arial" w:cs="Arial"/>
                <w:sz w:val="16"/>
                <w:szCs w:val="16"/>
                <w:shd w:val="clear" w:color="auto" w:fill="FFFFFF"/>
              </w:rPr>
              <w:t xml:space="preserve"> Vias, Conector: Conector Padrão, Volume: C/ Balão Cerca 10 ML, Tipo Ponta: Ponta Distal Cilíndrica C/ Orifício, Esterilidade: Estéril, Descartável, Embalagem: Embalagem Individual.</w:t>
            </w:r>
          </w:p>
        </w:tc>
        <w:tc>
          <w:tcPr>
            <w:tcW w:w="709"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200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eastAsia="Times New Roman" w:hAnsi="Arial" w:cs="Arial"/>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5,90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1.180,00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82</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464216</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Sonda Trato Urinário. </w:t>
            </w:r>
            <w:r w:rsidRPr="005E1649">
              <w:rPr>
                <w:rFonts w:ascii="Arial" w:hAnsi="Arial" w:cs="Arial"/>
                <w:sz w:val="16"/>
                <w:szCs w:val="16"/>
                <w:shd w:val="clear" w:color="auto" w:fill="FFFFFF"/>
              </w:rPr>
              <w:t xml:space="preserve">Modelo: </w:t>
            </w:r>
            <w:proofErr w:type="spellStart"/>
            <w:r w:rsidRPr="005E1649">
              <w:rPr>
                <w:rFonts w:ascii="Arial" w:hAnsi="Arial" w:cs="Arial"/>
                <w:sz w:val="16"/>
                <w:szCs w:val="16"/>
                <w:shd w:val="clear" w:color="auto" w:fill="FFFFFF"/>
              </w:rPr>
              <w:t>Foley</w:t>
            </w:r>
            <w:proofErr w:type="spellEnd"/>
            <w:r w:rsidRPr="005E1649">
              <w:rPr>
                <w:rFonts w:ascii="Arial" w:hAnsi="Arial" w:cs="Arial"/>
                <w:sz w:val="16"/>
                <w:szCs w:val="16"/>
                <w:shd w:val="clear" w:color="auto" w:fill="FFFFFF"/>
              </w:rPr>
              <w:t xml:space="preserve">, Material: Látex C/ Agente Inibidor De Biofilme, Calibre: 18 FRENCH, Vias: </w:t>
            </w:r>
            <w:proofErr w:type="gramStart"/>
            <w:r w:rsidRPr="005E1649">
              <w:rPr>
                <w:rFonts w:ascii="Arial" w:hAnsi="Arial" w:cs="Arial"/>
                <w:sz w:val="16"/>
                <w:szCs w:val="16"/>
                <w:shd w:val="clear" w:color="auto" w:fill="FFFFFF"/>
              </w:rPr>
              <w:t>2</w:t>
            </w:r>
            <w:proofErr w:type="gramEnd"/>
            <w:r w:rsidRPr="005E1649">
              <w:rPr>
                <w:rFonts w:ascii="Arial" w:hAnsi="Arial" w:cs="Arial"/>
                <w:sz w:val="16"/>
                <w:szCs w:val="16"/>
                <w:shd w:val="clear" w:color="auto" w:fill="FFFFFF"/>
              </w:rPr>
              <w:t xml:space="preserve"> Vias, Conector: Conector Padrão, Volume: C/ Balão Cerca 10 ML, Tipo Ponta: Ponta Distal Cilíndrica C/ Orifício, Esterilidade: Estéril, Descartável, Embalagem: Embalagem Individual</w:t>
            </w:r>
          </w:p>
        </w:tc>
        <w:tc>
          <w:tcPr>
            <w:tcW w:w="709"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eastAsia="Times New Roman" w:hAnsi="Arial" w:cs="Arial"/>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6,90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690,00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83</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464218</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Sonda Trato Urinário. </w:t>
            </w:r>
            <w:r w:rsidRPr="005E1649">
              <w:rPr>
                <w:rFonts w:ascii="Arial" w:hAnsi="Arial" w:cs="Arial"/>
                <w:sz w:val="16"/>
                <w:szCs w:val="16"/>
                <w:shd w:val="clear" w:color="auto" w:fill="FFFFFF"/>
              </w:rPr>
              <w:t xml:space="preserve">Modelo: </w:t>
            </w:r>
            <w:proofErr w:type="spellStart"/>
            <w:r w:rsidRPr="005E1649">
              <w:rPr>
                <w:rFonts w:ascii="Arial" w:hAnsi="Arial" w:cs="Arial"/>
                <w:sz w:val="16"/>
                <w:szCs w:val="16"/>
                <w:shd w:val="clear" w:color="auto" w:fill="FFFFFF"/>
              </w:rPr>
              <w:t>Foley</w:t>
            </w:r>
            <w:proofErr w:type="spellEnd"/>
            <w:r w:rsidRPr="005E1649">
              <w:rPr>
                <w:rFonts w:ascii="Arial" w:hAnsi="Arial" w:cs="Arial"/>
                <w:sz w:val="16"/>
                <w:szCs w:val="16"/>
                <w:shd w:val="clear" w:color="auto" w:fill="FFFFFF"/>
              </w:rPr>
              <w:t xml:space="preserve">, Material: Látex C/ Agente Inibidor De Biofilme, Calibre: 24 FRENCH, Vias: </w:t>
            </w:r>
            <w:proofErr w:type="gramStart"/>
            <w:r w:rsidRPr="005E1649">
              <w:rPr>
                <w:rFonts w:ascii="Arial" w:hAnsi="Arial" w:cs="Arial"/>
                <w:sz w:val="16"/>
                <w:szCs w:val="16"/>
                <w:shd w:val="clear" w:color="auto" w:fill="FFFFFF"/>
              </w:rPr>
              <w:t>2</w:t>
            </w:r>
            <w:proofErr w:type="gramEnd"/>
            <w:r w:rsidRPr="005E1649">
              <w:rPr>
                <w:rFonts w:ascii="Arial" w:hAnsi="Arial" w:cs="Arial"/>
                <w:sz w:val="16"/>
                <w:szCs w:val="16"/>
                <w:shd w:val="clear" w:color="auto" w:fill="FFFFFF"/>
              </w:rPr>
              <w:t xml:space="preserve"> Vias, Conector: Conector Padrão, Volume: C/ Balão Cerca 10 ML, Tipo Ponta: Ponta Distal Cilíndrica, C/ Orifício, Esterilidade: Estéril, Descartável, Embalagem: Embalagem Individual</w:t>
            </w:r>
          </w:p>
        </w:tc>
        <w:tc>
          <w:tcPr>
            <w:tcW w:w="709"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eastAsia="Times New Roman" w:hAnsi="Arial" w:cs="Arial"/>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4,90</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490,00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84</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436042</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Sonda Trato Urinário. </w:t>
            </w:r>
            <w:r w:rsidRPr="005E1649">
              <w:rPr>
                <w:rFonts w:ascii="Arial" w:eastAsia="Times New Roman" w:hAnsi="Arial" w:cs="Arial"/>
                <w:sz w:val="16"/>
                <w:szCs w:val="16"/>
                <w:shd w:val="clear" w:color="auto" w:fill="FFFFFF"/>
              </w:rPr>
              <w:t xml:space="preserve">Modelo: Uretral, Material: </w:t>
            </w:r>
            <w:proofErr w:type="spellStart"/>
            <w:proofErr w:type="gramStart"/>
            <w:r w:rsidRPr="005E1649">
              <w:rPr>
                <w:rFonts w:ascii="Arial" w:eastAsia="Times New Roman" w:hAnsi="Arial" w:cs="Arial"/>
                <w:sz w:val="16"/>
                <w:szCs w:val="16"/>
                <w:shd w:val="clear" w:color="auto" w:fill="FFFFFF"/>
              </w:rPr>
              <w:t>Pvc</w:t>
            </w:r>
            <w:proofErr w:type="spellEnd"/>
            <w:proofErr w:type="gramEnd"/>
            <w:r w:rsidRPr="005E1649">
              <w:rPr>
                <w:rFonts w:ascii="Arial" w:eastAsia="Times New Roman" w:hAnsi="Arial" w:cs="Arial"/>
                <w:sz w:val="16"/>
                <w:szCs w:val="16"/>
                <w:shd w:val="clear" w:color="auto" w:fill="FFFFFF"/>
              </w:rPr>
              <w:t xml:space="preserve">, Calibre: 10 FRENCH, Conector: Conector Padrão C/ Tampa, Comprimento: Cerca 40 CM, Tipo Ponta: Ponta Distal Cilíndrica Fechada, Componentes: C/ Orifícios Laterais, Esterilidade: Estéril, Descartável, Embalagem: Embalagem Individual.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w:t>
            </w:r>
          </w:p>
        </w:tc>
        <w:tc>
          <w:tcPr>
            <w:tcW w:w="851" w:type="dxa"/>
          </w:tcPr>
          <w:p w:rsidR="00CF6620" w:rsidRPr="005E1649" w:rsidRDefault="00CF6620" w:rsidP="001349D2">
            <w:pPr>
              <w:jc w:val="center"/>
              <w:rPr>
                <w:rFonts w:ascii="Arial" w:hAnsi="Arial" w:cs="Arial"/>
                <w:bCs/>
                <w:kern w:val="36"/>
                <w:sz w:val="16"/>
                <w:szCs w:val="16"/>
              </w:rPr>
            </w:pPr>
            <w:proofErr w:type="spellStart"/>
            <w:r w:rsidRPr="005E1649">
              <w:rPr>
                <w:rFonts w:ascii="Arial" w:hAnsi="Arial" w:cs="Arial"/>
                <w:bCs/>
                <w:kern w:val="36"/>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3,17</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158,50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85</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435982</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Sonda Trato Urinário. </w:t>
            </w:r>
            <w:r w:rsidRPr="005E1649">
              <w:rPr>
                <w:rFonts w:ascii="Arial" w:eastAsia="Times New Roman" w:hAnsi="Arial" w:cs="Arial"/>
                <w:sz w:val="16"/>
                <w:szCs w:val="16"/>
                <w:shd w:val="clear" w:color="auto" w:fill="FFFFFF"/>
              </w:rPr>
              <w:t xml:space="preserve">Modelo: Uretral, Material: </w:t>
            </w:r>
            <w:proofErr w:type="spellStart"/>
            <w:proofErr w:type="gramStart"/>
            <w:r w:rsidRPr="005E1649">
              <w:rPr>
                <w:rFonts w:ascii="Arial" w:eastAsia="Times New Roman" w:hAnsi="Arial" w:cs="Arial"/>
                <w:sz w:val="16"/>
                <w:szCs w:val="16"/>
                <w:shd w:val="clear" w:color="auto" w:fill="FFFFFF"/>
              </w:rPr>
              <w:t>Pvc</w:t>
            </w:r>
            <w:proofErr w:type="spellEnd"/>
            <w:proofErr w:type="gramEnd"/>
            <w:r w:rsidRPr="005E1649">
              <w:rPr>
                <w:rFonts w:ascii="Arial" w:eastAsia="Times New Roman" w:hAnsi="Arial" w:cs="Arial"/>
                <w:sz w:val="16"/>
                <w:szCs w:val="16"/>
                <w:shd w:val="clear" w:color="auto" w:fill="FFFFFF"/>
              </w:rPr>
              <w:t xml:space="preserve">, Calibre: 14 FRENCH. Conector: Conector Padrão C/ </w:t>
            </w:r>
            <w:proofErr w:type="gramStart"/>
            <w:r w:rsidRPr="005E1649">
              <w:rPr>
                <w:rFonts w:ascii="Arial" w:eastAsia="Times New Roman" w:hAnsi="Arial" w:cs="Arial"/>
                <w:sz w:val="16"/>
                <w:szCs w:val="16"/>
                <w:shd w:val="clear" w:color="auto" w:fill="FFFFFF"/>
              </w:rPr>
              <w:t>Tampa,</w:t>
            </w:r>
            <w:proofErr w:type="gramEnd"/>
            <w:r w:rsidRPr="005E1649">
              <w:rPr>
                <w:rFonts w:ascii="Arial" w:eastAsia="Times New Roman" w:hAnsi="Arial" w:cs="Arial"/>
                <w:sz w:val="16"/>
                <w:szCs w:val="16"/>
                <w:shd w:val="clear" w:color="auto" w:fill="FFFFFF"/>
              </w:rPr>
              <w:t xml:space="preserve"> Comprimento: Cerca 40 CM, Tipo Ponta: Ponta Distal Cilíndrica Fechada, Componentes: C/ Orifícios Laterais, Esterilidade: Estéril, Descartável, Embalagem: Individual.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1.000</w:t>
            </w:r>
          </w:p>
        </w:tc>
        <w:tc>
          <w:tcPr>
            <w:tcW w:w="851" w:type="dxa"/>
          </w:tcPr>
          <w:p w:rsidR="00CF6620" w:rsidRPr="005E1649" w:rsidRDefault="00CF6620" w:rsidP="001349D2">
            <w:pPr>
              <w:jc w:val="center"/>
              <w:rPr>
                <w:rFonts w:ascii="Arial" w:hAnsi="Arial" w:cs="Arial"/>
                <w:bCs/>
                <w:kern w:val="36"/>
                <w:sz w:val="16"/>
                <w:szCs w:val="16"/>
              </w:rPr>
            </w:pPr>
            <w:proofErr w:type="spellStart"/>
            <w:r w:rsidRPr="005E1649">
              <w:rPr>
                <w:rFonts w:ascii="Arial" w:hAnsi="Arial" w:cs="Arial"/>
                <w:bCs/>
                <w:kern w:val="36"/>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3,17</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3.170,00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86</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272089</w:t>
            </w:r>
          </w:p>
        </w:tc>
        <w:tc>
          <w:tcPr>
            <w:tcW w:w="5528" w:type="dxa"/>
          </w:tcPr>
          <w:p w:rsidR="00CF6620" w:rsidRPr="005E1649" w:rsidRDefault="00CF6620" w:rsidP="001349D2">
            <w:pPr>
              <w:jc w:val="both"/>
              <w:rPr>
                <w:rFonts w:ascii="Arial" w:eastAsia="Times New Roman" w:hAnsi="Arial" w:cs="Arial"/>
                <w:bCs/>
                <w:sz w:val="16"/>
                <w:szCs w:val="16"/>
              </w:rPr>
            </w:pPr>
            <w:proofErr w:type="spellStart"/>
            <w:r w:rsidRPr="005E1649">
              <w:rPr>
                <w:rFonts w:ascii="Arial" w:eastAsia="Times New Roman" w:hAnsi="Arial" w:cs="Arial"/>
                <w:bCs/>
                <w:sz w:val="16"/>
                <w:szCs w:val="16"/>
              </w:rPr>
              <w:t>Sulfadiazina</w:t>
            </w:r>
            <w:proofErr w:type="spellEnd"/>
            <w:r w:rsidRPr="005E1649">
              <w:rPr>
                <w:rFonts w:ascii="Arial" w:eastAsia="Times New Roman" w:hAnsi="Arial" w:cs="Arial"/>
                <w:bCs/>
                <w:sz w:val="16"/>
                <w:szCs w:val="16"/>
              </w:rPr>
              <w:t xml:space="preserve">. </w:t>
            </w:r>
            <w:r w:rsidRPr="005E1649">
              <w:rPr>
                <w:rFonts w:ascii="Arial" w:eastAsia="Times New Roman" w:hAnsi="Arial" w:cs="Arial"/>
                <w:sz w:val="16"/>
                <w:szCs w:val="16"/>
                <w:shd w:val="clear" w:color="auto" w:fill="FFFFFF"/>
              </w:rPr>
              <w:t xml:space="preserve">Princípio Ativo: De Prata, Indicação: Creme, Dosagem: 1%, pote 400g. </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300</w:t>
            </w:r>
          </w:p>
        </w:tc>
        <w:tc>
          <w:tcPr>
            <w:tcW w:w="851"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Pote</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79,31</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23.793,00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87</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435801</w:t>
            </w:r>
          </w:p>
        </w:tc>
        <w:tc>
          <w:tcPr>
            <w:tcW w:w="5528" w:type="dxa"/>
          </w:tcPr>
          <w:p w:rsidR="00CF6620" w:rsidRPr="005E1649" w:rsidRDefault="00CF6620" w:rsidP="001349D2">
            <w:pPr>
              <w:pStyle w:val="SemEspaamento"/>
              <w:jc w:val="both"/>
              <w:rPr>
                <w:rFonts w:ascii="Arial" w:hAnsi="Arial" w:cs="Arial"/>
                <w:bCs/>
                <w:sz w:val="16"/>
                <w:szCs w:val="16"/>
              </w:rPr>
            </w:pPr>
            <w:r w:rsidRPr="005E1649">
              <w:rPr>
                <w:rFonts w:ascii="Arial" w:hAnsi="Arial" w:cs="Arial"/>
                <w:bCs/>
                <w:sz w:val="16"/>
                <w:szCs w:val="16"/>
              </w:rPr>
              <w:t>Termômetro Clínico,</w:t>
            </w:r>
            <w:proofErr w:type="gramStart"/>
            <w:r w:rsidRPr="005E1649">
              <w:rPr>
                <w:rFonts w:ascii="Arial" w:hAnsi="Arial" w:cs="Arial"/>
                <w:bCs/>
                <w:sz w:val="16"/>
                <w:szCs w:val="16"/>
              </w:rPr>
              <w:t xml:space="preserve">  </w:t>
            </w:r>
            <w:proofErr w:type="gramEnd"/>
            <w:r w:rsidRPr="005E1649">
              <w:rPr>
                <w:rFonts w:ascii="Arial" w:hAnsi="Arial" w:cs="Arial"/>
                <w:sz w:val="16"/>
                <w:szCs w:val="16"/>
                <w:shd w:val="clear" w:color="auto" w:fill="FFFFFF"/>
              </w:rPr>
              <w:t xml:space="preserve">Ajuste: Digital, Escala: Até 45 °C, Tipo*: Uso Axilar E Oral, Componentes: C/ Alarmes, Memória: Memória Última Medição, Embalagem: Embalagem Individual. </w:t>
            </w:r>
            <w:r w:rsidRPr="005E1649">
              <w:rPr>
                <w:rFonts w:ascii="Arial" w:hAnsi="Arial" w:cs="Arial"/>
                <w:b/>
                <w:i/>
                <w:sz w:val="16"/>
                <w:szCs w:val="16"/>
                <w:shd w:val="clear" w:color="auto" w:fill="FFFFFF"/>
              </w:rPr>
              <w:t>RESERVA DE COTA MPE</w:t>
            </w:r>
          </w:p>
        </w:tc>
        <w:tc>
          <w:tcPr>
            <w:tcW w:w="709" w:type="dxa"/>
          </w:tcPr>
          <w:p w:rsidR="00CF6620" w:rsidRPr="005E1649" w:rsidRDefault="00CF6620" w:rsidP="001349D2">
            <w:pPr>
              <w:jc w:val="center"/>
              <w:rPr>
                <w:rFonts w:ascii="Arial" w:hAnsi="Arial" w:cs="Arial"/>
                <w:sz w:val="16"/>
                <w:szCs w:val="16"/>
              </w:rPr>
            </w:pPr>
            <w:r w:rsidRPr="005E1649">
              <w:rPr>
                <w:rFonts w:ascii="Arial" w:eastAsia="Times New Roman" w:hAnsi="Arial" w:cs="Arial"/>
                <w:sz w:val="16"/>
                <w:szCs w:val="16"/>
              </w:rPr>
              <w:t>100</w:t>
            </w:r>
          </w:p>
        </w:tc>
        <w:tc>
          <w:tcPr>
            <w:tcW w:w="851" w:type="dxa"/>
          </w:tcPr>
          <w:p w:rsidR="00CF6620" w:rsidRPr="005E1649" w:rsidRDefault="00CF6620" w:rsidP="001349D2">
            <w:pPr>
              <w:jc w:val="center"/>
              <w:rPr>
                <w:rFonts w:ascii="Arial" w:hAnsi="Arial" w:cs="Arial"/>
                <w:bCs/>
                <w:kern w:val="36"/>
                <w:sz w:val="16"/>
                <w:szCs w:val="16"/>
              </w:rPr>
            </w:pPr>
            <w:r w:rsidRPr="005E1649">
              <w:rPr>
                <w:rFonts w:ascii="Arial" w:eastAsia="Times New Roman" w:hAnsi="Arial" w:cs="Arial"/>
                <w:sz w:val="16"/>
                <w:szCs w:val="16"/>
              </w:rPr>
              <w:t>Unid.</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34,99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3.499,00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88</w:t>
            </w:r>
          </w:p>
        </w:tc>
        <w:tc>
          <w:tcPr>
            <w:tcW w:w="993" w:type="dxa"/>
          </w:tcPr>
          <w:p w:rsidR="00CF6620" w:rsidRPr="005E1649" w:rsidRDefault="00CF6620" w:rsidP="001349D2">
            <w:pPr>
              <w:jc w:val="both"/>
              <w:rPr>
                <w:rFonts w:ascii="Arial" w:hAnsi="Arial" w:cs="Arial"/>
                <w:sz w:val="16"/>
                <w:szCs w:val="16"/>
                <w:shd w:val="clear" w:color="auto" w:fill="FFFFFF"/>
              </w:rPr>
            </w:pPr>
            <w:r w:rsidRPr="005E1649">
              <w:rPr>
                <w:rFonts w:ascii="Arial" w:hAnsi="Arial" w:cs="Arial"/>
                <w:sz w:val="16"/>
                <w:szCs w:val="16"/>
                <w:shd w:val="clear" w:color="auto" w:fill="FFFFFF"/>
              </w:rPr>
              <w:t>471567</w:t>
            </w:r>
          </w:p>
        </w:tc>
        <w:tc>
          <w:tcPr>
            <w:tcW w:w="5528" w:type="dxa"/>
          </w:tcPr>
          <w:p w:rsidR="00CF6620" w:rsidRPr="005E1649" w:rsidRDefault="00CF6620" w:rsidP="001349D2">
            <w:pPr>
              <w:jc w:val="both"/>
              <w:rPr>
                <w:rFonts w:ascii="Arial" w:eastAsia="Times New Roman" w:hAnsi="Arial" w:cs="Arial"/>
                <w:bCs/>
                <w:sz w:val="16"/>
                <w:szCs w:val="16"/>
              </w:rPr>
            </w:pPr>
            <w:r w:rsidRPr="005E1649">
              <w:rPr>
                <w:rFonts w:ascii="Arial" w:eastAsia="Times New Roman" w:hAnsi="Arial" w:cs="Arial"/>
                <w:bCs/>
                <w:sz w:val="16"/>
                <w:szCs w:val="16"/>
              </w:rPr>
              <w:t xml:space="preserve">Tesoura Instrumental. </w:t>
            </w:r>
            <w:r w:rsidRPr="005E1649">
              <w:rPr>
                <w:rFonts w:ascii="Arial" w:eastAsia="Times New Roman" w:hAnsi="Arial" w:cs="Arial"/>
                <w:sz w:val="16"/>
                <w:szCs w:val="16"/>
                <w:shd w:val="clear" w:color="auto" w:fill="FFFFFF"/>
              </w:rPr>
              <w:t xml:space="preserve">Modelo </w:t>
            </w:r>
            <w:proofErr w:type="gramStart"/>
            <w:r w:rsidRPr="005E1649">
              <w:rPr>
                <w:rFonts w:ascii="Arial" w:eastAsia="Times New Roman" w:hAnsi="Arial" w:cs="Arial"/>
                <w:sz w:val="16"/>
                <w:szCs w:val="16"/>
                <w:shd w:val="clear" w:color="auto" w:fill="FFFFFF"/>
              </w:rPr>
              <w:t>1</w:t>
            </w:r>
            <w:proofErr w:type="gramEnd"/>
            <w:r w:rsidRPr="005E1649">
              <w:rPr>
                <w:rFonts w:ascii="Arial" w:eastAsia="Times New Roman" w:hAnsi="Arial" w:cs="Arial"/>
                <w:sz w:val="16"/>
                <w:szCs w:val="16"/>
                <w:shd w:val="clear" w:color="auto" w:fill="FFFFFF"/>
              </w:rPr>
              <w:t>: Íris, Tipo Ponta: Ponta Reta, Característica Ponta: Fina, Haste: Haste Reta, Comprimento Total: Cerca De 14 CM, Material: Aço Inoxidável, Esterilizável</w:t>
            </w:r>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20</w:t>
            </w:r>
          </w:p>
        </w:tc>
        <w:tc>
          <w:tcPr>
            <w:tcW w:w="851" w:type="dxa"/>
          </w:tcPr>
          <w:p w:rsidR="00CF6620" w:rsidRPr="005E1649" w:rsidRDefault="00CF6620" w:rsidP="001349D2">
            <w:pPr>
              <w:jc w:val="center"/>
              <w:rPr>
                <w:rFonts w:ascii="Arial" w:hAnsi="Arial" w:cs="Arial"/>
                <w:sz w:val="16"/>
                <w:szCs w:val="16"/>
              </w:rPr>
            </w:pPr>
            <w:proofErr w:type="spellStart"/>
            <w:r w:rsidRPr="005E1649">
              <w:rPr>
                <w:rFonts w:ascii="Arial" w:hAnsi="Arial" w:cs="Arial"/>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61,96</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1.239,20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89</w:t>
            </w:r>
          </w:p>
        </w:tc>
        <w:tc>
          <w:tcPr>
            <w:tcW w:w="993" w:type="dxa"/>
          </w:tcPr>
          <w:p w:rsidR="00CF6620" w:rsidRPr="005E1649" w:rsidRDefault="00CF6620" w:rsidP="001349D2">
            <w:pPr>
              <w:pStyle w:val="SemEspaamento"/>
              <w:jc w:val="both"/>
              <w:rPr>
                <w:rFonts w:ascii="Arial" w:hAnsi="Arial" w:cs="Arial"/>
                <w:sz w:val="16"/>
                <w:szCs w:val="16"/>
                <w:shd w:val="clear" w:color="auto" w:fill="FFFFFF"/>
              </w:rPr>
            </w:pPr>
            <w:r w:rsidRPr="005E1649">
              <w:rPr>
                <w:rFonts w:ascii="Arial" w:hAnsi="Arial" w:cs="Arial"/>
                <w:sz w:val="16"/>
                <w:szCs w:val="16"/>
                <w:bdr w:val="none" w:sz="0" w:space="0" w:color="auto" w:frame="1"/>
                <w:shd w:val="clear" w:color="auto" w:fill="FFFFFF"/>
              </w:rPr>
              <w:t>481231</w:t>
            </w:r>
          </w:p>
        </w:tc>
        <w:tc>
          <w:tcPr>
            <w:tcW w:w="5528"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 xml:space="preserve">Toalha De Papel. </w:t>
            </w:r>
            <w:r w:rsidRPr="005E1649">
              <w:rPr>
                <w:rFonts w:ascii="Arial" w:hAnsi="Arial" w:cs="Arial"/>
                <w:color w:val="000000"/>
                <w:sz w:val="16"/>
                <w:szCs w:val="16"/>
                <w:shd w:val="clear" w:color="auto" w:fill="FFFFFF"/>
              </w:rPr>
              <w:t xml:space="preserve">Material: Papel. Aplicação: Higiene Pessoal. Comprimento: 21,50 CM. Cor: Branca. Largura: 24 A </w:t>
            </w:r>
            <w:proofErr w:type="gramStart"/>
            <w:r w:rsidRPr="005E1649">
              <w:rPr>
                <w:rFonts w:ascii="Arial" w:hAnsi="Arial" w:cs="Arial"/>
                <w:color w:val="000000"/>
                <w:sz w:val="16"/>
                <w:szCs w:val="16"/>
                <w:shd w:val="clear" w:color="auto" w:fill="FFFFFF"/>
              </w:rPr>
              <w:t>25 CM</w:t>
            </w:r>
            <w:proofErr w:type="gramEnd"/>
            <w:r w:rsidRPr="005E1649">
              <w:rPr>
                <w:rFonts w:ascii="Arial" w:hAnsi="Arial" w:cs="Arial"/>
                <w:color w:val="000000"/>
                <w:sz w:val="16"/>
                <w:szCs w:val="16"/>
                <w:shd w:val="clear" w:color="auto" w:fill="FFFFFF"/>
              </w:rPr>
              <w:t xml:space="preserve">. Características Adicionais: </w:t>
            </w:r>
            <w:proofErr w:type="spellStart"/>
            <w:r w:rsidRPr="005E1649">
              <w:rPr>
                <w:rFonts w:ascii="Arial" w:hAnsi="Arial" w:cs="Arial"/>
                <w:color w:val="000000"/>
                <w:sz w:val="16"/>
                <w:szCs w:val="16"/>
                <w:shd w:val="clear" w:color="auto" w:fill="FFFFFF"/>
              </w:rPr>
              <w:t>Interfolhada</w:t>
            </w:r>
            <w:proofErr w:type="spellEnd"/>
            <w:r w:rsidRPr="005E1649">
              <w:rPr>
                <w:rFonts w:ascii="Arial" w:hAnsi="Arial" w:cs="Arial"/>
                <w:color w:val="000000"/>
                <w:sz w:val="16"/>
                <w:szCs w:val="16"/>
                <w:shd w:val="clear" w:color="auto" w:fill="FFFFFF"/>
              </w:rPr>
              <w:t xml:space="preserve">. Tipo Folha: </w:t>
            </w:r>
            <w:proofErr w:type="gramStart"/>
            <w:r w:rsidRPr="005E1649">
              <w:rPr>
                <w:rFonts w:ascii="Arial" w:hAnsi="Arial" w:cs="Arial"/>
                <w:color w:val="000000"/>
                <w:sz w:val="16"/>
                <w:szCs w:val="16"/>
                <w:shd w:val="clear" w:color="auto" w:fill="FFFFFF"/>
              </w:rPr>
              <w:t>2</w:t>
            </w:r>
            <w:proofErr w:type="gramEnd"/>
            <w:r w:rsidRPr="005E1649">
              <w:rPr>
                <w:rFonts w:ascii="Arial" w:hAnsi="Arial" w:cs="Arial"/>
                <w:color w:val="000000"/>
                <w:sz w:val="16"/>
                <w:szCs w:val="16"/>
                <w:shd w:val="clear" w:color="auto" w:fill="FFFFFF"/>
              </w:rPr>
              <w:t xml:space="preserve"> Dobras</w:t>
            </w:r>
          </w:p>
        </w:tc>
        <w:tc>
          <w:tcPr>
            <w:tcW w:w="709" w:type="dxa"/>
          </w:tcPr>
          <w:p w:rsidR="00CF6620" w:rsidRPr="005E1649" w:rsidRDefault="00CF6620" w:rsidP="001349D2">
            <w:pPr>
              <w:jc w:val="center"/>
              <w:rPr>
                <w:rFonts w:ascii="Arial" w:eastAsia="Times New Roman" w:hAnsi="Arial" w:cs="Arial"/>
                <w:sz w:val="16"/>
                <w:szCs w:val="16"/>
              </w:rPr>
            </w:pPr>
            <w:r w:rsidRPr="005E1649">
              <w:rPr>
                <w:rFonts w:ascii="Arial" w:hAnsi="Arial" w:cs="Arial"/>
                <w:sz w:val="16"/>
                <w:szCs w:val="16"/>
              </w:rPr>
              <w:t>200</w:t>
            </w:r>
          </w:p>
        </w:tc>
        <w:tc>
          <w:tcPr>
            <w:tcW w:w="851" w:type="dxa"/>
          </w:tcPr>
          <w:p w:rsidR="00CF6620" w:rsidRPr="005E1649" w:rsidRDefault="00CF6620" w:rsidP="001349D2">
            <w:pPr>
              <w:jc w:val="center"/>
              <w:rPr>
                <w:rFonts w:ascii="Arial" w:eastAsia="Times New Roman" w:hAnsi="Arial" w:cs="Arial"/>
                <w:sz w:val="16"/>
                <w:szCs w:val="16"/>
              </w:rPr>
            </w:pPr>
            <w:proofErr w:type="spellStart"/>
            <w:r w:rsidRPr="005E1649">
              <w:rPr>
                <w:rFonts w:ascii="Arial" w:hAnsi="Arial" w:cs="Arial"/>
                <w:sz w:val="16"/>
                <w:szCs w:val="16"/>
              </w:rPr>
              <w:t>Pcts</w:t>
            </w:r>
            <w:proofErr w:type="spellEnd"/>
            <w:r w:rsidRPr="005E1649">
              <w:rPr>
                <w:rFonts w:ascii="Arial" w:hAnsi="Arial" w:cs="Arial"/>
                <w:sz w:val="16"/>
                <w:szCs w:val="16"/>
              </w:rPr>
              <w:t>.</w:t>
            </w:r>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27,09</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5.418,00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r w:rsidRPr="005E1649">
              <w:rPr>
                <w:rFonts w:ascii="Arial" w:hAnsi="Arial" w:cs="Arial"/>
                <w:sz w:val="16"/>
                <w:szCs w:val="16"/>
              </w:rPr>
              <w:t>90</w:t>
            </w:r>
          </w:p>
        </w:tc>
        <w:tc>
          <w:tcPr>
            <w:tcW w:w="993" w:type="dxa"/>
          </w:tcPr>
          <w:p w:rsidR="00CF6620" w:rsidRPr="005E1649" w:rsidRDefault="00CF6620" w:rsidP="001349D2">
            <w:pPr>
              <w:jc w:val="both"/>
              <w:rPr>
                <w:rFonts w:ascii="Arial" w:hAnsi="Arial" w:cs="Arial"/>
                <w:sz w:val="16"/>
                <w:szCs w:val="16"/>
              </w:rPr>
            </w:pPr>
            <w:r w:rsidRPr="005E1649">
              <w:rPr>
                <w:rFonts w:ascii="Arial" w:hAnsi="Arial" w:cs="Arial"/>
                <w:sz w:val="16"/>
                <w:szCs w:val="16"/>
                <w:shd w:val="clear" w:color="auto" w:fill="FFFFFF"/>
              </w:rPr>
              <w:t>605043</w:t>
            </w:r>
          </w:p>
        </w:tc>
        <w:tc>
          <w:tcPr>
            <w:tcW w:w="5528" w:type="dxa"/>
          </w:tcPr>
          <w:p w:rsidR="00CF6620" w:rsidRPr="005E1649" w:rsidRDefault="00CF6620" w:rsidP="001349D2">
            <w:pPr>
              <w:jc w:val="both"/>
              <w:rPr>
                <w:rFonts w:ascii="Arial" w:hAnsi="Arial" w:cs="Arial"/>
                <w:bCs/>
                <w:sz w:val="16"/>
                <w:szCs w:val="16"/>
              </w:rPr>
            </w:pPr>
            <w:r w:rsidRPr="005E1649">
              <w:rPr>
                <w:rFonts w:ascii="Arial" w:eastAsia="Times New Roman" w:hAnsi="Arial" w:cs="Arial"/>
                <w:bCs/>
                <w:sz w:val="16"/>
                <w:szCs w:val="16"/>
              </w:rPr>
              <w:t xml:space="preserve">Vestimenta Hospitalar. </w:t>
            </w:r>
            <w:r w:rsidRPr="005E1649">
              <w:rPr>
                <w:rFonts w:ascii="Arial" w:eastAsia="Times New Roman" w:hAnsi="Arial" w:cs="Arial"/>
                <w:sz w:val="16"/>
                <w:szCs w:val="16"/>
                <w:shd w:val="clear" w:color="auto" w:fill="FFFFFF"/>
              </w:rPr>
              <w:t xml:space="preserve">Bolso: S/ Bolso, Material: Não Tecido 100%, Polipropileno - Tipo </w:t>
            </w:r>
            <w:proofErr w:type="spellStart"/>
            <w:r w:rsidRPr="005E1649">
              <w:rPr>
                <w:rFonts w:ascii="Arial" w:eastAsia="Times New Roman" w:hAnsi="Arial" w:cs="Arial"/>
                <w:sz w:val="16"/>
                <w:szCs w:val="16"/>
                <w:shd w:val="clear" w:color="auto" w:fill="FFFFFF"/>
              </w:rPr>
              <w:t>Tnt</w:t>
            </w:r>
            <w:proofErr w:type="spellEnd"/>
            <w:r w:rsidRPr="005E1649">
              <w:rPr>
                <w:rFonts w:ascii="Arial" w:eastAsia="Times New Roman" w:hAnsi="Arial" w:cs="Arial"/>
                <w:sz w:val="16"/>
                <w:szCs w:val="16"/>
                <w:shd w:val="clear" w:color="auto" w:fill="FFFFFF"/>
              </w:rPr>
              <w:t xml:space="preserve">, Gramatura: Cerca De 20 G/M2, Característica: C/ Cor, Unissex, Tipo: Blusa, Tamanho: Adulto Grande (G), Esterilidade: Não Estéril, Descartável, Tipo Manga: </w:t>
            </w:r>
            <w:proofErr w:type="gramStart"/>
            <w:r w:rsidRPr="005E1649">
              <w:rPr>
                <w:rFonts w:ascii="Arial" w:eastAsia="Times New Roman" w:hAnsi="Arial" w:cs="Arial"/>
                <w:sz w:val="16"/>
                <w:szCs w:val="16"/>
                <w:shd w:val="clear" w:color="auto" w:fill="FFFFFF"/>
              </w:rPr>
              <w:t>Longa</w:t>
            </w:r>
            <w:proofErr w:type="gramEnd"/>
          </w:p>
        </w:tc>
        <w:tc>
          <w:tcPr>
            <w:tcW w:w="709" w:type="dxa"/>
          </w:tcPr>
          <w:p w:rsidR="00CF6620" w:rsidRPr="005E1649" w:rsidRDefault="00CF6620" w:rsidP="001349D2">
            <w:pPr>
              <w:jc w:val="center"/>
              <w:rPr>
                <w:rFonts w:ascii="Arial" w:hAnsi="Arial" w:cs="Arial"/>
                <w:sz w:val="16"/>
                <w:szCs w:val="16"/>
              </w:rPr>
            </w:pPr>
            <w:r w:rsidRPr="005E1649">
              <w:rPr>
                <w:rFonts w:ascii="Arial" w:hAnsi="Arial" w:cs="Arial"/>
                <w:sz w:val="16"/>
                <w:szCs w:val="16"/>
              </w:rPr>
              <w:t>500</w:t>
            </w:r>
          </w:p>
        </w:tc>
        <w:tc>
          <w:tcPr>
            <w:tcW w:w="851" w:type="dxa"/>
          </w:tcPr>
          <w:p w:rsidR="00CF6620" w:rsidRPr="005E1649" w:rsidRDefault="00CF6620" w:rsidP="001349D2">
            <w:pPr>
              <w:jc w:val="center"/>
              <w:rPr>
                <w:rFonts w:ascii="Arial" w:hAnsi="Arial" w:cs="Arial"/>
                <w:sz w:val="16"/>
                <w:szCs w:val="16"/>
              </w:rPr>
            </w:pPr>
            <w:proofErr w:type="spellStart"/>
            <w:r w:rsidRPr="005E1649">
              <w:rPr>
                <w:rFonts w:ascii="Arial" w:hAnsi="Arial" w:cs="Arial"/>
                <w:sz w:val="16"/>
                <w:szCs w:val="16"/>
              </w:rPr>
              <w:t>Unid</w:t>
            </w:r>
            <w:proofErr w:type="spellEnd"/>
          </w:p>
        </w:tc>
        <w:tc>
          <w:tcPr>
            <w:tcW w:w="708" w:type="dxa"/>
          </w:tcPr>
          <w:p w:rsidR="00CF6620" w:rsidRPr="005E1649" w:rsidRDefault="00CF6620" w:rsidP="001349D2">
            <w:pPr>
              <w:pStyle w:val="SemEspaamento"/>
              <w:jc w:val="right"/>
              <w:rPr>
                <w:rFonts w:ascii="Arial" w:hAnsi="Arial" w:cs="Arial"/>
                <w:sz w:val="16"/>
                <w:szCs w:val="16"/>
              </w:rPr>
            </w:pPr>
            <w:r w:rsidRPr="005E1649">
              <w:rPr>
                <w:rFonts w:ascii="Arial" w:hAnsi="Arial" w:cs="Arial"/>
                <w:sz w:val="16"/>
                <w:szCs w:val="16"/>
              </w:rPr>
              <w:t>3,43</w:t>
            </w: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1.715,00</w:t>
            </w:r>
          </w:p>
        </w:tc>
      </w:tr>
      <w:tr w:rsidR="00CF6620" w:rsidRPr="00BE58CA" w:rsidTr="001349D2">
        <w:trPr>
          <w:trHeight w:val="275"/>
        </w:trPr>
        <w:tc>
          <w:tcPr>
            <w:tcW w:w="567" w:type="dxa"/>
          </w:tcPr>
          <w:p w:rsidR="00CF6620" w:rsidRPr="005E1649" w:rsidRDefault="00CF6620" w:rsidP="001349D2">
            <w:pPr>
              <w:pStyle w:val="SemEspaamento"/>
              <w:jc w:val="both"/>
              <w:rPr>
                <w:rFonts w:ascii="Arial" w:hAnsi="Arial" w:cs="Arial"/>
                <w:sz w:val="16"/>
                <w:szCs w:val="16"/>
              </w:rPr>
            </w:pPr>
          </w:p>
        </w:tc>
        <w:tc>
          <w:tcPr>
            <w:tcW w:w="993" w:type="dxa"/>
          </w:tcPr>
          <w:p w:rsidR="00CF6620" w:rsidRPr="005E1649" w:rsidRDefault="00CF6620" w:rsidP="001349D2">
            <w:pPr>
              <w:jc w:val="both"/>
              <w:rPr>
                <w:rFonts w:ascii="Arial" w:hAnsi="Arial" w:cs="Arial"/>
                <w:bCs/>
                <w:kern w:val="36"/>
                <w:sz w:val="16"/>
                <w:szCs w:val="16"/>
              </w:rPr>
            </w:pPr>
          </w:p>
        </w:tc>
        <w:tc>
          <w:tcPr>
            <w:tcW w:w="5528" w:type="dxa"/>
          </w:tcPr>
          <w:p w:rsidR="00CF6620" w:rsidRPr="005E1649" w:rsidRDefault="00CF6620" w:rsidP="001349D2">
            <w:pPr>
              <w:jc w:val="both"/>
              <w:rPr>
                <w:rFonts w:ascii="Arial" w:eastAsia="Times New Roman" w:hAnsi="Arial" w:cs="Arial"/>
                <w:bCs/>
                <w:sz w:val="16"/>
                <w:szCs w:val="16"/>
              </w:rPr>
            </w:pPr>
            <w:r w:rsidRPr="005E1649">
              <w:rPr>
                <w:rFonts w:ascii="Arial" w:eastAsia="Times New Roman" w:hAnsi="Arial" w:cs="Arial"/>
                <w:bCs/>
                <w:sz w:val="16"/>
                <w:szCs w:val="16"/>
              </w:rPr>
              <w:t>TOTAL</w:t>
            </w:r>
          </w:p>
        </w:tc>
        <w:tc>
          <w:tcPr>
            <w:tcW w:w="709" w:type="dxa"/>
          </w:tcPr>
          <w:p w:rsidR="00CF6620" w:rsidRPr="005E1649" w:rsidRDefault="00CF6620" w:rsidP="001349D2">
            <w:pPr>
              <w:jc w:val="center"/>
              <w:rPr>
                <w:rFonts w:ascii="Arial" w:hAnsi="Arial" w:cs="Arial"/>
                <w:sz w:val="16"/>
                <w:szCs w:val="16"/>
              </w:rPr>
            </w:pPr>
          </w:p>
        </w:tc>
        <w:tc>
          <w:tcPr>
            <w:tcW w:w="851" w:type="dxa"/>
          </w:tcPr>
          <w:p w:rsidR="00CF6620" w:rsidRPr="005E1649" w:rsidRDefault="00CF6620" w:rsidP="001349D2">
            <w:pPr>
              <w:jc w:val="center"/>
              <w:rPr>
                <w:rFonts w:ascii="Arial" w:eastAsia="Times New Roman" w:hAnsi="Arial" w:cs="Arial"/>
                <w:sz w:val="16"/>
                <w:szCs w:val="16"/>
              </w:rPr>
            </w:pPr>
          </w:p>
        </w:tc>
        <w:tc>
          <w:tcPr>
            <w:tcW w:w="708" w:type="dxa"/>
          </w:tcPr>
          <w:p w:rsidR="00CF6620" w:rsidRPr="005E1649" w:rsidRDefault="00CF6620" w:rsidP="001349D2">
            <w:pPr>
              <w:pStyle w:val="SemEspaamento"/>
              <w:jc w:val="right"/>
              <w:rPr>
                <w:rFonts w:ascii="Arial" w:hAnsi="Arial" w:cs="Arial"/>
                <w:sz w:val="16"/>
                <w:szCs w:val="16"/>
              </w:rPr>
            </w:pPr>
          </w:p>
        </w:tc>
        <w:tc>
          <w:tcPr>
            <w:tcW w:w="1026" w:type="dxa"/>
          </w:tcPr>
          <w:p w:rsidR="00CF6620" w:rsidRPr="005E1649" w:rsidRDefault="00CF6620" w:rsidP="001349D2">
            <w:pPr>
              <w:pStyle w:val="SemEspaamento"/>
              <w:jc w:val="right"/>
              <w:rPr>
                <w:rFonts w:ascii="Arial" w:hAnsi="Arial" w:cs="Arial"/>
                <w:color w:val="000000"/>
                <w:sz w:val="16"/>
                <w:szCs w:val="16"/>
              </w:rPr>
            </w:pPr>
            <w:r w:rsidRPr="005E1649">
              <w:rPr>
                <w:rFonts w:ascii="Arial" w:hAnsi="Arial" w:cs="Arial"/>
                <w:color w:val="000000"/>
                <w:sz w:val="16"/>
                <w:szCs w:val="16"/>
              </w:rPr>
              <w:t>251.431,64</w:t>
            </w:r>
          </w:p>
        </w:tc>
      </w:tr>
    </w:tbl>
    <w:p w:rsidR="00CF6620" w:rsidRPr="005E1649" w:rsidRDefault="00CF6620" w:rsidP="00CF6620">
      <w:pPr>
        <w:pStyle w:val="PargrafodaLista"/>
        <w:widowControl w:val="0"/>
        <w:numPr>
          <w:ilvl w:val="1"/>
          <w:numId w:val="9"/>
        </w:numPr>
        <w:suppressAutoHyphens/>
        <w:ind w:right="-568"/>
        <w:jc w:val="both"/>
        <w:rPr>
          <w:rFonts w:ascii="Arial" w:hAnsi="Arial" w:cs="Arial"/>
          <w:sz w:val="18"/>
          <w:szCs w:val="18"/>
        </w:rPr>
      </w:pPr>
      <w:r w:rsidRPr="005E1649">
        <w:rPr>
          <w:rFonts w:ascii="Arial" w:hAnsi="Arial" w:cs="Arial"/>
          <w:sz w:val="18"/>
          <w:szCs w:val="18"/>
        </w:rPr>
        <w:t xml:space="preserve"> Os produtos objeto desta contratação são caracterizados como comuns, conforme justificativa constante do Estudo Técnico Preliminar.</w:t>
      </w:r>
      <w:r w:rsidRPr="005E1649">
        <w:rPr>
          <w:rFonts w:ascii="Arial" w:hAnsi="Arial" w:cs="Arial"/>
          <w:color w:val="000000"/>
          <w:sz w:val="18"/>
          <w:szCs w:val="18"/>
        </w:rPr>
        <w:t xml:space="preserve"> </w:t>
      </w:r>
    </w:p>
    <w:p w:rsidR="00CF6620" w:rsidRPr="005E1649" w:rsidRDefault="00CF6620" w:rsidP="00CF6620">
      <w:pPr>
        <w:pStyle w:val="PargrafodaLista"/>
        <w:widowControl w:val="0"/>
        <w:numPr>
          <w:ilvl w:val="1"/>
          <w:numId w:val="9"/>
        </w:numPr>
        <w:suppressAutoHyphens/>
        <w:ind w:right="-568"/>
        <w:jc w:val="both"/>
        <w:rPr>
          <w:rFonts w:ascii="Arial" w:hAnsi="Arial" w:cs="Arial"/>
          <w:sz w:val="18"/>
          <w:szCs w:val="18"/>
        </w:rPr>
      </w:pPr>
      <w:r w:rsidRPr="005E1649">
        <w:rPr>
          <w:rFonts w:ascii="Arial" w:hAnsi="Arial" w:cs="Arial"/>
          <w:sz w:val="18"/>
          <w:szCs w:val="18"/>
        </w:rPr>
        <w:t>O prazo de vigência será de 12 meses, na forma do artigo 105 da Lei n° 14.133/2021.</w:t>
      </w:r>
    </w:p>
    <w:p w:rsidR="00CF6620" w:rsidRPr="005E1649" w:rsidRDefault="00CF6620" w:rsidP="00CF6620">
      <w:pPr>
        <w:pStyle w:val="PargrafodaLista"/>
        <w:widowControl w:val="0"/>
        <w:numPr>
          <w:ilvl w:val="1"/>
          <w:numId w:val="9"/>
        </w:numPr>
        <w:suppressAutoHyphens/>
        <w:ind w:right="-568"/>
        <w:jc w:val="both"/>
        <w:rPr>
          <w:rFonts w:ascii="Arial" w:hAnsi="Arial" w:cs="Arial"/>
          <w:sz w:val="18"/>
          <w:szCs w:val="18"/>
        </w:rPr>
      </w:pPr>
      <w:r w:rsidRPr="005E1649">
        <w:rPr>
          <w:rFonts w:ascii="Arial" w:hAnsi="Arial" w:cs="Arial"/>
          <w:sz w:val="18"/>
          <w:szCs w:val="18"/>
        </w:rPr>
        <w:t xml:space="preserve">O custo estimado total da contratação é de </w:t>
      </w:r>
      <w:r w:rsidRPr="005E1649">
        <w:rPr>
          <w:rFonts w:ascii="Arial" w:hAnsi="Arial" w:cs="Arial"/>
          <w:b/>
          <w:sz w:val="18"/>
          <w:szCs w:val="18"/>
        </w:rPr>
        <w:t xml:space="preserve">R$ </w:t>
      </w:r>
      <w:r w:rsidRPr="005E1649">
        <w:rPr>
          <w:rFonts w:ascii="Arial" w:hAnsi="Arial" w:cs="Arial"/>
          <w:b/>
          <w:color w:val="000000"/>
          <w:sz w:val="18"/>
          <w:szCs w:val="18"/>
        </w:rPr>
        <w:t>251.431,64</w:t>
      </w:r>
      <w:r w:rsidRPr="005E1649">
        <w:rPr>
          <w:rFonts w:ascii="Arial" w:hAnsi="Arial" w:cs="Arial"/>
          <w:sz w:val="18"/>
          <w:szCs w:val="18"/>
        </w:rPr>
        <w:t xml:space="preserve"> (duzentos e cinquenta e um mil quatrocentos e trinta e um reais e sessenta e quatro centavos), conforme tabela acima.</w:t>
      </w:r>
    </w:p>
    <w:p w:rsidR="00CF6620" w:rsidRPr="005E1649" w:rsidRDefault="00CF6620" w:rsidP="00CF6620">
      <w:pPr>
        <w:pStyle w:val="PargrafodaLista"/>
        <w:widowControl w:val="0"/>
        <w:suppressAutoHyphens/>
        <w:ind w:left="-461" w:right="-568"/>
        <w:jc w:val="both"/>
        <w:rPr>
          <w:rFonts w:ascii="Arial" w:hAnsi="Arial" w:cs="Arial"/>
          <w:sz w:val="18"/>
          <w:szCs w:val="18"/>
        </w:rPr>
      </w:pP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5E1649">
        <w:rPr>
          <w:rFonts w:ascii="Arial" w:hAnsi="Arial" w:cs="Arial"/>
          <w:b/>
          <w:sz w:val="18"/>
          <w:szCs w:val="18"/>
        </w:rPr>
        <w:t xml:space="preserve">2. </w:t>
      </w:r>
      <w:r w:rsidRPr="005E1649">
        <w:rPr>
          <w:rFonts w:ascii="Arial" w:hAnsi="Arial" w:cs="Arial"/>
          <w:b/>
          <w:bCs/>
          <w:sz w:val="18"/>
          <w:szCs w:val="18"/>
        </w:rPr>
        <w:t>FUNDAMENTAÇÃO E DESCRIÇÃO DA NECESSIDADE DA CONTRATAÇÃO (art. 6º, inciso XXIII, alínea ‘b’ da Lei n. 14.133/2021).</w:t>
      </w:r>
    </w:p>
    <w:p w:rsidR="00CF6620" w:rsidRPr="005E1649" w:rsidRDefault="00CF6620" w:rsidP="00CF6620">
      <w:pPr>
        <w:ind w:left="-851" w:right="-568"/>
        <w:jc w:val="both"/>
        <w:rPr>
          <w:rFonts w:ascii="Arial" w:hAnsi="Arial" w:cs="Arial"/>
          <w:sz w:val="18"/>
          <w:szCs w:val="18"/>
        </w:rPr>
      </w:pPr>
      <w:r w:rsidRPr="005E1649">
        <w:rPr>
          <w:rFonts w:ascii="Arial" w:hAnsi="Arial" w:cs="Arial"/>
          <w:sz w:val="18"/>
          <w:szCs w:val="18"/>
        </w:rPr>
        <w:t>2.1 A presente contratação tem por objetivo manter o atendimento nos parâmetros atuais, reposição de estoque, substituição dos materiais gastos, danificados pelo uso prolongado e obsoletos tecnologicamente com o objetivo de atender adequadamente, de forma continua e ininterrupta a população nos consultórios médicos das Unidades Básicas de Saúde do município, promovendo a saúde e visando à integralidade da assistência.</w:t>
      </w: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5E1649">
        <w:rPr>
          <w:rFonts w:ascii="Arial" w:hAnsi="Arial" w:cs="Arial"/>
          <w:b/>
          <w:sz w:val="18"/>
          <w:szCs w:val="18"/>
        </w:rPr>
        <w:lastRenderedPageBreak/>
        <w:t xml:space="preserve">3. </w:t>
      </w:r>
      <w:proofErr w:type="gramStart"/>
      <w:r w:rsidRPr="005E1649">
        <w:rPr>
          <w:rFonts w:ascii="Arial" w:hAnsi="Arial" w:cs="Arial"/>
          <w:b/>
          <w:bCs/>
          <w:sz w:val="18"/>
          <w:szCs w:val="18"/>
        </w:rPr>
        <w:t>DESCRIÇÃO DA SOLUÇÃO COMO UM TODO CONSIDERADO</w:t>
      </w:r>
      <w:proofErr w:type="gramEnd"/>
      <w:r w:rsidRPr="005E1649">
        <w:rPr>
          <w:rFonts w:ascii="Arial" w:hAnsi="Arial" w:cs="Arial"/>
          <w:b/>
          <w:bCs/>
          <w:sz w:val="18"/>
          <w:szCs w:val="18"/>
        </w:rPr>
        <w:t xml:space="preserve"> O CICLO DE VIDA DO OBJETO (art. 6º, inciso XXIII, alínea ‘c’)</w:t>
      </w:r>
    </w:p>
    <w:p w:rsidR="00CF6620" w:rsidRPr="005E1649" w:rsidRDefault="00CF6620" w:rsidP="00CF6620">
      <w:pPr>
        <w:ind w:left="-851" w:right="-568"/>
        <w:jc w:val="both"/>
        <w:rPr>
          <w:rFonts w:ascii="Arial" w:hAnsi="Arial" w:cs="Arial"/>
          <w:color w:val="000000"/>
          <w:sz w:val="18"/>
          <w:szCs w:val="18"/>
        </w:rPr>
      </w:pPr>
      <w:r w:rsidRPr="005E1649">
        <w:rPr>
          <w:rFonts w:ascii="Arial" w:hAnsi="Arial" w:cs="Arial"/>
          <w:sz w:val="18"/>
          <w:szCs w:val="18"/>
        </w:rPr>
        <w:t xml:space="preserve">3.1 </w:t>
      </w:r>
      <w:proofErr w:type="gramStart"/>
      <w:r w:rsidRPr="005E1649">
        <w:rPr>
          <w:rFonts w:ascii="Arial" w:hAnsi="Arial" w:cs="Arial"/>
          <w:sz w:val="18"/>
          <w:szCs w:val="18"/>
        </w:rPr>
        <w:t>Pretende-se</w:t>
      </w:r>
      <w:proofErr w:type="gramEnd"/>
      <w:r w:rsidRPr="005E1649">
        <w:rPr>
          <w:rFonts w:ascii="Arial" w:hAnsi="Arial" w:cs="Arial"/>
          <w:sz w:val="18"/>
          <w:szCs w:val="18"/>
        </w:rPr>
        <w:t xml:space="preserve"> com a aquisição atender aos pacientes de forma contínua e ininterrupta, garantindo um tratamento eficiente e de qualidade conforme ETP.</w:t>
      </w:r>
    </w:p>
    <w:p w:rsidR="00CF6620" w:rsidRPr="005E1649" w:rsidRDefault="00CF6620" w:rsidP="00CF662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E1649">
        <w:rPr>
          <w:rFonts w:ascii="Arial" w:hAnsi="Arial" w:cs="Arial"/>
          <w:b/>
          <w:sz w:val="18"/>
          <w:szCs w:val="18"/>
        </w:rPr>
        <w:t xml:space="preserve">4. </w:t>
      </w:r>
      <w:r w:rsidRPr="005E1649">
        <w:rPr>
          <w:rFonts w:ascii="Arial" w:hAnsi="Arial" w:cs="Arial"/>
          <w:b/>
          <w:bCs/>
          <w:sz w:val="18"/>
          <w:szCs w:val="18"/>
        </w:rPr>
        <w:t>REQUISITOS DA CONTRATAÇÃO</w:t>
      </w:r>
      <w:r w:rsidRPr="005E1649">
        <w:rPr>
          <w:rFonts w:ascii="Arial" w:hAnsi="Arial" w:cs="Arial"/>
          <w:sz w:val="18"/>
          <w:szCs w:val="18"/>
        </w:rPr>
        <w:t xml:space="preserve"> (art. 6º, XXIII, alínea ‘d’ da Lei nº 14.133/21</w:t>
      </w:r>
      <w:proofErr w:type="gramStart"/>
      <w:r w:rsidRPr="005E1649">
        <w:rPr>
          <w:rFonts w:ascii="Arial" w:hAnsi="Arial" w:cs="Arial"/>
          <w:sz w:val="18"/>
          <w:szCs w:val="18"/>
        </w:rPr>
        <w:t>)</w:t>
      </w:r>
      <w:proofErr w:type="gramEnd"/>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4.1 Não </w:t>
      </w:r>
      <w:proofErr w:type="gramStart"/>
      <w:r w:rsidRPr="005E1649">
        <w:rPr>
          <w:rFonts w:ascii="Arial" w:hAnsi="Arial" w:cs="Arial"/>
          <w:sz w:val="18"/>
          <w:szCs w:val="18"/>
        </w:rPr>
        <w:t>será</w:t>
      </w:r>
      <w:proofErr w:type="gramEnd"/>
      <w:r w:rsidRPr="005E1649">
        <w:rPr>
          <w:rFonts w:ascii="Arial" w:hAnsi="Arial" w:cs="Arial"/>
          <w:sz w:val="18"/>
          <w:szCs w:val="18"/>
        </w:rPr>
        <w:t xml:space="preserve"> admitida a subcontratação do objeto contratual.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4.2. Não haverá exigência da garantia da contratação dos </w:t>
      </w:r>
      <w:proofErr w:type="spellStart"/>
      <w:r w:rsidRPr="005E1649">
        <w:rPr>
          <w:rFonts w:ascii="Arial" w:hAnsi="Arial" w:cs="Arial"/>
          <w:sz w:val="18"/>
          <w:szCs w:val="18"/>
        </w:rPr>
        <w:t>arts</w:t>
      </w:r>
      <w:proofErr w:type="spellEnd"/>
      <w:r w:rsidRPr="005E1649">
        <w:rPr>
          <w:rFonts w:ascii="Arial" w:hAnsi="Arial" w:cs="Arial"/>
          <w:sz w:val="18"/>
          <w:szCs w:val="18"/>
        </w:rPr>
        <w:t xml:space="preserve">. 96 e seguintes da Lei nº 14.133/21, por tratar-se de aquisição comum, não havendo risco ou complexidade que justifique a exigência de garantia de execução.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4.4 A CONTRATADA compromete-se e obriga-se a cumprir o estabelecido neste Termo de Referência;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4.5 A CONTRATADA deverá arcar com todas as despesas, diretas e indiretas, decorrentes do cumprimento das obrigações assumidas, sem qualquer ônus à CONTRATANTE;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4.6 A CONTRATADA será responsável pela observância de toda legislação pertinente direta ou indiretamente aplicável ao objeto deste Termo de Referência;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4.7 </w:t>
      </w:r>
      <w:proofErr w:type="gramStart"/>
      <w:r w:rsidRPr="005E1649">
        <w:rPr>
          <w:rFonts w:ascii="Arial" w:hAnsi="Arial" w:cs="Arial"/>
          <w:sz w:val="18"/>
          <w:szCs w:val="18"/>
        </w:rPr>
        <w:t>Fica</w:t>
      </w:r>
      <w:proofErr w:type="gramEnd"/>
      <w:r w:rsidRPr="005E1649">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CF6620" w:rsidRPr="005E1649" w:rsidRDefault="00CF6620" w:rsidP="00CF6620">
      <w:pPr>
        <w:pStyle w:val="SemEspaamento"/>
        <w:ind w:left="-851" w:right="-426"/>
        <w:jc w:val="both"/>
        <w:rPr>
          <w:rFonts w:ascii="Arial" w:hAnsi="Arial" w:cs="Arial"/>
          <w:sz w:val="18"/>
          <w:szCs w:val="18"/>
        </w:rPr>
      </w:pP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5E1649">
        <w:rPr>
          <w:rFonts w:ascii="Arial" w:hAnsi="Arial" w:cs="Arial"/>
          <w:b/>
          <w:sz w:val="18"/>
          <w:szCs w:val="18"/>
        </w:rPr>
        <w:t xml:space="preserve">5. </w:t>
      </w:r>
      <w:r w:rsidRPr="005E1649">
        <w:rPr>
          <w:rFonts w:ascii="Arial" w:hAnsi="Arial" w:cs="Arial"/>
          <w:b/>
          <w:bCs/>
          <w:sz w:val="18"/>
          <w:szCs w:val="18"/>
        </w:rPr>
        <w:t>MODELO DE EXECUÇÃO CONTRATUAL</w:t>
      </w:r>
      <w:r w:rsidRPr="005E1649">
        <w:rPr>
          <w:rFonts w:ascii="Arial" w:hAnsi="Arial" w:cs="Arial"/>
          <w:sz w:val="18"/>
          <w:szCs w:val="18"/>
        </w:rPr>
        <w:t xml:space="preserve"> (</w:t>
      </w:r>
      <w:proofErr w:type="spellStart"/>
      <w:r w:rsidRPr="005E1649">
        <w:rPr>
          <w:rFonts w:ascii="Arial" w:hAnsi="Arial" w:cs="Arial"/>
          <w:sz w:val="18"/>
          <w:szCs w:val="18"/>
        </w:rPr>
        <w:t>arts</w:t>
      </w:r>
      <w:proofErr w:type="spellEnd"/>
      <w:r w:rsidRPr="005E1649">
        <w:rPr>
          <w:rFonts w:ascii="Arial" w:hAnsi="Arial" w:cs="Arial"/>
          <w:sz w:val="18"/>
          <w:szCs w:val="18"/>
        </w:rPr>
        <w:t>. 6º, XXIII, alínea “e” da Lei n. 14.133/2021).</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5.1 Os produtos serão entregues em até 10 (dez) dias úteis, contados a partir do recebimento autorização de fornecimento, na Secretaria de Saúde localizada na Rua Paraná n.º 940 – Centro – fone (43)3551-1204, de segunda a sexta feira no horário das 08h00min às 16h00min.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5.1.1. A entrega deverá ser agendada com a unidade requisitante pelo e-mail indicado na autorização de fornecimento.</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 5.1.2. Os produtos deverão ser entregues ao servidor indicado na autorização de fornecimento, estarem de acordo com as especificações e </w:t>
      </w:r>
      <w:proofErr w:type="gramStart"/>
      <w:r w:rsidRPr="005E1649">
        <w:rPr>
          <w:rFonts w:ascii="Arial" w:hAnsi="Arial" w:cs="Arial"/>
          <w:sz w:val="18"/>
          <w:szCs w:val="18"/>
        </w:rPr>
        <w:t>acompanhados da devida nota fiscal</w:t>
      </w:r>
      <w:proofErr w:type="gramEnd"/>
      <w:r w:rsidRPr="005E1649">
        <w:rPr>
          <w:rFonts w:ascii="Arial" w:hAnsi="Arial" w:cs="Arial"/>
          <w:sz w:val="18"/>
          <w:szCs w:val="18"/>
        </w:rPr>
        <w:t>.</w:t>
      </w:r>
    </w:p>
    <w:p w:rsidR="00CF6620" w:rsidRPr="005E1649" w:rsidRDefault="00CF6620" w:rsidP="00CF6620">
      <w:pPr>
        <w:pStyle w:val="SemEspaamento"/>
        <w:ind w:left="-851" w:right="-426"/>
        <w:jc w:val="both"/>
        <w:rPr>
          <w:rFonts w:ascii="Arial" w:hAnsi="Arial" w:cs="Arial"/>
          <w:b/>
          <w:i/>
          <w:sz w:val="18"/>
          <w:szCs w:val="18"/>
        </w:rPr>
      </w:pPr>
      <w:r w:rsidRPr="005E1649">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5E1649">
        <w:rPr>
          <w:rFonts w:ascii="Arial" w:hAnsi="Arial" w:cs="Arial"/>
          <w:sz w:val="18"/>
          <w:szCs w:val="18"/>
        </w:rPr>
        <w:t>PROIBIDA</w:t>
      </w:r>
      <w:proofErr w:type="gramEnd"/>
      <w:r w:rsidRPr="005E1649">
        <w:rPr>
          <w:rFonts w:ascii="Arial" w:hAnsi="Arial" w:cs="Arial"/>
          <w:sz w:val="18"/>
          <w:szCs w:val="18"/>
        </w:rPr>
        <w:t xml:space="preserve"> A VENDA NO COMÉRCIO de acordo com a Portaria 2814/GM, de 29 de maio de 1998. </w:t>
      </w:r>
      <w:r w:rsidRPr="005E1649">
        <w:rPr>
          <w:rFonts w:ascii="Arial" w:hAnsi="Arial" w:cs="Arial"/>
          <w:b/>
          <w:i/>
          <w:sz w:val="18"/>
          <w:szCs w:val="18"/>
        </w:rPr>
        <w:t>(quando for o caso).</w:t>
      </w:r>
    </w:p>
    <w:p w:rsidR="00CF6620" w:rsidRPr="005E1649" w:rsidRDefault="00CF6620" w:rsidP="00CF6620">
      <w:pPr>
        <w:pStyle w:val="SemEspaamento"/>
        <w:ind w:left="-851" w:right="-426"/>
        <w:jc w:val="both"/>
        <w:rPr>
          <w:rFonts w:ascii="Arial" w:hAnsi="Arial" w:cs="Arial"/>
          <w:b/>
          <w:i/>
          <w:sz w:val="18"/>
          <w:szCs w:val="18"/>
        </w:rPr>
      </w:pPr>
      <w:r w:rsidRPr="005E1649">
        <w:rPr>
          <w:rFonts w:ascii="Arial" w:hAnsi="Arial" w:cs="Arial"/>
          <w:sz w:val="18"/>
          <w:szCs w:val="18"/>
        </w:rPr>
        <w:t xml:space="preserve">5.1.4 Só será admitida a oferta de equipamentos, inclusive suas partes e acessórios, com finalidade médica, odontológica, laboratorial ou fisioterápica, utilizados direta ou indiretamente para diagnóstico, tratamento, reabilitação e monitoração em seres humanos, e equipamentos com finalidade de embelezamento e estética que, nos termos da Portaria INMETRO n° 384, de 18 de dezembro de 2020, cumpram os Requisitos de Avaliação da Conformidade e as Especificações para o Selo de Identificação da Conformidade para Equipamentos sob Regime de Vigilância Sanitária - Consolidado, fixados, respectivamente, nos Anexos I e II, disponíveis em http://www.inmetro.gov.br/legislacao. (Encontram-se excluídos do escopo de abrangência desses Requisitos os equipamentos que não se enquadram na RDC </w:t>
      </w:r>
      <w:proofErr w:type="gramStart"/>
      <w:r w:rsidRPr="005E1649">
        <w:rPr>
          <w:rFonts w:ascii="Arial" w:hAnsi="Arial" w:cs="Arial"/>
          <w:sz w:val="18"/>
          <w:szCs w:val="18"/>
        </w:rPr>
        <w:t>Anvisa</w:t>
      </w:r>
      <w:proofErr w:type="gramEnd"/>
      <w:r w:rsidRPr="005E1649">
        <w:rPr>
          <w:rFonts w:ascii="Arial" w:hAnsi="Arial" w:cs="Arial"/>
          <w:sz w:val="18"/>
          <w:szCs w:val="18"/>
        </w:rPr>
        <w:t xml:space="preserve"> nº 549, de 31 de agosto 2021 ou substitutiva. Para os equipamentos que se enquadram, o Selo de Identificação da Conformidade do INMETRO será compulsório e deverá vir afixado no equipamento). Em relação aos produtos cuja certificação é voluntária, é possível exigir o cumprimento dos requisitos técnicos previstos em normas do INMETRO, mas não se pode obrigar a apresentar a certificação do INMETRO (podem ser apresentadas certificações equivalentes). </w:t>
      </w:r>
      <w:r w:rsidRPr="005E1649">
        <w:rPr>
          <w:rFonts w:ascii="Arial" w:hAnsi="Arial" w:cs="Arial"/>
          <w:b/>
          <w:i/>
          <w:sz w:val="18"/>
          <w:szCs w:val="18"/>
        </w:rPr>
        <w:t>(quando for o caso).</w:t>
      </w:r>
    </w:p>
    <w:p w:rsidR="00CF6620" w:rsidRPr="005E1649" w:rsidRDefault="00CF6620" w:rsidP="00CF6620">
      <w:pPr>
        <w:pStyle w:val="SemEspaamento"/>
        <w:ind w:left="-851" w:right="-426"/>
        <w:jc w:val="both"/>
        <w:rPr>
          <w:rStyle w:val="fontstyle01"/>
          <w:rFonts w:ascii="Arial" w:hAnsi="Arial" w:cs="Arial"/>
          <w:sz w:val="18"/>
          <w:szCs w:val="18"/>
        </w:rPr>
      </w:pPr>
      <w:r w:rsidRPr="005E1649">
        <w:rPr>
          <w:rStyle w:val="fontstyle01"/>
          <w:rFonts w:ascii="Arial" w:hAnsi="Arial" w:cs="Arial"/>
          <w:sz w:val="18"/>
          <w:szCs w:val="18"/>
        </w:rPr>
        <w:t>5.1.5. Todos os produtos deverão estar acondicionados em embalagem secundária, de papelão ou embalagem</w:t>
      </w:r>
      <w:r w:rsidRPr="005E1649">
        <w:rPr>
          <w:rFonts w:ascii="Arial" w:hAnsi="Arial" w:cs="Arial"/>
          <w:color w:val="000000"/>
          <w:sz w:val="18"/>
          <w:szCs w:val="18"/>
        </w:rPr>
        <w:br/>
      </w:r>
      <w:r w:rsidRPr="005E1649">
        <w:rPr>
          <w:rStyle w:val="fontstyle01"/>
          <w:rFonts w:ascii="Arial" w:hAnsi="Arial" w:cs="Arial"/>
          <w:sz w:val="18"/>
          <w:szCs w:val="18"/>
        </w:rPr>
        <w:t>plástica de alta resistência, apropriadas ao produto, com a finalidade de facilitar a armazenagem e distribuição.</w:t>
      </w:r>
      <w:r w:rsidRPr="005E1649">
        <w:rPr>
          <w:rFonts w:ascii="Arial" w:hAnsi="Arial" w:cs="Arial"/>
          <w:color w:val="000000"/>
          <w:sz w:val="18"/>
          <w:szCs w:val="18"/>
        </w:rPr>
        <w:br/>
      </w:r>
      <w:r w:rsidRPr="005E1649">
        <w:rPr>
          <w:rStyle w:val="fontstyle01"/>
          <w:rFonts w:ascii="Arial" w:hAnsi="Arial" w:cs="Arial"/>
          <w:sz w:val="18"/>
          <w:szCs w:val="18"/>
        </w:rPr>
        <w:t>Nelas contendo as especificações técnicas do produto de acordo com o Código de Defesa do Consumidor e</w:t>
      </w:r>
      <w:r w:rsidRPr="005E1649">
        <w:rPr>
          <w:rFonts w:ascii="Arial" w:hAnsi="Arial" w:cs="Arial"/>
          <w:color w:val="000000"/>
          <w:sz w:val="18"/>
          <w:szCs w:val="18"/>
        </w:rPr>
        <w:br/>
      </w:r>
      <w:r w:rsidRPr="005E1649">
        <w:rPr>
          <w:rStyle w:val="fontstyle01"/>
          <w:rFonts w:ascii="Arial" w:hAnsi="Arial" w:cs="Arial"/>
          <w:sz w:val="18"/>
          <w:szCs w:val="18"/>
        </w:rPr>
        <w:t>as exigências do edital.</w:t>
      </w:r>
    </w:p>
    <w:p w:rsidR="00CF6620" w:rsidRPr="005E1649" w:rsidRDefault="00CF6620" w:rsidP="00CF6620">
      <w:pPr>
        <w:pStyle w:val="SemEspaamento"/>
        <w:ind w:left="-851" w:right="-426"/>
        <w:jc w:val="both"/>
        <w:rPr>
          <w:rFonts w:ascii="Arial" w:hAnsi="Arial" w:cs="Arial"/>
          <w:b/>
          <w:i/>
          <w:sz w:val="18"/>
          <w:szCs w:val="18"/>
        </w:rPr>
      </w:pPr>
      <w:r w:rsidRPr="005E1649">
        <w:rPr>
          <w:rStyle w:val="fontstyle01"/>
          <w:rFonts w:ascii="Arial" w:hAnsi="Arial" w:cs="Arial"/>
          <w:sz w:val="18"/>
          <w:szCs w:val="18"/>
        </w:rPr>
        <w:t xml:space="preserve">5.1.6 </w:t>
      </w:r>
      <w:r w:rsidRPr="005E1649">
        <w:rPr>
          <w:rFonts w:ascii="Arial" w:hAnsi="Arial" w:cs="Arial"/>
          <w:sz w:val="18"/>
          <w:szCs w:val="18"/>
        </w:rPr>
        <w:t>Os materiais deverão ser sempre de boa qualidade, segundo os padrões definidos pelos órgãos de controle de qualidade e padronização, no que couber, considerando-se também as disposições da Lei nº 8.078/90 (Código de Defesa do Consumidor);</w:t>
      </w:r>
      <w:r w:rsidRPr="005E1649">
        <w:rPr>
          <w:rFonts w:ascii="Arial" w:hAnsi="Arial" w:cs="Arial"/>
          <w:color w:val="000000"/>
          <w:sz w:val="18"/>
          <w:szCs w:val="18"/>
        </w:rPr>
        <w:br/>
      </w:r>
      <w:r w:rsidRPr="005E1649">
        <w:rPr>
          <w:rStyle w:val="fontstyle21"/>
          <w:rFonts w:ascii="Arial" w:hAnsi="Arial" w:cs="Arial"/>
          <w:sz w:val="18"/>
          <w:szCs w:val="18"/>
        </w:rPr>
        <w:t xml:space="preserve">5.1.7 </w:t>
      </w:r>
      <w:r w:rsidRPr="005E1649">
        <w:rPr>
          <w:rStyle w:val="fontstyle01"/>
          <w:rFonts w:ascii="Arial" w:hAnsi="Arial" w:cs="Arial"/>
          <w:sz w:val="18"/>
          <w:szCs w:val="18"/>
        </w:rPr>
        <w:t>No momento da entrega todos os produtos deverão ter no mínimo de 75% (setenta e cinco por cento</w:t>
      </w:r>
      <w:proofErr w:type="gramStart"/>
      <w:r w:rsidRPr="005E1649">
        <w:rPr>
          <w:rStyle w:val="fontstyle01"/>
          <w:rFonts w:ascii="Arial" w:hAnsi="Arial" w:cs="Arial"/>
          <w:sz w:val="18"/>
          <w:szCs w:val="18"/>
        </w:rPr>
        <w:t>)</w:t>
      </w:r>
      <w:proofErr w:type="gramEnd"/>
      <w:r w:rsidRPr="005E1649">
        <w:rPr>
          <w:rFonts w:ascii="Arial" w:hAnsi="Arial" w:cs="Arial"/>
          <w:color w:val="000000"/>
          <w:sz w:val="18"/>
          <w:szCs w:val="18"/>
        </w:rPr>
        <w:br/>
      </w:r>
      <w:r w:rsidRPr="005E1649">
        <w:rPr>
          <w:rStyle w:val="fontstyle01"/>
          <w:rFonts w:ascii="Arial" w:hAnsi="Arial" w:cs="Arial"/>
          <w:sz w:val="18"/>
          <w:szCs w:val="18"/>
        </w:rPr>
        <w:t>da validade total, quando o item exigir. Excepcionalmente quando constatado não atendimento da validade</w:t>
      </w:r>
      <w:r w:rsidRPr="005E1649">
        <w:rPr>
          <w:rFonts w:ascii="Arial" w:hAnsi="Arial" w:cs="Arial"/>
          <w:color w:val="000000"/>
          <w:sz w:val="18"/>
          <w:szCs w:val="18"/>
        </w:rPr>
        <w:br/>
      </w:r>
      <w:r w:rsidRPr="005E1649">
        <w:rPr>
          <w:rStyle w:val="fontstyle01"/>
          <w:rFonts w:ascii="Arial" w:hAnsi="Arial" w:cs="Arial"/>
          <w:sz w:val="18"/>
          <w:szCs w:val="18"/>
        </w:rPr>
        <w:t>plena dos produtos, em favor e a critério da Administração, o fornecedor poderá apresentar, junto com a Nota</w:t>
      </w:r>
      <w:r w:rsidRPr="005E1649">
        <w:rPr>
          <w:rFonts w:ascii="Arial" w:hAnsi="Arial" w:cs="Arial"/>
          <w:color w:val="000000"/>
          <w:sz w:val="18"/>
          <w:szCs w:val="18"/>
        </w:rPr>
        <w:br/>
      </w:r>
      <w:r w:rsidRPr="005E1649">
        <w:rPr>
          <w:rStyle w:val="fontstyle01"/>
          <w:rFonts w:ascii="Arial" w:hAnsi="Arial" w:cs="Arial"/>
          <w:sz w:val="18"/>
          <w:szCs w:val="18"/>
        </w:rPr>
        <w:t>Fiscal, Termo de Compromisso de Troca para garantir a cobertura da validade perdida, podendo o objeto, em</w:t>
      </w:r>
      <w:r w:rsidRPr="005E1649">
        <w:rPr>
          <w:rFonts w:ascii="Arial" w:hAnsi="Arial" w:cs="Arial"/>
          <w:color w:val="000000"/>
          <w:sz w:val="18"/>
          <w:szCs w:val="18"/>
        </w:rPr>
        <w:br/>
      </w:r>
      <w:r w:rsidRPr="005E1649">
        <w:rPr>
          <w:rStyle w:val="fontstyle01"/>
          <w:rFonts w:ascii="Arial" w:hAnsi="Arial" w:cs="Arial"/>
          <w:sz w:val="18"/>
          <w:szCs w:val="18"/>
        </w:rPr>
        <w:lastRenderedPageBreak/>
        <w:t>caso de vencimento, ser devolvido para substituição, em cumprimento as cláusulas contratuais.</w:t>
      </w:r>
      <w:r w:rsidRPr="005E1649">
        <w:rPr>
          <w:rFonts w:ascii="Arial" w:hAnsi="Arial" w:cs="Arial"/>
          <w:color w:val="000000"/>
          <w:sz w:val="18"/>
          <w:szCs w:val="18"/>
        </w:rPr>
        <w:br/>
      </w:r>
      <w:r w:rsidRPr="005E1649">
        <w:rPr>
          <w:rStyle w:val="fontstyle21"/>
          <w:rFonts w:ascii="Arial" w:hAnsi="Arial" w:cs="Arial"/>
          <w:sz w:val="18"/>
          <w:szCs w:val="18"/>
        </w:rPr>
        <w:t xml:space="preserve">5.1.8 </w:t>
      </w:r>
      <w:r w:rsidRPr="005E1649">
        <w:rPr>
          <w:rStyle w:val="fontstyle01"/>
          <w:rFonts w:ascii="Arial" w:hAnsi="Arial" w:cs="Arial"/>
          <w:sz w:val="18"/>
          <w:szCs w:val="18"/>
        </w:rPr>
        <w:t>A empresa que efetuar a venda dos produtos é responsável pela sua qualidade e integridade durante o</w:t>
      </w:r>
      <w:r w:rsidRPr="005E1649">
        <w:rPr>
          <w:rFonts w:ascii="Arial" w:hAnsi="Arial" w:cs="Arial"/>
          <w:color w:val="000000"/>
          <w:sz w:val="18"/>
          <w:szCs w:val="18"/>
        </w:rPr>
        <w:br/>
      </w:r>
      <w:r w:rsidRPr="005E1649">
        <w:rPr>
          <w:rStyle w:val="fontstyle01"/>
          <w:rFonts w:ascii="Arial" w:hAnsi="Arial" w:cs="Arial"/>
          <w:sz w:val="18"/>
          <w:szCs w:val="18"/>
        </w:rPr>
        <w:t>período de validade do mesmo. Caso seja constatado qualquer tipo de problema, cabe a empresa que efetuou</w:t>
      </w:r>
      <w:r w:rsidRPr="005E1649">
        <w:rPr>
          <w:rFonts w:ascii="Arial" w:hAnsi="Arial" w:cs="Arial"/>
          <w:color w:val="000000"/>
          <w:sz w:val="18"/>
          <w:szCs w:val="18"/>
        </w:rPr>
        <w:br/>
      </w:r>
      <w:r w:rsidRPr="005E1649">
        <w:rPr>
          <w:rStyle w:val="fontstyle01"/>
          <w:rFonts w:ascii="Arial" w:hAnsi="Arial" w:cs="Arial"/>
          <w:sz w:val="18"/>
          <w:szCs w:val="18"/>
        </w:rPr>
        <w:t xml:space="preserve">a venda a troca dos produtos. </w:t>
      </w:r>
      <w:r w:rsidRPr="005E1649">
        <w:rPr>
          <w:rFonts w:ascii="Arial" w:hAnsi="Arial" w:cs="Arial"/>
          <w:b/>
          <w:i/>
          <w:sz w:val="18"/>
          <w:szCs w:val="18"/>
        </w:rPr>
        <w:t>(quando for o caso).</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5.1.9 Caso não seja possível </w:t>
      </w:r>
      <w:proofErr w:type="gramStart"/>
      <w:r w:rsidRPr="005E1649">
        <w:rPr>
          <w:rFonts w:ascii="Arial" w:hAnsi="Arial" w:cs="Arial"/>
          <w:sz w:val="18"/>
          <w:szCs w:val="18"/>
        </w:rPr>
        <w:t>a</w:t>
      </w:r>
      <w:proofErr w:type="gramEnd"/>
      <w:r w:rsidRPr="005E1649">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5.1.10.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5.1.11. A administração rejeitará, no todo ou em parte, o fornecimento executado em desacordo com os termos do Edital e seus anexos.</w:t>
      </w:r>
    </w:p>
    <w:p w:rsidR="00CF6620" w:rsidRPr="005E1649" w:rsidRDefault="00CF6620" w:rsidP="00CF6620">
      <w:pPr>
        <w:pStyle w:val="SemEspaamento"/>
        <w:ind w:left="-851" w:right="-426"/>
        <w:jc w:val="both"/>
        <w:rPr>
          <w:rFonts w:ascii="Arial" w:hAnsi="Arial" w:cs="Arial"/>
          <w:sz w:val="18"/>
          <w:szCs w:val="18"/>
        </w:rPr>
      </w:pP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 xml:space="preserve">6. </w:t>
      </w:r>
      <w:r w:rsidRPr="005E1649">
        <w:rPr>
          <w:rFonts w:ascii="Arial" w:hAnsi="Arial" w:cs="Arial"/>
          <w:b/>
          <w:bCs/>
          <w:sz w:val="18"/>
          <w:szCs w:val="18"/>
        </w:rPr>
        <w:t>MODELO DE GESTÃO DO CONTRATO</w:t>
      </w:r>
      <w:r w:rsidRPr="005E1649">
        <w:rPr>
          <w:rFonts w:ascii="Arial" w:hAnsi="Arial" w:cs="Arial"/>
          <w:sz w:val="18"/>
          <w:szCs w:val="18"/>
        </w:rPr>
        <w:t xml:space="preserve"> (art. 6º, XXIII, alínea “f” da Lei nº 14.133/21</w:t>
      </w:r>
      <w:proofErr w:type="gramStart"/>
      <w:r w:rsidRPr="005E1649">
        <w:rPr>
          <w:rFonts w:ascii="Arial" w:hAnsi="Arial" w:cs="Arial"/>
          <w:sz w:val="18"/>
          <w:szCs w:val="18"/>
        </w:rPr>
        <w:t>)</w:t>
      </w:r>
      <w:proofErr w:type="gramEnd"/>
    </w:p>
    <w:p w:rsidR="00CF6620" w:rsidRPr="005E1649" w:rsidRDefault="00CF6620" w:rsidP="00CF6620">
      <w:pPr>
        <w:pStyle w:val="SemEspaamento"/>
        <w:ind w:left="-851" w:right="-426"/>
        <w:jc w:val="both"/>
        <w:rPr>
          <w:rFonts w:ascii="Arial" w:eastAsia="Arial" w:hAnsi="Arial" w:cs="Arial"/>
          <w:sz w:val="18"/>
          <w:szCs w:val="18"/>
        </w:rPr>
      </w:pPr>
      <w:r w:rsidRPr="005E1649">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5E1649">
        <w:rPr>
          <w:rFonts w:ascii="Arial" w:eastAsia="Arial" w:hAnsi="Arial" w:cs="Arial"/>
          <w:sz w:val="18"/>
          <w:szCs w:val="18"/>
        </w:rPr>
        <w:t>responderá</w:t>
      </w:r>
      <w:proofErr w:type="gramEnd"/>
      <w:r w:rsidRPr="005E1649">
        <w:rPr>
          <w:rFonts w:ascii="Arial" w:eastAsia="Arial" w:hAnsi="Arial" w:cs="Arial"/>
          <w:sz w:val="18"/>
          <w:szCs w:val="18"/>
        </w:rPr>
        <w:t xml:space="preserve"> pelas consequências de sua inexecução total ou parcial.</w:t>
      </w:r>
    </w:p>
    <w:p w:rsidR="00CF6620" w:rsidRPr="005E1649" w:rsidRDefault="00CF6620" w:rsidP="00CF6620">
      <w:pPr>
        <w:pStyle w:val="SemEspaamento"/>
        <w:ind w:left="-851" w:right="-426"/>
        <w:jc w:val="both"/>
        <w:rPr>
          <w:rFonts w:ascii="Arial" w:hAnsi="Arial" w:cs="Arial"/>
          <w:sz w:val="18"/>
          <w:szCs w:val="18"/>
        </w:rPr>
      </w:pPr>
      <w:r w:rsidRPr="005E1649">
        <w:rPr>
          <w:rFonts w:ascii="Arial" w:eastAsia="Arial" w:hAnsi="Arial" w:cs="Arial"/>
          <w:sz w:val="18"/>
          <w:szCs w:val="18"/>
        </w:rPr>
        <w:t xml:space="preserve">6.2. </w:t>
      </w:r>
      <w:r w:rsidRPr="005E1649">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CF6620" w:rsidRPr="005E1649" w:rsidRDefault="00CF6620" w:rsidP="00CF6620">
      <w:pPr>
        <w:pStyle w:val="SemEspaamento"/>
        <w:ind w:left="-851" w:right="-426"/>
        <w:jc w:val="both"/>
        <w:rPr>
          <w:rFonts w:ascii="Arial" w:eastAsia="Arial" w:hAnsi="Arial" w:cs="Arial"/>
          <w:sz w:val="18"/>
          <w:szCs w:val="18"/>
        </w:rPr>
      </w:pPr>
      <w:r w:rsidRPr="005E1649">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CF6620" w:rsidRPr="005E1649" w:rsidRDefault="00CF6620" w:rsidP="00CF6620">
      <w:pPr>
        <w:pStyle w:val="SemEspaamento"/>
        <w:ind w:left="-851" w:right="-426"/>
        <w:jc w:val="both"/>
        <w:rPr>
          <w:rFonts w:ascii="Arial" w:hAnsi="Arial" w:cs="Arial"/>
          <w:sz w:val="18"/>
          <w:szCs w:val="18"/>
        </w:rPr>
      </w:pPr>
      <w:r w:rsidRPr="005E1649">
        <w:rPr>
          <w:rFonts w:ascii="Arial" w:eastAsia="Arial" w:hAnsi="Arial" w:cs="Arial"/>
          <w:sz w:val="18"/>
          <w:szCs w:val="18"/>
        </w:rPr>
        <w:t xml:space="preserve">6.4. </w:t>
      </w:r>
      <w:r w:rsidRPr="005E1649">
        <w:rPr>
          <w:rFonts w:ascii="Arial" w:hAnsi="Arial" w:cs="Arial"/>
          <w:sz w:val="18"/>
          <w:szCs w:val="18"/>
        </w:rPr>
        <w:t xml:space="preserve">O órgão ou entidade poderá convocar representante da empresa para adoção de providências que devam ser cumpridas de imediato.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6.5. A execução do contrato deverá ser acompanhada e fiscalizada pelo(s) </w:t>
      </w:r>
      <w:proofErr w:type="gramStart"/>
      <w:r w:rsidRPr="005E1649">
        <w:rPr>
          <w:rFonts w:ascii="Arial" w:hAnsi="Arial" w:cs="Arial"/>
          <w:sz w:val="18"/>
          <w:szCs w:val="18"/>
        </w:rPr>
        <w:t>fiscal(</w:t>
      </w:r>
      <w:proofErr w:type="spellStart"/>
      <w:proofErr w:type="gramEnd"/>
      <w:r w:rsidRPr="005E1649">
        <w:rPr>
          <w:rFonts w:ascii="Arial" w:hAnsi="Arial" w:cs="Arial"/>
          <w:sz w:val="18"/>
          <w:szCs w:val="18"/>
        </w:rPr>
        <w:t>is</w:t>
      </w:r>
      <w:proofErr w:type="spellEnd"/>
      <w:r w:rsidRPr="005E1649">
        <w:rPr>
          <w:rFonts w:ascii="Arial" w:hAnsi="Arial" w:cs="Arial"/>
          <w:sz w:val="18"/>
          <w:szCs w:val="18"/>
        </w:rPr>
        <w:t>) do contrato, ou pelos respectivos substitutos (</w:t>
      </w:r>
      <w:hyperlink r:id="rId20" w:anchor="art117" w:history="1">
        <w:r w:rsidRPr="005E1649">
          <w:rPr>
            <w:rStyle w:val="Hyperlink"/>
            <w:rFonts w:ascii="Arial" w:eastAsiaTheme="minorEastAsia" w:hAnsi="Arial" w:cs="Arial"/>
            <w:sz w:val="18"/>
            <w:szCs w:val="18"/>
          </w:rPr>
          <w:t>Lei nº 14.133, de 2021, art. 117, caput</w:t>
        </w:r>
      </w:hyperlink>
      <w:r w:rsidRPr="005E1649">
        <w:rPr>
          <w:rFonts w:ascii="Arial" w:hAnsi="Arial" w:cs="Arial"/>
          <w:sz w:val="18"/>
          <w:szCs w:val="18"/>
        </w:rPr>
        <w:t xml:space="preserve">). </w:t>
      </w:r>
    </w:p>
    <w:p w:rsidR="00CF6620" w:rsidRPr="005E1649" w:rsidRDefault="00CF6620" w:rsidP="00CF6620">
      <w:pPr>
        <w:pStyle w:val="SemEspaamento"/>
        <w:ind w:left="-851" w:right="-426"/>
        <w:jc w:val="both"/>
        <w:rPr>
          <w:rFonts w:ascii="Arial" w:hAnsi="Arial" w:cs="Arial"/>
          <w:sz w:val="18"/>
          <w:szCs w:val="18"/>
        </w:rPr>
      </w:pPr>
      <w:r w:rsidRPr="005E1649">
        <w:rPr>
          <w:rFonts w:ascii="Arial" w:eastAsia="Arial" w:hAnsi="Arial" w:cs="Arial"/>
          <w:sz w:val="18"/>
          <w:szCs w:val="18"/>
        </w:rPr>
        <w:t xml:space="preserve">6.6. </w:t>
      </w:r>
      <w:r w:rsidRPr="005E1649">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CF6620" w:rsidRPr="005E1649" w:rsidRDefault="00CF6620" w:rsidP="00CF6620">
      <w:pPr>
        <w:pStyle w:val="SemEspaamento"/>
        <w:ind w:left="-851" w:right="-426"/>
        <w:jc w:val="both"/>
        <w:rPr>
          <w:rFonts w:ascii="Arial" w:hAnsi="Arial" w:cs="Arial"/>
          <w:sz w:val="18"/>
          <w:szCs w:val="18"/>
        </w:rPr>
      </w:pPr>
      <w:r w:rsidRPr="005E1649">
        <w:rPr>
          <w:rFonts w:ascii="Arial" w:eastAsia="Arial" w:hAnsi="Arial" w:cs="Arial"/>
          <w:sz w:val="18"/>
          <w:szCs w:val="18"/>
        </w:rPr>
        <w:t>6.</w:t>
      </w:r>
      <w:r w:rsidRPr="005E1649">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6.8. A CONTRATADA sujeitar-se-á a multa de 10% sobre o valor dos itens solicitados, em caso de recusa injustificada e demais sanções estabelecidas no edital, na Lei Federal nº 14.133/21 e demais normas que regem a matéria.</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 xml:space="preserve"> </w:t>
      </w:r>
    </w:p>
    <w:p w:rsidR="00CF6620" w:rsidRPr="005E1649" w:rsidRDefault="00CF6620" w:rsidP="00CF662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E1649">
        <w:rPr>
          <w:rFonts w:ascii="Arial" w:hAnsi="Arial" w:cs="Arial"/>
          <w:b/>
          <w:bCs/>
          <w:sz w:val="18"/>
          <w:szCs w:val="18"/>
        </w:rPr>
        <w:t>CRITÉRIOS DE MEDIÇÃO E DE PAGAMENTO</w:t>
      </w:r>
      <w:r w:rsidRPr="005E1649">
        <w:rPr>
          <w:rFonts w:ascii="Arial" w:hAnsi="Arial" w:cs="Arial"/>
          <w:sz w:val="18"/>
          <w:szCs w:val="18"/>
        </w:rPr>
        <w:t xml:space="preserve"> (art. 6º, inciso XXIII, alínea ‘h’, da Lei n. 14.133/2021</w:t>
      </w:r>
      <w:proofErr w:type="gramStart"/>
      <w:r w:rsidRPr="005E1649">
        <w:rPr>
          <w:rFonts w:ascii="Arial" w:hAnsi="Arial" w:cs="Arial"/>
          <w:sz w:val="18"/>
          <w:szCs w:val="18"/>
        </w:rPr>
        <w:t>)</w:t>
      </w:r>
      <w:proofErr w:type="gramEnd"/>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RECEBIMENTO DO OBJETO.</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lang w:eastAsia="en-US"/>
        </w:rPr>
        <w:t xml:space="preserve">7.1 Os produtos serão recebidos provisoriamente, no ato da entrega, juntamente com a </w:t>
      </w:r>
      <w:r w:rsidRPr="005E1649">
        <w:rPr>
          <w:rFonts w:ascii="Arial" w:eastAsia="Calibri" w:hAnsi="Arial" w:cs="Arial"/>
          <w:sz w:val="18"/>
          <w:szCs w:val="18"/>
          <w:lang w:eastAsia="en-US"/>
        </w:rPr>
        <w:t>nota</w:t>
      </w:r>
      <w:r w:rsidRPr="005E1649">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5E1649">
        <w:rPr>
          <w:rFonts w:ascii="Arial" w:hAnsi="Arial" w:cs="Arial"/>
          <w:color w:val="FF0000"/>
          <w:sz w:val="18"/>
          <w:szCs w:val="18"/>
          <w:lang w:eastAsia="en-US"/>
        </w:rPr>
        <w:t xml:space="preserve"> </w:t>
      </w:r>
      <w:r w:rsidRPr="005E1649">
        <w:rPr>
          <w:rFonts w:ascii="Arial" w:hAnsi="Arial" w:cs="Arial"/>
          <w:sz w:val="18"/>
          <w:szCs w:val="18"/>
          <w:lang w:eastAsia="en-US"/>
        </w:rPr>
        <w:t>e na proposta.</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lang w:eastAsia="en-US"/>
        </w:rPr>
        <w:t xml:space="preserve">7.2 A Nota Fiscal deverá ser emitida em nome do </w:t>
      </w:r>
      <w:r w:rsidRPr="005E1649">
        <w:rPr>
          <w:rFonts w:ascii="Arial" w:hAnsi="Arial" w:cs="Arial"/>
          <w:b/>
          <w:sz w:val="18"/>
          <w:szCs w:val="18"/>
        </w:rPr>
        <w:t>FUNDO MUNICIPAL DE SAÚDE DE RIBEIRÃO DO PINHAL – CNPJ: 09.654.201/0001-87</w:t>
      </w:r>
      <w:r w:rsidRPr="005E1649">
        <w:rPr>
          <w:rFonts w:ascii="Arial" w:hAnsi="Arial" w:cs="Arial"/>
          <w:sz w:val="18"/>
          <w:szCs w:val="18"/>
        </w:rPr>
        <w:t xml:space="preserve">- Rua Paraná 940 – Centro, devendo </w:t>
      </w:r>
      <w:r w:rsidRPr="005E1649">
        <w:rPr>
          <w:rStyle w:val="fontstyle01"/>
          <w:rFonts w:ascii="Arial" w:hAnsi="Arial" w:cs="Arial"/>
          <w:sz w:val="18"/>
          <w:szCs w:val="18"/>
        </w:rPr>
        <w:t>constar na respectiva Nota</w:t>
      </w:r>
      <w:r w:rsidRPr="005E1649">
        <w:rPr>
          <w:rFonts w:ascii="Arial" w:hAnsi="Arial" w:cs="Arial"/>
          <w:color w:val="000000"/>
          <w:sz w:val="18"/>
          <w:szCs w:val="18"/>
        </w:rPr>
        <w:br/>
      </w:r>
      <w:r w:rsidRPr="005E1649">
        <w:rPr>
          <w:rStyle w:val="fontstyle01"/>
          <w:rFonts w:ascii="Arial" w:hAnsi="Arial" w:cs="Arial"/>
          <w:sz w:val="18"/>
          <w:szCs w:val="18"/>
        </w:rPr>
        <w:t>Fiscal, as indicações da marca, fabricante, modelo, tipo, procedência, lote, prazo de validade</w:t>
      </w:r>
      <w:r w:rsidRPr="005E1649">
        <w:rPr>
          <w:rFonts w:ascii="Arial" w:hAnsi="Arial" w:cs="Arial"/>
          <w:sz w:val="18"/>
          <w:szCs w:val="18"/>
        </w:rPr>
        <w:t xml:space="preserve">, </w:t>
      </w:r>
      <w:r w:rsidRPr="005E1649">
        <w:rPr>
          <w:rFonts w:ascii="Arial" w:hAnsi="Arial" w:cs="Arial"/>
          <w:b/>
          <w:sz w:val="18"/>
          <w:szCs w:val="18"/>
        </w:rPr>
        <w:t xml:space="preserve">o número da licitação, nos termos dos artigos 9º e 13, incisos VIII e X, da Portaria </w:t>
      </w:r>
      <w:proofErr w:type="gramStart"/>
      <w:r w:rsidRPr="005E1649">
        <w:rPr>
          <w:rFonts w:ascii="Arial" w:hAnsi="Arial" w:cs="Arial"/>
          <w:b/>
          <w:sz w:val="18"/>
          <w:szCs w:val="18"/>
        </w:rPr>
        <w:t>Anvisa</w:t>
      </w:r>
      <w:proofErr w:type="gramEnd"/>
      <w:r w:rsidRPr="005E1649">
        <w:rPr>
          <w:rFonts w:ascii="Arial" w:hAnsi="Arial" w:cs="Arial"/>
          <w:b/>
          <w:sz w:val="18"/>
          <w:szCs w:val="18"/>
        </w:rPr>
        <w:t xml:space="preserve"> 802/1998 c/c o artigo 1º, inciso I, da Resolução Anvisa RDC 320/2002 (Quando for o caso)</w:t>
      </w:r>
      <w:r w:rsidRPr="005E1649">
        <w:rPr>
          <w:rFonts w:ascii="Arial" w:hAnsi="Arial" w:cs="Arial"/>
          <w:sz w:val="18"/>
          <w:szCs w:val="18"/>
        </w:rPr>
        <w:t>.</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5E1649">
        <w:rPr>
          <w:rFonts w:ascii="Arial" w:hAnsi="Arial" w:cs="Arial"/>
          <w:color w:val="FF0000"/>
          <w:sz w:val="18"/>
          <w:szCs w:val="18"/>
          <w:lang w:eastAsia="en-US"/>
        </w:rPr>
        <w:t xml:space="preserve"> </w:t>
      </w:r>
      <w:r w:rsidRPr="005E1649">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lang w:eastAsia="en-US"/>
        </w:rPr>
        <w:t>7.4 O recebimento definitivo ocorrerá no prazo de 30 (trinta) dias, a contar do recebimento provisório, nos termos do artigo 144, III do Decreto Municipal 020/2023.</w:t>
      </w:r>
    </w:p>
    <w:p w:rsidR="00CF6620" w:rsidRPr="005E1649" w:rsidRDefault="00CF6620" w:rsidP="00CF6620">
      <w:pPr>
        <w:pStyle w:val="SemEspaamento"/>
        <w:ind w:left="-851" w:right="-426"/>
        <w:jc w:val="both"/>
        <w:rPr>
          <w:rFonts w:ascii="Arial" w:hAnsi="Arial" w:cs="Arial"/>
          <w:sz w:val="18"/>
          <w:szCs w:val="18"/>
        </w:rPr>
      </w:pPr>
      <w:bookmarkStart w:id="0" w:name="_Hlk131247242"/>
      <w:r w:rsidRPr="005E1649">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E1649">
        <w:rPr>
          <w:rFonts w:ascii="Arial" w:hAnsi="Arial" w:cs="Arial"/>
          <w:sz w:val="18"/>
          <w:szCs w:val="18"/>
          <w:lang w:eastAsia="en-US"/>
        </w:rPr>
        <w:t>.</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rPr>
        <w:t>LIQUIDAÇÃO E PAGAMENTO</w:t>
      </w:r>
    </w:p>
    <w:p w:rsidR="00CF6620" w:rsidRPr="005E1649" w:rsidRDefault="00CF6620" w:rsidP="00CF6620">
      <w:pPr>
        <w:pStyle w:val="SemEspaamento"/>
        <w:ind w:left="-851" w:right="-426"/>
        <w:jc w:val="both"/>
        <w:rPr>
          <w:rStyle w:val="Hyperlink"/>
          <w:rFonts w:ascii="Arial" w:eastAsiaTheme="minorEastAsia" w:hAnsi="Arial" w:cs="Arial"/>
          <w:sz w:val="18"/>
          <w:szCs w:val="18"/>
        </w:rPr>
      </w:pPr>
      <w:proofErr w:type="gramStart"/>
      <w:r w:rsidRPr="005E1649">
        <w:rPr>
          <w:rFonts w:ascii="Arial" w:hAnsi="Arial" w:cs="Arial"/>
          <w:sz w:val="18"/>
          <w:szCs w:val="18"/>
        </w:rPr>
        <w:t xml:space="preserve">7.6 </w:t>
      </w:r>
      <w:r w:rsidRPr="005E1649">
        <w:rPr>
          <w:rFonts w:ascii="Arial" w:hAnsi="Arial" w:cs="Arial"/>
          <w:sz w:val="18"/>
          <w:szCs w:val="18"/>
          <w:lang w:eastAsia="en-US"/>
        </w:rPr>
        <w:t>Recebida</w:t>
      </w:r>
      <w:proofErr w:type="gramEnd"/>
      <w:r w:rsidRPr="005E1649">
        <w:rPr>
          <w:rFonts w:ascii="Arial" w:hAnsi="Arial" w:cs="Arial"/>
          <w:sz w:val="18"/>
          <w:szCs w:val="18"/>
          <w:lang w:eastAsia="en-US"/>
        </w:rPr>
        <w:t xml:space="preserve"> a Nota Fiscal ou documento de cobrança equivalente, correrá o prazo de dez dias úteis para fins de liquidação</w:t>
      </w:r>
      <w:r w:rsidRPr="005E1649">
        <w:rPr>
          <w:rStyle w:val="Hyperlink"/>
          <w:rFonts w:ascii="Arial" w:hAnsi="Arial" w:cs="Arial"/>
          <w:sz w:val="18"/>
          <w:szCs w:val="18"/>
          <w:lang w:eastAsia="en-US"/>
        </w:rPr>
        <w:t>.</w:t>
      </w:r>
    </w:p>
    <w:p w:rsidR="00CF6620" w:rsidRPr="005E1649" w:rsidRDefault="00CF6620" w:rsidP="00CF6620">
      <w:pPr>
        <w:pStyle w:val="SemEspaamento"/>
        <w:ind w:left="-851" w:right="-426"/>
        <w:jc w:val="both"/>
        <w:rPr>
          <w:rFonts w:ascii="Arial" w:hAnsi="Arial" w:cs="Arial"/>
          <w:sz w:val="18"/>
          <w:szCs w:val="18"/>
        </w:rPr>
      </w:pPr>
      <w:r w:rsidRPr="005E1649">
        <w:rPr>
          <w:rFonts w:ascii="Arial" w:eastAsia="Calibri" w:hAnsi="Arial" w:cs="Arial"/>
          <w:sz w:val="18"/>
          <w:szCs w:val="18"/>
          <w:lang w:eastAsia="en-US"/>
        </w:rPr>
        <w:t xml:space="preserve">7.7 Havendo erro na apresentação da nota fiscal ou instrumento de cobrança equivalente, ou circunstância que impeça a </w:t>
      </w:r>
      <w:r w:rsidRPr="005E1649">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CF6620" w:rsidRPr="005E1649" w:rsidRDefault="00CF6620" w:rsidP="00CF6620">
      <w:pPr>
        <w:pStyle w:val="SemEspaamento"/>
        <w:ind w:left="-851" w:right="-426"/>
        <w:jc w:val="both"/>
        <w:rPr>
          <w:rStyle w:val="Hyperlink"/>
          <w:rFonts w:ascii="Arial" w:eastAsiaTheme="minorEastAsia" w:hAnsi="Arial" w:cs="Arial"/>
          <w:sz w:val="18"/>
          <w:szCs w:val="18"/>
        </w:rPr>
      </w:pPr>
      <w:r w:rsidRPr="005E1649">
        <w:rPr>
          <w:rFonts w:ascii="Arial" w:hAnsi="Arial" w:cs="Arial"/>
          <w:sz w:val="18"/>
          <w:szCs w:val="18"/>
          <w:lang w:eastAsia="en-US"/>
        </w:rPr>
        <w:t xml:space="preserve">7.8 O pagamento será realizado por meio de TED, para crédito em banco, agência e conta </w:t>
      </w:r>
      <w:proofErr w:type="gramStart"/>
      <w:r w:rsidRPr="005E1649">
        <w:rPr>
          <w:rFonts w:ascii="Arial" w:hAnsi="Arial" w:cs="Arial"/>
          <w:sz w:val="18"/>
          <w:szCs w:val="18"/>
          <w:lang w:eastAsia="en-US"/>
        </w:rPr>
        <w:t>corrente indicados pelo contratado em até 05 (cinco) dias úteis, com a retenção tributária prevista na legislação aplicável</w:t>
      </w:r>
      <w:proofErr w:type="gramEnd"/>
      <w:r w:rsidRPr="005E1649">
        <w:rPr>
          <w:rStyle w:val="Hyperlink"/>
          <w:rFonts w:ascii="Arial" w:hAnsi="Arial" w:cs="Arial"/>
          <w:sz w:val="18"/>
          <w:szCs w:val="18"/>
          <w:lang w:eastAsia="en-US"/>
        </w:rPr>
        <w:t>.</w:t>
      </w:r>
    </w:p>
    <w:p w:rsidR="00CF6620" w:rsidRPr="005E1649" w:rsidRDefault="00CF6620" w:rsidP="00CF6620">
      <w:pPr>
        <w:pStyle w:val="SemEspaamento"/>
        <w:ind w:left="-851" w:right="-426"/>
        <w:jc w:val="both"/>
        <w:rPr>
          <w:rFonts w:ascii="Arial" w:hAnsi="Arial" w:cs="Arial"/>
          <w:sz w:val="18"/>
          <w:szCs w:val="18"/>
        </w:rPr>
      </w:pPr>
      <w:r w:rsidRPr="005E1649">
        <w:rPr>
          <w:rFonts w:ascii="Arial" w:hAnsi="Arial" w:cs="Arial"/>
          <w:sz w:val="18"/>
          <w:szCs w:val="18"/>
          <w:lang w:eastAsia="en-US"/>
        </w:rPr>
        <w:t>7.9 A presente contratação NÃO permite a antecipação de pagamento em hipótese alguma.</w:t>
      </w:r>
    </w:p>
    <w:p w:rsidR="00CF6620" w:rsidRPr="005E1649" w:rsidRDefault="00CF6620" w:rsidP="00CF6620">
      <w:pPr>
        <w:spacing w:after="0" w:line="240" w:lineRule="auto"/>
        <w:ind w:right="-568"/>
        <w:jc w:val="both"/>
        <w:rPr>
          <w:rFonts w:ascii="Arial" w:hAnsi="Arial" w:cs="Arial"/>
          <w:sz w:val="18"/>
          <w:szCs w:val="18"/>
        </w:rPr>
      </w:pP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8. FORMA E CRITÉRIOS DE SELEÇÃO DO FORNECEDOR</w:t>
      </w:r>
    </w:p>
    <w:p w:rsidR="00CF6620" w:rsidRPr="005E1649" w:rsidRDefault="00CF6620" w:rsidP="00CF6620">
      <w:pPr>
        <w:ind w:left="-851" w:right="-568"/>
        <w:jc w:val="both"/>
        <w:rPr>
          <w:rFonts w:ascii="Arial" w:eastAsia="Arial" w:hAnsi="Arial" w:cs="Arial"/>
          <w:sz w:val="18"/>
          <w:szCs w:val="18"/>
        </w:rPr>
      </w:pPr>
      <w:r w:rsidRPr="005E1649">
        <w:rPr>
          <w:rFonts w:ascii="Arial" w:eastAsia="Arial" w:hAnsi="Arial" w:cs="Arial"/>
          <w:sz w:val="18"/>
          <w:szCs w:val="18"/>
        </w:rPr>
        <w:lastRenderedPageBreak/>
        <w:t>8.1 O fornecedor será selecionado por meio da realização de procedimento de licitação, na modalidade PREGÃO, sob a forma ELETRÔNICA, com adoção do critério de julgamento pelo MENOR PREÇO por item.</w:t>
      </w: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9. ADEQUAÇÃO ORÇAMENTÁRIA</w:t>
      </w:r>
    </w:p>
    <w:p w:rsidR="00CF6620" w:rsidRPr="005E1649" w:rsidRDefault="00CF6620" w:rsidP="00CF6620">
      <w:pPr>
        <w:ind w:left="-851" w:right="-568"/>
        <w:jc w:val="both"/>
        <w:rPr>
          <w:rFonts w:ascii="Arial" w:hAnsi="Arial" w:cs="Arial"/>
          <w:sz w:val="18"/>
          <w:szCs w:val="18"/>
        </w:rPr>
      </w:pPr>
      <w:r w:rsidRPr="005E1649">
        <w:rPr>
          <w:rFonts w:ascii="Arial" w:eastAsia="Arial" w:hAnsi="Arial" w:cs="Arial"/>
          <w:sz w:val="18"/>
          <w:szCs w:val="18"/>
        </w:rPr>
        <w:t xml:space="preserve">9.1 As despesas decorrentes </w:t>
      </w:r>
      <w:proofErr w:type="gramStart"/>
      <w:r w:rsidRPr="005E1649">
        <w:rPr>
          <w:rFonts w:ascii="Arial" w:eastAsia="Arial" w:hAnsi="Arial" w:cs="Arial"/>
          <w:sz w:val="18"/>
          <w:szCs w:val="18"/>
        </w:rPr>
        <w:t>da presente</w:t>
      </w:r>
      <w:proofErr w:type="gramEnd"/>
      <w:r w:rsidRPr="005E1649">
        <w:rPr>
          <w:rFonts w:ascii="Arial" w:eastAsia="Arial" w:hAnsi="Arial" w:cs="Arial"/>
          <w:sz w:val="18"/>
          <w:szCs w:val="18"/>
        </w:rPr>
        <w:t xml:space="preserve"> contratação correrão à conta de recursos específicos consignados no Orçamento do município sendo atendidas </w:t>
      </w:r>
      <w:r w:rsidRPr="005E1649">
        <w:rPr>
          <w:rFonts w:ascii="Arial" w:hAnsi="Arial" w:cs="Arial"/>
          <w:sz w:val="18"/>
          <w:szCs w:val="18"/>
        </w:rPr>
        <w:t>pelas seguintes dotações:30701660-303/1808-10498/1694-4944/1695/4945/1702-49417/1803-497-303-3390300000.</w:t>
      </w:r>
    </w:p>
    <w:p w:rsidR="00CF6620" w:rsidRPr="005E1649" w:rsidRDefault="00CF6620" w:rsidP="00CF662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E1649">
        <w:rPr>
          <w:rFonts w:ascii="Arial" w:hAnsi="Arial" w:cs="Arial"/>
          <w:b/>
          <w:sz w:val="18"/>
          <w:szCs w:val="18"/>
        </w:rPr>
        <w:t>10. CRITÉRIOS DE SUSTENTABILIDADE</w:t>
      </w:r>
    </w:p>
    <w:p w:rsidR="00CF6620" w:rsidRPr="005E1649" w:rsidRDefault="00CF6620" w:rsidP="00CF6620">
      <w:pPr>
        <w:pStyle w:val="SemEspaamento"/>
        <w:ind w:left="-851"/>
        <w:jc w:val="both"/>
        <w:rPr>
          <w:rFonts w:ascii="Arial" w:hAnsi="Arial" w:cs="Arial"/>
          <w:sz w:val="18"/>
          <w:szCs w:val="18"/>
        </w:rPr>
      </w:pPr>
      <w:r w:rsidRPr="005E1649">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CF6620" w:rsidRPr="005E1649" w:rsidRDefault="00CF6620" w:rsidP="00CF6620">
      <w:pPr>
        <w:pStyle w:val="SemEspaamento"/>
        <w:ind w:left="-851"/>
        <w:jc w:val="both"/>
        <w:rPr>
          <w:rFonts w:ascii="Arial" w:hAnsi="Arial" w:cs="Arial"/>
          <w:sz w:val="18"/>
          <w:szCs w:val="18"/>
        </w:rPr>
      </w:pPr>
      <w:r w:rsidRPr="005E1649">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5E1649">
        <w:rPr>
          <w:rFonts w:ascii="Arial" w:hAnsi="Arial" w:cs="Arial"/>
          <w:sz w:val="18"/>
          <w:szCs w:val="18"/>
        </w:rPr>
        <w:t>RoHS</w:t>
      </w:r>
      <w:proofErr w:type="spellEnd"/>
      <w:proofErr w:type="gramEnd"/>
      <w:r w:rsidRPr="005E1649">
        <w:rPr>
          <w:rFonts w:ascii="Arial" w:hAnsi="Arial" w:cs="Arial"/>
          <w:sz w:val="18"/>
          <w:szCs w:val="18"/>
        </w:rPr>
        <w:t xml:space="preserve"> (</w:t>
      </w:r>
      <w:proofErr w:type="spellStart"/>
      <w:r w:rsidRPr="005E1649">
        <w:rPr>
          <w:rFonts w:ascii="Arial" w:hAnsi="Arial" w:cs="Arial"/>
          <w:sz w:val="18"/>
          <w:szCs w:val="18"/>
        </w:rPr>
        <w:t>Restriction</w:t>
      </w:r>
      <w:proofErr w:type="spellEnd"/>
      <w:r w:rsidRPr="005E1649">
        <w:rPr>
          <w:rFonts w:ascii="Arial" w:hAnsi="Arial" w:cs="Arial"/>
          <w:sz w:val="18"/>
          <w:szCs w:val="18"/>
        </w:rPr>
        <w:t xml:space="preserve"> </w:t>
      </w:r>
      <w:proofErr w:type="spellStart"/>
      <w:r w:rsidRPr="005E1649">
        <w:rPr>
          <w:rFonts w:ascii="Arial" w:hAnsi="Arial" w:cs="Arial"/>
          <w:sz w:val="18"/>
          <w:szCs w:val="18"/>
        </w:rPr>
        <w:t>of</w:t>
      </w:r>
      <w:proofErr w:type="spellEnd"/>
      <w:r w:rsidRPr="005E1649">
        <w:rPr>
          <w:rFonts w:ascii="Arial" w:hAnsi="Arial" w:cs="Arial"/>
          <w:sz w:val="18"/>
          <w:szCs w:val="18"/>
        </w:rPr>
        <w:t xml:space="preserve"> </w:t>
      </w:r>
      <w:proofErr w:type="spellStart"/>
      <w:r w:rsidRPr="005E1649">
        <w:rPr>
          <w:rFonts w:ascii="Arial" w:hAnsi="Arial" w:cs="Arial"/>
          <w:sz w:val="18"/>
          <w:szCs w:val="18"/>
        </w:rPr>
        <w:t>Certain</w:t>
      </w:r>
      <w:proofErr w:type="spellEnd"/>
      <w:r w:rsidRPr="005E1649">
        <w:rPr>
          <w:rFonts w:ascii="Arial" w:hAnsi="Arial" w:cs="Arial"/>
          <w:sz w:val="18"/>
          <w:szCs w:val="18"/>
        </w:rPr>
        <w:t xml:space="preserve"> </w:t>
      </w:r>
      <w:proofErr w:type="spellStart"/>
      <w:r w:rsidRPr="005E1649">
        <w:rPr>
          <w:rFonts w:ascii="Arial" w:hAnsi="Arial" w:cs="Arial"/>
          <w:sz w:val="18"/>
          <w:szCs w:val="18"/>
        </w:rPr>
        <w:t>Hazardous</w:t>
      </w:r>
      <w:proofErr w:type="spellEnd"/>
      <w:r w:rsidRPr="005E1649">
        <w:rPr>
          <w:rFonts w:ascii="Arial" w:hAnsi="Arial" w:cs="Arial"/>
          <w:sz w:val="18"/>
          <w:szCs w:val="18"/>
        </w:rPr>
        <w:t xml:space="preserve"> </w:t>
      </w:r>
      <w:proofErr w:type="spellStart"/>
      <w:r w:rsidRPr="005E1649">
        <w:rPr>
          <w:rFonts w:ascii="Arial" w:hAnsi="Arial" w:cs="Arial"/>
          <w:sz w:val="18"/>
          <w:szCs w:val="18"/>
        </w:rPr>
        <w:t>Substances</w:t>
      </w:r>
      <w:proofErr w:type="spellEnd"/>
      <w:r w:rsidRPr="005E1649">
        <w:rPr>
          <w:rFonts w:ascii="Arial" w:hAnsi="Arial" w:cs="Arial"/>
          <w:sz w:val="18"/>
          <w:szCs w:val="18"/>
        </w:rPr>
        <w:t>), tais como mercúrio (Hg), chumbo (</w:t>
      </w:r>
      <w:proofErr w:type="spellStart"/>
      <w:r w:rsidRPr="005E1649">
        <w:rPr>
          <w:rFonts w:ascii="Arial" w:hAnsi="Arial" w:cs="Arial"/>
          <w:sz w:val="18"/>
          <w:szCs w:val="18"/>
        </w:rPr>
        <w:t>Pb</w:t>
      </w:r>
      <w:proofErr w:type="spellEnd"/>
      <w:r w:rsidRPr="005E1649">
        <w:rPr>
          <w:rFonts w:ascii="Arial" w:hAnsi="Arial" w:cs="Arial"/>
          <w:sz w:val="18"/>
          <w:szCs w:val="18"/>
        </w:rPr>
        <w:t xml:space="preserve">), cromo </w:t>
      </w:r>
      <w:proofErr w:type="spellStart"/>
      <w:r w:rsidRPr="005E1649">
        <w:rPr>
          <w:rFonts w:ascii="Arial" w:hAnsi="Arial" w:cs="Arial"/>
          <w:sz w:val="18"/>
          <w:szCs w:val="18"/>
        </w:rPr>
        <w:t>hexavalente</w:t>
      </w:r>
      <w:proofErr w:type="spellEnd"/>
      <w:r w:rsidRPr="005E1649">
        <w:rPr>
          <w:rFonts w:ascii="Arial" w:hAnsi="Arial" w:cs="Arial"/>
          <w:sz w:val="18"/>
          <w:szCs w:val="18"/>
        </w:rPr>
        <w:t xml:space="preserve"> (Cr(VI)), cádmio (</w:t>
      </w:r>
      <w:proofErr w:type="spellStart"/>
      <w:r w:rsidRPr="005E1649">
        <w:rPr>
          <w:rFonts w:ascii="Arial" w:hAnsi="Arial" w:cs="Arial"/>
          <w:sz w:val="18"/>
          <w:szCs w:val="18"/>
        </w:rPr>
        <w:t>Cd</w:t>
      </w:r>
      <w:proofErr w:type="spellEnd"/>
      <w:r w:rsidRPr="005E1649">
        <w:rPr>
          <w:rFonts w:ascii="Arial" w:hAnsi="Arial" w:cs="Arial"/>
          <w:sz w:val="18"/>
          <w:szCs w:val="18"/>
        </w:rPr>
        <w:t xml:space="preserve">), </w:t>
      </w:r>
      <w:proofErr w:type="spellStart"/>
      <w:r w:rsidRPr="005E1649">
        <w:rPr>
          <w:rFonts w:ascii="Arial" w:hAnsi="Arial" w:cs="Arial"/>
          <w:sz w:val="18"/>
          <w:szCs w:val="18"/>
        </w:rPr>
        <w:t>bifenil-polibromados</w:t>
      </w:r>
      <w:proofErr w:type="spellEnd"/>
      <w:r w:rsidRPr="005E1649">
        <w:rPr>
          <w:rFonts w:ascii="Arial" w:hAnsi="Arial" w:cs="Arial"/>
          <w:sz w:val="18"/>
          <w:szCs w:val="18"/>
        </w:rPr>
        <w:t xml:space="preserve"> (</w:t>
      </w:r>
      <w:proofErr w:type="spellStart"/>
      <w:r w:rsidRPr="005E1649">
        <w:rPr>
          <w:rFonts w:ascii="Arial" w:hAnsi="Arial" w:cs="Arial"/>
          <w:sz w:val="18"/>
          <w:szCs w:val="18"/>
        </w:rPr>
        <w:t>PBBs</w:t>
      </w:r>
      <w:proofErr w:type="spellEnd"/>
      <w:r w:rsidRPr="005E1649">
        <w:rPr>
          <w:rFonts w:ascii="Arial" w:hAnsi="Arial" w:cs="Arial"/>
          <w:sz w:val="18"/>
          <w:szCs w:val="18"/>
        </w:rPr>
        <w:t xml:space="preserve">), éteres </w:t>
      </w:r>
      <w:proofErr w:type="spellStart"/>
      <w:r w:rsidRPr="005E1649">
        <w:rPr>
          <w:rFonts w:ascii="Arial" w:hAnsi="Arial" w:cs="Arial"/>
          <w:sz w:val="18"/>
          <w:szCs w:val="18"/>
        </w:rPr>
        <w:t>difenil-polibromados</w:t>
      </w:r>
      <w:proofErr w:type="spellEnd"/>
      <w:r w:rsidRPr="005E1649">
        <w:rPr>
          <w:rFonts w:ascii="Arial" w:hAnsi="Arial" w:cs="Arial"/>
          <w:sz w:val="18"/>
          <w:szCs w:val="18"/>
        </w:rPr>
        <w:t xml:space="preserve"> (</w:t>
      </w:r>
      <w:proofErr w:type="spellStart"/>
      <w:r w:rsidRPr="005E1649">
        <w:rPr>
          <w:rFonts w:ascii="Arial" w:hAnsi="Arial" w:cs="Arial"/>
          <w:sz w:val="18"/>
          <w:szCs w:val="18"/>
        </w:rPr>
        <w:t>PBDEs</w:t>
      </w:r>
      <w:proofErr w:type="spellEnd"/>
      <w:r w:rsidRPr="005E1649">
        <w:rPr>
          <w:rFonts w:ascii="Arial" w:hAnsi="Arial" w:cs="Arial"/>
          <w:sz w:val="18"/>
          <w:szCs w:val="18"/>
        </w:rPr>
        <w:t>), conforme orientações previstas no Guia Nacional de Licitações Sustentáveis da AGU/CGU.</w:t>
      </w:r>
    </w:p>
    <w:p w:rsidR="00CF6620" w:rsidRPr="005E1649" w:rsidRDefault="00CF6620" w:rsidP="00CF6620">
      <w:pPr>
        <w:pStyle w:val="SemEspaamento"/>
        <w:ind w:left="-851"/>
        <w:jc w:val="both"/>
        <w:rPr>
          <w:rFonts w:ascii="Arial" w:hAnsi="Arial" w:cs="Arial"/>
          <w:sz w:val="18"/>
          <w:szCs w:val="18"/>
        </w:rPr>
      </w:pPr>
    </w:p>
    <w:p w:rsidR="00CF6620" w:rsidRPr="005E1649" w:rsidRDefault="00CF6620" w:rsidP="00CF6620">
      <w:pPr>
        <w:tabs>
          <w:tab w:val="num" w:pos="-851"/>
        </w:tabs>
        <w:spacing w:after="360"/>
        <w:ind w:left="-851" w:right="-568"/>
        <w:rPr>
          <w:rFonts w:ascii="Arial" w:hAnsi="Arial" w:cs="Arial"/>
          <w:sz w:val="18"/>
          <w:szCs w:val="18"/>
        </w:rPr>
      </w:pPr>
      <w:r w:rsidRPr="005E1649">
        <w:rPr>
          <w:rFonts w:ascii="Arial" w:hAnsi="Arial" w:cs="Arial"/>
          <w:sz w:val="18"/>
          <w:szCs w:val="18"/>
        </w:rPr>
        <w:t>Ribeirão do Pinhal, 22 de abril de 2024.</w:t>
      </w:r>
    </w:p>
    <w:p w:rsidR="00CF6620" w:rsidRPr="005E1649" w:rsidRDefault="00CF6620" w:rsidP="00CF6620">
      <w:pPr>
        <w:tabs>
          <w:tab w:val="num" w:pos="-851"/>
          <w:tab w:val="left" w:pos="2880"/>
          <w:tab w:val="left" w:pos="3855"/>
        </w:tabs>
        <w:spacing w:after="360"/>
        <w:ind w:left="-851" w:right="-568"/>
        <w:rPr>
          <w:rFonts w:ascii="Arial" w:hAnsi="Arial" w:cs="Arial"/>
          <w:b/>
          <w:bCs/>
          <w:sz w:val="18"/>
          <w:szCs w:val="18"/>
        </w:rPr>
      </w:pPr>
      <w:r w:rsidRPr="005E1649">
        <w:rPr>
          <w:rFonts w:ascii="Arial" w:hAnsi="Arial" w:cs="Arial"/>
          <w:sz w:val="18"/>
          <w:szCs w:val="18"/>
        </w:rPr>
        <w:tab/>
      </w:r>
      <w:r w:rsidRPr="005E1649">
        <w:rPr>
          <w:rFonts w:ascii="Arial" w:hAnsi="Arial" w:cs="Arial"/>
          <w:sz w:val="18"/>
          <w:szCs w:val="18"/>
        </w:rPr>
        <w:tab/>
      </w:r>
    </w:p>
    <w:p w:rsidR="00CF6620" w:rsidRPr="005E1649" w:rsidRDefault="00CF6620" w:rsidP="00CF6620">
      <w:pPr>
        <w:pStyle w:val="SemEspaamento"/>
        <w:jc w:val="center"/>
        <w:rPr>
          <w:rFonts w:ascii="Arial" w:hAnsi="Arial" w:cs="Arial"/>
          <w:b/>
          <w:bCs/>
          <w:sz w:val="18"/>
          <w:szCs w:val="18"/>
        </w:rPr>
      </w:pPr>
      <w:r w:rsidRPr="005E1649">
        <w:rPr>
          <w:rFonts w:ascii="Arial" w:hAnsi="Arial" w:cs="Arial"/>
          <w:b/>
          <w:bCs/>
          <w:sz w:val="18"/>
          <w:szCs w:val="18"/>
        </w:rPr>
        <w:t>NADIR SARA MELO FRAGA CUNHA</w:t>
      </w:r>
    </w:p>
    <w:p w:rsidR="00CF6620" w:rsidRPr="005E1649" w:rsidRDefault="00CF6620" w:rsidP="00CF6620">
      <w:pPr>
        <w:pStyle w:val="SemEspaamento"/>
        <w:jc w:val="center"/>
        <w:rPr>
          <w:rFonts w:ascii="Arial" w:hAnsi="Arial" w:cs="Arial"/>
          <w:b/>
          <w:bCs/>
          <w:sz w:val="18"/>
          <w:szCs w:val="18"/>
          <w:highlight w:val="yellow"/>
        </w:rPr>
      </w:pPr>
      <w:r w:rsidRPr="005E1649">
        <w:rPr>
          <w:rFonts w:ascii="Arial" w:hAnsi="Arial" w:cs="Arial"/>
          <w:b/>
          <w:bCs/>
          <w:sz w:val="18"/>
          <w:szCs w:val="18"/>
        </w:rPr>
        <w:t>SECRETÁRIA DE SAÚDE</w:t>
      </w:r>
    </w:p>
    <w:p w:rsidR="00CF6620" w:rsidRPr="005E1649" w:rsidRDefault="00CF6620" w:rsidP="00CF6620">
      <w:pPr>
        <w:rPr>
          <w:rFonts w:ascii="Arial" w:hAnsi="Arial" w:cs="Arial"/>
          <w:sz w:val="18"/>
          <w:szCs w:val="18"/>
        </w:rPr>
      </w:pPr>
    </w:p>
    <w:p w:rsidR="00CF6620" w:rsidRPr="005E1649" w:rsidRDefault="00CF6620" w:rsidP="00CF6620">
      <w:pPr>
        <w:rPr>
          <w:rFonts w:ascii="Arial" w:hAnsi="Arial" w:cs="Arial"/>
          <w:sz w:val="18"/>
          <w:szCs w:val="18"/>
        </w:rPr>
      </w:pPr>
    </w:p>
    <w:p w:rsidR="00CF6620" w:rsidRDefault="00CF6620" w:rsidP="00CF6620"/>
    <w:p w:rsidR="00CF6620" w:rsidRDefault="00CF6620" w:rsidP="00CF6620"/>
    <w:p w:rsidR="00103841"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103841" w:rsidRPr="0012613A" w:rsidRDefault="00103841" w:rsidP="00103841">
      <w:pPr>
        <w:pStyle w:val="SemEspaamento"/>
        <w:ind w:left="-709"/>
        <w:rPr>
          <w:rFonts w:ascii="Arial" w:hAnsi="Arial" w:cs="Arial"/>
          <w:b/>
          <w:bCs/>
          <w:sz w:val="18"/>
          <w:szCs w:val="18"/>
        </w:rPr>
      </w:pPr>
    </w:p>
    <w:p w:rsidR="00103841" w:rsidRPr="0012613A" w:rsidRDefault="00103841" w:rsidP="00103841">
      <w:pPr>
        <w:pStyle w:val="SemEspaamento"/>
        <w:ind w:left="-709"/>
        <w:rPr>
          <w:rFonts w:ascii="Arial" w:hAnsi="Arial" w:cs="Arial"/>
          <w:b/>
          <w:bCs/>
          <w:sz w:val="18"/>
          <w:szCs w:val="18"/>
        </w:rPr>
      </w:pPr>
    </w:p>
    <w:p w:rsidR="00103841" w:rsidRDefault="00103841"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Default="005A3E20" w:rsidP="00103841">
      <w:pPr>
        <w:pStyle w:val="SemEspaamento"/>
        <w:ind w:left="-709"/>
        <w:rPr>
          <w:rFonts w:ascii="Arial" w:hAnsi="Arial" w:cs="Arial"/>
          <w:b/>
          <w:bCs/>
          <w:sz w:val="18"/>
          <w:szCs w:val="18"/>
        </w:rPr>
      </w:pPr>
    </w:p>
    <w:p w:rsidR="005A3E20" w:rsidRPr="0012613A" w:rsidRDefault="005A3E20" w:rsidP="00103841">
      <w:pPr>
        <w:pStyle w:val="SemEspaamento"/>
        <w:ind w:left="-709"/>
        <w:rPr>
          <w:rFonts w:ascii="Arial" w:hAnsi="Arial" w:cs="Arial"/>
          <w:b/>
          <w:bCs/>
          <w:sz w:val="18"/>
          <w:szCs w:val="18"/>
        </w:rPr>
      </w:pPr>
    </w:p>
    <w:p w:rsidR="00103841" w:rsidRPr="0012613A" w:rsidRDefault="00103841" w:rsidP="00103841">
      <w:pPr>
        <w:pStyle w:val="SemEspaamento"/>
        <w:jc w:val="center"/>
        <w:rPr>
          <w:rFonts w:ascii="Arial" w:hAnsi="Arial" w:cs="Arial"/>
          <w:b/>
          <w:bCs/>
          <w:sz w:val="20"/>
          <w:szCs w:val="20"/>
        </w:rPr>
      </w:pPr>
    </w:p>
    <w:p w:rsidR="00103841" w:rsidRPr="0012613A" w:rsidRDefault="00103841" w:rsidP="00103841">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sidR="00CF6620">
        <w:rPr>
          <w:rFonts w:ascii="Arial" w:hAnsi="Arial" w:cs="Arial"/>
          <w:b/>
          <w:bCs/>
          <w:sz w:val="20"/>
          <w:szCs w:val="20"/>
          <w:u w:val="single"/>
        </w:rPr>
        <w:t>36</w:t>
      </w:r>
      <w:r w:rsidRPr="0012613A">
        <w:rPr>
          <w:rFonts w:ascii="Arial" w:hAnsi="Arial" w:cs="Arial"/>
          <w:b/>
          <w:bCs/>
          <w:sz w:val="20"/>
          <w:szCs w:val="20"/>
          <w:u w:val="single"/>
        </w:rPr>
        <w:t>/2024 – PROCESSO ADMINISTRATIVO 0</w:t>
      </w:r>
      <w:r w:rsidR="00CF6620">
        <w:rPr>
          <w:rFonts w:ascii="Arial" w:hAnsi="Arial" w:cs="Arial"/>
          <w:b/>
          <w:bCs/>
          <w:sz w:val="20"/>
          <w:szCs w:val="20"/>
          <w:u w:val="single"/>
        </w:rPr>
        <w:t>35</w:t>
      </w:r>
      <w:r w:rsidRPr="0012613A">
        <w:rPr>
          <w:rFonts w:ascii="Arial" w:hAnsi="Arial" w:cs="Arial"/>
          <w:b/>
          <w:bCs/>
          <w:sz w:val="20"/>
          <w:szCs w:val="20"/>
          <w:u w:val="single"/>
        </w:rPr>
        <w:t>/2024.</w:t>
      </w:r>
      <w:r w:rsidRPr="0012613A">
        <w:rPr>
          <w:rFonts w:ascii="Arial" w:hAnsi="Arial" w:cs="Arial"/>
          <w:b/>
          <w:bCs/>
          <w:sz w:val="20"/>
          <w:szCs w:val="20"/>
        </w:rPr>
        <w:t> </w:t>
      </w:r>
    </w:p>
    <w:p w:rsidR="00103841" w:rsidRPr="0012613A" w:rsidRDefault="00103841" w:rsidP="00103841">
      <w:pPr>
        <w:pStyle w:val="SemEspaamento"/>
        <w:jc w:val="center"/>
        <w:rPr>
          <w:rFonts w:ascii="Arial" w:hAnsi="Arial" w:cs="Arial"/>
          <w:sz w:val="20"/>
          <w:szCs w:val="20"/>
        </w:rPr>
      </w:pPr>
    </w:p>
    <w:p w:rsidR="00103841" w:rsidRPr="00CF6620" w:rsidRDefault="00103841" w:rsidP="00103841">
      <w:pPr>
        <w:jc w:val="both"/>
        <w:rPr>
          <w:rFonts w:ascii="Arial" w:hAnsi="Arial" w:cs="Arial"/>
          <w:sz w:val="20"/>
          <w:szCs w:val="20"/>
        </w:rPr>
      </w:pPr>
      <w:r w:rsidRPr="00CF6620">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CF6620">
        <w:rPr>
          <w:rFonts w:ascii="Arial" w:hAnsi="Arial" w:cs="Arial"/>
          <w:b/>
          <w:sz w:val="20"/>
          <w:szCs w:val="20"/>
        </w:rPr>
        <w:t>DARTAGNAN CALIXTO FRAIZ</w:t>
      </w:r>
      <w:r w:rsidRPr="00CF6620">
        <w:rPr>
          <w:rFonts w:ascii="Arial" w:hAnsi="Arial" w:cs="Arial"/>
          <w:sz w:val="20"/>
          <w:szCs w:val="20"/>
        </w:rPr>
        <w:t>,</w:t>
      </w:r>
      <w:r w:rsidRPr="00CF6620">
        <w:rPr>
          <w:rFonts w:ascii="Arial" w:hAnsi="Arial" w:cs="Arial"/>
          <w:b/>
          <w:sz w:val="20"/>
          <w:szCs w:val="20"/>
        </w:rPr>
        <w:t xml:space="preserve"> </w:t>
      </w:r>
      <w:r w:rsidRPr="00CF6620">
        <w:rPr>
          <w:rFonts w:ascii="Arial" w:hAnsi="Arial" w:cs="Arial"/>
          <w:sz w:val="20"/>
          <w:szCs w:val="20"/>
        </w:rPr>
        <w:t>brasileiro</w:t>
      </w:r>
      <w:r w:rsidRPr="00CF6620">
        <w:rPr>
          <w:rFonts w:ascii="Arial" w:hAnsi="Arial" w:cs="Arial"/>
          <w:b/>
          <w:sz w:val="20"/>
          <w:szCs w:val="20"/>
        </w:rPr>
        <w:t xml:space="preserve">, </w:t>
      </w:r>
      <w:r w:rsidRPr="00CF6620">
        <w:rPr>
          <w:rFonts w:ascii="Arial" w:hAnsi="Arial" w:cs="Arial"/>
          <w:sz w:val="20"/>
          <w:szCs w:val="20"/>
        </w:rPr>
        <w:t xml:space="preserve">casado, portador do RG n.º 773.261-9 SSP/PR e inscrito sob CPF/MF n.º 171.895.279-15, neste ato simplesmente denominado </w:t>
      </w:r>
      <w:r w:rsidRPr="00CF6620">
        <w:rPr>
          <w:rFonts w:ascii="Arial" w:hAnsi="Arial" w:cs="Arial"/>
          <w:b/>
          <w:bCs/>
          <w:sz w:val="20"/>
          <w:szCs w:val="20"/>
        </w:rPr>
        <w:t>CONTRATANTE</w:t>
      </w:r>
      <w:r w:rsidRPr="00CF6620">
        <w:rPr>
          <w:rFonts w:ascii="Arial" w:hAnsi="Arial" w:cs="Arial"/>
          <w:sz w:val="20"/>
          <w:szCs w:val="20"/>
        </w:rPr>
        <w:t xml:space="preserve">, e a Empresa </w:t>
      </w:r>
      <w:r w:rsidRPr="00CF6620">
        <w:rPr>
          <w:rFonts w:ascii="Arial" w:hAnsi="Arial" w:cs="Arial"/>
          <w:b/>
          <w:sz w:val="20"/>
          <w:szCs w:val="20"/>
        </w:rPr>
        <w:t>XXXXXXXXX</w:t>
      </w:r>
      <w:r w:rsidRPr="00CF6620">
        <w:rPr>
          <w:rFonts w:ascii="Arial" w:hAnsi="Arial" w:cs="Arial"/>
          <w:sz w:val="20"/>
          <w:szCs w:val="20"/>
        </w:rPr>
        <w:t xml:space="preserve">, inscrito no CNPJ sob nº. XXXXX com sede na XXXXXX – N.º XXX– Bairro XXXX – CEP. XXXXX, na cidade XXXXX - XXXX, Fone: (XX) XXX e-mail </w:t>
      </w:r>
      <w:hyperlink r:id="rId21" w:history="1">
        <w:r w:rsidRPr="00CF6620">
          <w:rPr>
            <w:rStyle w:val="Hyperlink"/>
            <w:rFonts w:ascii="Arial" w:hAnsi="Arial" w:cs="Arial"/>
            <w:sz w:val="20"/>
            <w:szCs w:val="20"/>
          </w:rPr>
          <w:t>XXXX</w:t>
        </w:r>
      </w:hyperlink>
      <w:r w:rsidRPr="00CF6620">
        <w:rPr>
          <w:rFonts w:ascii="Arial" w:hAnsi="Arial" w:cs="Arial"/>
          <w:sz w:val="20"/>
          <w:szCs w:val="20"/>
        </w:rPr>
        <w:t xml:space="preserve">, neste ato representado pelo Senhor </w:t>
      </w:r>
      <w:r w:rsidRPr="00CF6620">
        <w:rPr>
          <w:rFonts w:ascii="Arial" w:hAnsi="Arial" w:cs="Arial"/>
          <w:b/>
          <w:sz w:val="20"/>
          <w:szCs w:val="20"/>
        </w:rPr>
        <w:t xml:space="preserve">XXXXX, </w:t>
      </w:r>
      <w:r w:rsidRPr="00CF6620">
        <w:rPr>
          <w:rFonts w:ascii="Arial" w:hAnsi="Arial" w:cs="Arial"/>
          <w:sz w:val="20"/>
          <w:szCs w:val="20"/>
        </w:rPr>
        <w:t xml:space="preserve">brasileiro,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portador da cédula de identidade n.º </w:t>
      </w:r>
      <w:proofErr w:type="spellStart"/>
      <w:r w:rsidRPr="00CF6620">
        <w:rPr>
          <w:rFonts w:ascii="Arial" w:hAnsi="Arial" w:cs="Arial"/>
          <w:sz w:val="20"/>
          <w:szCs w:val="20"/>
        </w:rPr>
        <w:t>xxxxx</w:t>
      </w:r>
      <w:proofErr w:type="spellEnd"/>
      <w:r w:rsidRPr="00CF6620">
        <w:rPr>
          <w:rFonts w:ascii="Arial" w:hAnsi="Arial" w:cs="Arial"/>
          <w:sz w:val="20"/>
          <w:szCs w:val="20"/>
        </w:rPr>
        <w:t xml:space="preserve"> e inscrito sob SPF/MF n.º </w:t>
      </w:r>
      <w:proofErr w:type="spellStart"/>
      <w:r w:rsidRPr="00CF6620">
        <w:rPr>
          <w:rFonts w:ascii="Arial" w:hAnsi="Arial" w:cs="Arial"/>
          <w:sz w:val="20"/>
          <w:szCs w:val="20"/>
        </w:rPr>
        <w:t>xxxxxx</w:t>
      </w:r>
      <w:proofErr w:type="spellEnd"/>
      <w:r w:rsidRPr="00CF6620">
        <w:rPr>
          <w:rFonts w:ascii="Arial" w:hAnsi="Arial" w:cs="Arial"/>
          <w:sz w:val="20"/>
          <w:szCs w:val="20"/>
        </w:rPr>
        <w:t xml:space="preserve">, neste ato simplesmente denominado </w:t>
      </w:r>
      <w:r w:rsidRPr="00CF6620">
        <w:rPr>
          <w:rFonts w:ascii="Arial" w:hAnsi="Arial" w:cs="Arial"/>
          <w:b/>
          <w:sz w:val="20"/>
          <w:szCs w:val="20"/>
          <w:u w:val="single"/>
        </w:rPr>
        <w:t>CONTRATADO</w:t>
      </w:r>
      <w:r w:rsidRPr="00CF6620">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w:t>
      </w:r>
      <w:r w:rsidR="00CF6620" w:rsidRPr="00CF6620">
        <w:rPr>
          <w:rFonts w:ascii="Arial" w:hAnsi="Arial" w:cs="Arial"/>
          <w:sz w:val="20"/>
          <w:szCs w:val="20"/>
        </w:rPr>
        <w:t>36</w:t>
      </w:r>
      <w:r w:rsidRPr="00CF6620">
        <w:rPr>
          <w:rFonts w:ascii="Arial" w:hAnsi="Arial" w:cs="Arial"/>
          <w:sz w:val="20"/>
          <w:szCs w:val="20"/>
        </w:rPr>
        <w:t>/2024, consoante as seguintes cláusulas e condições.</w:t>
      </w:r>
    </w:p>
    <w:p w:rsidR="00103841" w:rsidRPr="00CF6620" w:rsidRDefault="00103841" w:rsidP="00103841">
      <w:pPr>
        <w:pStyle w:val="NormalWeb"/>
        <w:jc w:val="both"/>
        <w:rPr>
          <w:rFonts w:ascii="Arial" w:hAnsi="Arial" w:cs="Arial"/>
          <w:sz w:val="20"/>
          <w:szCs w:val="20"/>
          <w:u w:val="single"/>
        </w:rPr>
      </w:pPr>
      <w:r w:rsidRPr="00CF6620">
        <w:rPr>
          <w:rFonts w:ascii="Arial" w:hAnsi="Arial" w:cs="Arial"/>
          <w:b/>
          <w:bCs/>
          <w:sz w:val="20"/>
          <w:szCs w:val="20"/>
          <w:u w:val="single"/>
        </w:rPr>
        <w:t>CLÁUSULA PRIMEIRA - DO OBJETO</w:t>
      </w:r>
    </w:p>
    <w:p w:rsidR="00103841" w:rsidRPr="00CF6620" w:rsidRDefault="00103841" w:rsidP="00103841">
      <w:pPr>
        <w:pStyle w:val="SemEspaamento"/>
        <w:jc w:val="both"/>
        <w:rPr>
          <w:rFonts w:ascii="Arial" w:hAnsi="Arial" w:cs="Arial"/>
          <w:sz w:val="20"/>
          <w:szCs w:val="20"/>
        </w:rPr>
      </w:pPr>
      <w:r w:rsidRPr="00CF6620">
        <w:rPr>
          <w:rFonts w:ascii="Arial" w:hAnsi="Arial" w:cs="Arial"/>
          <w:sz w:val="20"/>
          <w:szCs w:val="20"/>
        </w:rPr>
        <w:t xml:space="preserve">1.1 O presente contrato tem por objeto o registro de preços para </w:t>
      </w:r>
      <w:r w:rsidRPr="00CF6620">
        <w:rPr>
          <w:rFonts w:ascii="Arial" w:hAnsi="Arial" w:cs="Arial"/>
          <w:color w:val="000000"/>
          <w:sz w:val="20"/>
          <w:szCs w:val="20"/>
        </w:rPr>
        <w:t xml:space="preserve">preços para aquisição </w:t>
      </w:r>
      <w:r w:rsidR="00CF6620" w:rsidRPr="00CF6620">
        <w:rPr>
          <w:rFonts w:ascii="Arial" w:hAnsi="Arial" w:cs="Arial"/>
          <w:color w:val="000000"/>
          <w:sz w:val="20"/>
          <w:szCs w:val="20"/>
        </w:rPr>
        <w:t>de materiais médicos e cirúrgicos</w:t>
      </w:r>
      <w:r w:rsidRPr="00CF6620">
        <w:rPr>
          <w:rFonts w:ascii="Arial" w:hAnsi="Arial" w:cs="Arial"/>
          <w:sz w:val="20"/>
          <w:szCs w:val="20"/>
        </w:rPr>
        <w:t xml:space="preserve">, obrigando-se o </w:t>
      </w:r>
      <w:r w:rsidRPr="00CF6620">
        <w:rPr>
          <w:rFonts w:ascii="Arial" w:hAnsi="Arial" w:cs="Arial"/>
          <w:b/>
          <w:sz w:val="20"/>
          <w:szCs w:val="20"/>
          <w:u w:val="single"/>
        </w:rPr>
        <w:t xml:space="preserve">CONTRATADO </w:t>
      </w:r>
      <w:r w:rsidRPr="00CF6620">
        <w:rPr>
          <w:rFonts w:ascii="Arial" w:hAnsi="Arial" w:cs="Arial"/>
          <w:sz w:val="20"/>
          <w:szCs w:val="20"/>
        </w:rPr>
        <w:t xml:space="preserve">a executar em favor da </w:t>
      </w:r>
      <w:r w:rsidRPr="00CF6620">
        <w:rPr>
          <w:rFonts w:ascii="Arial" w:hAnsi="Arial" w:cs="Arial"/>
          <w:b/>
          <w:sz w:val="20"/>
          <w:szCs w:val="20"/>
          <w:u w:val="single"/>
        </w:rPr>
        <w:t xml:space="preserve">CONTRATANTE </w:t>
      </w:r>
      <w:r w:rsidRPr="00CF6620">
        <w:rPr>
          <w:rFonts w:ascii="Arial" w:hAnsi="Arial" w:cs="Arial"/>
          <w:sz w:val="20"/>
          <w:szCs w:val="20"/>
        </w:rPr>
        <w:t>o serviço dos itens constantes nesse instrumento, conforme consta na proposta anexada ao Processo Licitatório Modalidade Pregão Eletrônico, registrado sob n.º 0</w:t>
      </w:r>
      <w:r w:rsidR="00CF6620" w:rsidRPr="00CF6620">
        <w:rPr>
          <w:rFonts w:ascii="Arial" w:hAnsi="Arial" w:cs="Arial"/>
          <w:sz w:val="20"/>
          <w:szCs w:val="20"/>
        </w:rPr>
        <w:t>36</w:t>
      </w:r>
      <w:r w:rsidRPr="00CF6620">
        <w:rPr>
          <w:rFonts w:ascii="Arial" w:hAnsi="Arial" w:cs="Arial"/>
          <w:sz w:val="20"/>
          <w:szCs w:val="20"/>
        </w:rPr>
        <w:t xml:space="preserve">/2024, a qual fará parte integrante deste instrumento. </w:t>
      </w:r>
    </w:p>
    <w:p w:rsidR="00103841" w:rsidRPr="00F1320C" w:rsidRDefault="00103841" w:rsidP="00103841">
      <w:pPr>
        <w:pStyle w:val="SemEspaamento"/>
        <w:jc w:val="both"/>
        <w:rPr>
          <w:rFonts w:ascii="Arial" w:hAnsi="Arial" w:cs="Arial"/>
          <w:sz w:val="20"/>
          <w:szCs w:val="20"/>
        </w:rPr>
      </w:pPr>
    </w:p>
    <w:p w:rsidR="00103841" w:rsidRPr="00F1320C" w:rsidRDefault="00103841" w:rsidP="00103841">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103841" w:rsidRPr="00F1320C" w:rsidRDefault="00103841" w:rsidP="00103841">
      <w:pPr>
        <w:pStyle w:val="SemEspaamento"/>
        <w:rPr>
          <w:rFonts w:ascii="Arial" w:hAnsi="Arial" w:cs="Arial"/>
          <w:b/>
          <w:sz w:val="20"/>
          <w:szCs w:val="20"/>
          <w:u w:val="single"/>
        </w:rPr>
      </w:pPr>
    </w:p>
    <w:p w:rsidR="00103841" w:rsidRPr="00146D3F" w:rsidRDefault="00103841" w:rsidP="00103841">
      <w:pPr>
        <w:pStyle w:val="SemEspaamento"/>
        <w:jc w:val="both"/>
        <w:rPr>
          <w:rFonts w:ascii="Arial" w:hAnsi="Arial" w:cs="Arial"/>
          <w:sz w:val="20"/>
          <w:szCs w:val="20"/>
        </w:rPr>
      </w:pPr>
      <w:r w:rsidRPr="00146D3F">
        <w:rPr>
          <w:rFonts w:ascii="Arial" w:hAnsi="Arial" w:cs="Arial"/>
          <w:sz w:val="20"/>
          <w:szCs w:val="20"/>
        </w:rPr>
        <w:t xml:space="preserve">2.1 Os valores para aquisição do objeto do Processo são os que constam na proposta enviada pela </w:t>
      </w:r>
      <w:r w:rsidRPr="00146D3F">
        <w:rPr>
          <w:rFonts w:ascii="Arial" w:hAnsi="Arial" w:cs="Arial"/>
          <w:b/>
          <w:sz w:val="20"/>
          <w:szCs w:val="20"/>
        </w:rPr>
        <w:t>CONTRATADA</w:t>
      </w:r>
      <w:r w:rsidRPr="00146D3F">
        <w:rPr>
          <w:rFonts w:ascii="Arial" w:hAnsi="Arial" w:cs="Arial"/>
          <w:sz w:val="20"/>
          <w:szCs w:val="20"/>
        </w:rPr>
        <w:t>, os quais seguem transcritos abaixo:</w:t>
      </w:r>
    </w:p>
    <w:p w:rsidR="00103841" w:rsidRPr="00146D3F" w:rsidRDefault="00103841" w:rsidP="00103841">
      <w:pPr>
        <w:pStyle w:val="SemEspaamento"/>
        <w:jc w:val="both"/>
        <w:rPr>
          <w:rFonts w:ascii="Arial" w:hAnsi="Arial" w:cs="Arial"/>
          <w:sz w:val="20"/>
          <w:szCs w:val="20"/>
        </w:rPr>
      </w:pPr>
      <w:r w:rsidRPr="00146D3F">
        <w:rPr>
          <w:rFonts w:ascii="Arial" w:hAnsi="Arial" w:cs="Arial"/>
          <w:sz w:val="20"/>
          <w:szCs w:val="20"/>
        </w:rPr>
        <w:t>2.2 Os produtos deverão ser entregues após a emissão de autorização de fornecimento devidamente assinada pelo Prefeito em até 10 (dez) dias úteis, conforme Termo de Referência.</w:t>
      </w:r>
    </w:p>
    <w:p w:rsidR="00103841" w:rsidRPr="00146D3F" w:rsidRDefault="00103841" w:rsidP="00103841">
      <w:pPr>
        <w:pStyle w:val="SemEspaamento"/>
        <w:jc w:val="both"/>
        <w:rPr>
          <w:rFonts w:ascii="Arial" w:hAnsi="Arial" w:cs="Arial"/>
          <w:sz w:val="20"/>
          <w:szCs w:val="20"/>
        </w:rPr>
      </w:pPr>
      <w:r w:rsidRPr="00146D3F">
        <w:rPr>
          <w:rFonts w:ascii="Arial" w:hAnsi="Arial" w:cs="Arial"/>
          <w:sz w:val="20"/>
          <w:szCs w:val="20"/>
        </w:rPr>
        <w:t xml:space="preserve">2.3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146D3F">
        <w:rPr>
          <w:rFonts w:ascii="Arial" w:hAnsi="Arial" w:cs="Arial"/>
          <w:sz w:val="20"/>
          <w:szCs w:val="20"/>
        </w:rPr>
        <w:t>PROIBIDA</w:t>
      </w:r>
      <w:proofErr w:type="gramEnd"/>
      <w:r w:rsidRPr="00146D3F">
        <w:rPr>
          <w:rFonts w:ascii="Arial" w:hAnsi="Arial" w:cs="Arial"/>
          <w:sz w:val="20"/>
          <w:szCs w:val="20"/>
        </w:rPr>
        <w:t xml:space="preserve"> A VENDA NO COMÉRCIO de acordo com a Portaria 2814/GM, de 29 de maio de 1998. (quando for o caso)</w:t>
      </w:r>
    </w:p>
    <w:p w:rsidR="00103841" w:rsidRPr="00146D3F" w:rsidRDefault="00103841" w:rsidP="00103841">
      <w:pPr>
        <w:pStyle w:val="SemEspaamento"/>
        <w:jc w:val="both"/>
        <w:rPr>
          <w:rFonts w:ascii="Arial" w:hAnsi="Arial" w:cs="Arial"/>
          <w:sz w:val="20"/>
          <w:szCs w:val="20"/>
        </w:rPr>
      </w:pPr>
      <w:r w:rsidRPr="00146D3F">
        <w:rPr>
          <w:rFonts w:ascii="Arial" w:hAnsi="Arial" w:cs="Arial"/>
          <w:sz w:val="20"/>
          <w:szCs w:val="20"/>
        </w:rPr>
        <w:t xml:space="preserve">2.4 Os valores acima </w:t>
      </w:r>
      <w:r w:rsidRPr="00146D3F">
        <w:rPr>
          <w:rFonts w:ascii="Arial" w:hAnsi="Arial" w:cs="Arial"/>
          <w:bCs/>
          <w:sz w:val="20"/>
          <w:szCs w:val="20"/>
        </w:rPr>
        <w:t>poderão</w:t>
      </w:r>
      <w:r w:rsidRPr="00146D3F">
        <w:rPr>
          <w:rFonts w:ascii="Arial" w:hAnsi="Arial" w:cs="Arial"/>
          <w:sz w:val="20"/>
          <w:szCs w:val="20"/>
        </w:rPr>
        <w:t xml:space="preserve"> eventualmente sofrer revisão (aumento ou decréscimos) nas hipóteses previstas no art. 25, I parágrafo 7, da Lei n. 14.133/2021.</w:t>
      </w:r>
    </w:p>
    <w:p w:rsidR="00103841" w:rsidRPr="00146D3F" w:rsidRDefault="00103841" w:rsidP="00103841">
      <w:pPr>
        <w:pStyle w:val="SemEspaamento"/>
        <w:jc w:val="both"/>
        <w:rPr>
          <w:rFonts w:ascii="Arial" w:hAnsi="Arial" w:cs="Arial"/>
          <w:b/>
          <w:sz w:val="20"/>
          <w:szCs w:val="20"/>
        </w:rPr>
      </w:pPr>
      <w:r w:rsidRPr="00146D3F">
        <w:rPr>
          <w:rFonts w:ascii="Arial" w:hAnsi="Arial" w:cs="Arial"/>
          <w:b/>
          <w:sz w:val="20"/>
          <w:szCs w:val="20"/>
        </w:rPr>
        <w:t>2.5 O índice de reajuste deste instrumento será o INPC (</w:t>
      </w:r>
      <w:r w:rsidRPr="00146D3F">
        <w:rPr>
          <w:rFonts w:ascii="Arial" w:hAnsi="Arial" w:cs="Arial"/>
          <w:b/>
          <w:bCs/>
          <w:sz w:val="20"/>
          <w:szCs w:val="20"/>
        </w:rPr>
        <w:t>Índice Nacional de Preços ao Consumidor</w:t>
      </w:r>
      <w:r w:rsidRPr="00146D3F">
        <w:rPr>
          <w:rFonts w:ascii="Arial" w:hAnsi="Arial" w:cs="Arial"/>
          <w:b/>
          <w:sz w:val="20"/>
          <w:szCs w:val="20"/>
          <w:shd w:val="clear" w:color="auto" w:fill="FFFFFF"/>
        </w:rPr>
        <w:t>), o qual também será usado em caso de atrasos de pagamento pelo Contratante.</w:t>
      </w:r>
      <w:r w:rsidRPr="00146D3F">
        <w:rPr>
          <w:rFonts w:ascii="Arial" w:hAnsi="Arial" w:cs="Arial"/>
          <w:b/>
          <w:sz w:val="20"/>
          <w:szCs w:val="20"/>
        </w:rPr>
        <w:t> </w:t>
      </w:r>
    </w:p>
    <w:p w:rsidR="00103841" w:rsidRPr="00146D3F" w:rsidRDefault="00103841" w:rsidP="00103841">
      <w:pPr>
        <w:pStyle w:val="SemEspaamento"/>
        <w:jc w:val="both"/>
        <w:rPr>
          <w:rFonts w:ascii="Arial" w:hAnsi="Arial" w:cs="Arial"/>
          <w:sz w:val="20"/>
          <w:szCs w:val="20"/>
        </w:rPr>
      </w:pPr>
      <w:r w:rsidRPr="00146D3F">
        <w:rPr>
          <w:rFonts w:ascii="Arial" w:hAnsi="Arial" w:cs="Arial"/>
          <w:sz w:val="20"/>
          <w:szCs w:val="20"/>
        </w:rPr>
        <w:t>2.6 A empresa deverá apresentar documento oficial comprovando o reajuste, acompanhado de</w:t>
      </w:r>
      <w:r w:rsidRPr="00146D3F">
        <w:rPr>
          <w:rFonts w:ascii="Arial" w:hAnsi="Arial" w:cs="Arial"/>
          <w:b/>
          <w:i/>
          <w:sz w:val="20"/>
          <w:szCs w:val="20"/>
        </w:rPr>
        <w:t xml:space="preserve"> requerimento.  </w:t>
      </w:r>
      <w:r w:rsidRPr="00146D3F">
        <w:rPr>
          <w:rFonts w:ascii="Arial" w:hAnsi="Arial" w:cs="Arial"/>
          <w:i/>
          <w:sz w:val="20"/>
          <w:szCs w:val="20"/>
        </w:rPr>
        <w:t>2.6</w:t>
      </w:r>
      <w:r w:rsidRPr="00146D3F">
        <w:rPr>
          <w:rFonts w:ascii="Arial" w:hAnsi="Arial" w:cs="Arial"/>
          <w:b/>
          <w:i/>
          <w:sz w:val="20"/>
          <w:szCs w:val="20"/>
        </w:rPr>
        <w:t xml:space="preserve"> </w:t>
      </w:r>
      <w:r w:rsidRPr="00146D3F">
        <w:rPr>
          <w:rFonts w:ascii="Arial" w:hAnsi="Arial" w:cs="Arial"/>
          <w:sz w:val="20"/>
          <w:szCs w:val="20"/>
        </w:rPr>
        <w:t xml:space="preserve">A revisão de preços, caso ocorra, deverá ser feita </w:t>
      </w:r>
      <w:r w:rsidRPr="00146D3F">
        <w:rPr>
          <w:rFonts w:ascii="Arial" w:hAnsi="Arial" w:cs="Arial"/>
          <w:b/>
          <w:i/>
          <w:sz w:val="20"/>
          <w:szCs w:val="20"/>
        </w:rPr>
        <w:t xml:space="preserve">nos moldes da Portaria 109/2023 e Decreto Municipal 020/2023, </w:t>
      </w:r>
      <w:r w:rsidRPr="00146D3F">
        <w:rPr>
          <w:rFonts w:ascii="Arial" w:hAnsi="Arial" w:cs="Arial"/>
          <w:sz w:val="20"/>
          <w:szCs w:val="20"/>
        </w:rPr>
        <w:t xml:space="preserve">devendo, nos preços supracitados, </w:t>
      </w:r>
      <w:proofErr w:type="gramStart"/>
      <w:r w:rsidRPr="00146D3F">
        <w:rPr>
          <w:rFonts w:ascii="Arial" w:hAnsi="Arial" w:cs="Arial"/>
          <w:sz w:val="20"/>
          <w:szCs w:val="20"/>
        </w:rPr>
        <w:t>estar</w:t>
      </w:r>
      <w:proofErr w:type="gramEnd"/>
      <w:r w:rsidRPr="00146D3F">
        <w:rPr>
          <w:rFonts w:ascii="Arial" w:hAnsi="Arial" w:cs="Arial"/>
          <w:sz w:val="20"/>
          <w:szCs w:val="20"/>
        </w:rPr>
        <w:t xml:space="preserve"> incluídas todas as despesas relativas ao objeto contratado (tributos, seguros, encargos sociais, transporte </w:t>
      </w:r>
      <w:proofErr w:type="spellStart"/>
      <w:r w:rsidRPr="00146D3F">
        <w:rPr>
          <w:rFonts w:ascii="Arial" w:hAnsi="Arial" w:cs="Arial"/>
          <w:sz w:val="20"/>
          <w:szCs w:val="20"/>
        </w:rPr>
        <w:t>etc</w:t>
      </w:r>
      <w:proofErr w:type="spellEnd"/>
      <w:r w:rsidRPr="00146D3F">
        <w:rPr>
          <w:rFonts w:ascii="Arial" w:hAnsi="Arial" w:cs="Arial"/>
          <w:sz w:val="20"/>
          <w:szCs w:val="20"/>
        </w:rPr>
        <w:t>). </w:t>
      </w:r>
    </w:p>
    <w:p w:rsidR="00103841" w:rsidRPr="00F1320C" w:rsidRDefault="00103841" w:rsidP="00103841">
      <w:pPr>
        <w:pStyle w:val="SemEspaamento"/>
        <w:jc w:val="both"/>
        <w:rPr>
          <w:rFonts w:ascii="Arial" w:hAnsi="Arial" w:cs="Arial"/>
          <w:sz w:val="20"/>
          <w:szCs w:val="20"/>
        </w:rPr>
      </w:pPr>
    </w:p>
    <w:p w:rsidR="00103841" w:rsidRPr="00F1320C" w:rsidRDefault="00103841" w:rsidP="00103841">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103841" w:rsidRPr="00F1320C" w:rsidRDefault="00103841" w:rsidP="00103841">
      <w:pPr>
        <w:pStyle w:val="NormalWeb"/>
        <w:jc w:val="both"/>
        <w:rPr>
          <w:rFonts w:ascii="Arial" w:hAnsi="Arial" w:cs="Arial"/>
          <w:sz w:val="20"/>
          <w:szCs w:val="20"/>
        </w:rPr>
      </w:pPr>
      <w:r w:rsidRPr="00F1320C">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103841" w:rsidRPr="00F1320C" w:rsidRDefault="00103841" w:rsidP="00103841">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103841" w:rsidRPr="00146D3F" w:rsidRDefault="00103841" w:rsidP="00103841">
      <w:pPr>
        <w:pStyle w:val="SemEspaamento"/>
        <w:jc w:val="both"/>
        <w:rPr>
          <w:rFonts w:ascii="Arial" w:hAnsi="Arial" w:cs="Arial"/>
          <w:sz w:val="20"/>
          <w:szCs w:val="20"/>
        </w:rPr>
      </w:pPr>
      <w:r w:rsidRPr="00146D3F">
        <w:rPr>
          <w:rFonts w:ascii="Arial" w:hAnsi="Arial" w:cs="Arial"/>
          <w:sz w:val="20"/>
          <w:szCs w:val="20"/>
        </w:rPr>
        <w:t xml:space="preserve">4.1 O pagamento será efetuado Transferência Eletrônica (TED) em </w:t>
      </w:r>
      <w:r w:rsidRPr="00146D3F">
        <w:rPr>
          <w:rFonts w:ascii="Arial" w:hAnsi="Arial" w:cs="Arial"/>
          <w:b/>
          <w:sz w:val="20"/>
          <w:szCs w:val="20"/>
        </w:rPr>
        <w:t xml:space="preserve">conta corrente </w:t>
      </w:r>
      <w:r w:rsidRPr="00146D3F">
        <w:rPr>
          <w:rFonts w:ascii="Arial" w:hAnsi="Arial" w:cs="Arial"/>
          <w:sz w:val="20"/>
          <w:szCs w:val="20"/>
        </w:rPr>
        <w:t xml:space="preserve">até o 15º dia útil do mês subsequente, contados da data da entrega da Nota Fiscal, devendo salientar que </w:t>
      </w:r>
      <w:r w:rsidRPr="00146D3F">
        <w:rPr>
          <w:rFonts w:ascii="Arial" w:hAnsi="Arial" w:cs="Arial"/>
          <w:bCs/>
          <w:sz w:val="20"/>
          <w:szCs w:val="20"/>
        </w:rPr>
        <w:t>j</w:t>
      </w:r>
      <w:r w:rsidRPr="00146D3F">
        <w:rPr>
          <w:rFonts w:ascii="Arial" w:hAnsi="Arial" w:cs="Arial"/>
          <w:sz w:val="20"/>
          <w:szCs w:val="20"/>
        </w:rPr>
        <w:t xml:space="preserve">unto ao corpo da mesma, será necessário fazer constar, para fins de pagamento, </w:t>
      </w:r>
      <w:r w:rsidRPr="00146D3F">
        <w:rPr>
          <w:rFonts w:ascii="Arial" w:hAnsi="Arial" w:cs="Arial"/>
          <w:b/>
          <w:sz w:val="20"/>
          <w:szCs w:val="20"/>
        </w:rPr>
        <w:t xml:space="preserve">o número da licitação, o </w:t>
      </w:r>
      <w:r w:rsidRPr="00146D3F">
        <w:rPr>
          <w:rFonts w:ascii="Arial" w:hAnsi="Arial" w:cs="Arial"/>
          <w:b/>
          <w:sz w:val="20"/>
          <w:szCs w:val="20"/>
        </w:rPr>
        <w:lastRenderedPageBreak/>
        <w:t xml:space="preserve">número do Lote e do prazo de validade dos produtos, nos termos dos artigos 9º e 13, incisos VIII e X, da Portaria </w:t>
      </w:r>
      <w:proofErr w:type="gramStart"/>
      <w:r w:rsidRPr="00146D3F">
        <w:rPr>
          <w:rFonts w:ascii="Arial" w:hAnsi="Arial" w:cs="Arial"/>
          <w:b/>
          <w:sz w:val="20"/>
          <w:szCs w:val="20"/>
        </w:rPr>
        <w:t>Anvisa</w:t>
      </w:r>
      <w:proofErr w:type="gramEnd"/>
      <w:r w:rsidRPr="00146D3F">
        <w:rPr>
          <w:rFonts w:ascii="Arial" w:hAnsi="Arial" w:cs="Arial"/>
          <w:b/>
          <w:sz w:val="20"/>
          <w:szCs w:val="20"/>
        </w:rPr>
        <w:t xml:space="preserve"> 802/1998 c/c o artigo 1º, inciso I, da Resolução Anvisa RDC 320/2002 (SE FOR O CASO)</w:t>
      </w:r>
      <w:r w:rsidRPr="00146D3F">
        <w:rPr>
          <w:rFonts w:ascii="Arial" w:hAnsi="Arial" w:cs="Arial"/>
          <w:sz w:val="20"/>
          <w:szCs w:val="20"/>
        </w:rPr>
        <w:t xml:space="preserve">, bem como, informações relativas ao nome e número do banco, da agência e da conta corrente da Vencedora. </w:t>
      </w:r>
    </w:p>
    <w:p w:rsidR="00103841" w:rsidRDefault="00103841" w:rsidP="00103841">
      <w:pPr>
        <w:pStyle w:val="SemEspaamento"/>
        <w:jc w:val="both"/>
        <w:rPr>
          <w:rFonts w:ascii="Arial" w:hAnsi="Arial" w:cs="Arial"/>
          <w:b/>
          <w:sz w:val="20"/>
          <w:szCs w:val="20"/>
        </w:rPr>
      </w:pPr>
      <w:r w:rsidRPr="00146D3F">
        <w:rPr>
          <w:rFonts w:ascii="Arial" w:hAnsi="Arial" w:cs="Arial"/>
          <w:sz w:val="20"/>
          <w:szCs w:val="20"/>
        </w:rPr>
        <w:t xml:space="preserve">4.2 A nota Fiscal deverá ser emitida em nome do </w:t>
      </w:r>
      <w:r w:rsidRPr="00146D3F">
        <w:rPr>
          <w:rFonts w:ascii="Arial" w:hAnsi="Arial" w:cs="Arial"/>
          <w:b/>
          <w:sz w:val="20"/>
          <w:szCs w:val="20"/>
        </w:rPr>
        <w:t>FUNDO MUNICIPAL DE SAÚDE DE RIBEIRÃO DO PINHAL – CNPJ: 09.654.201/0001-87-RUA PARANÁ 940 – CENTRO.</w:t>
      </w:r>
    </w:p>
    <w:p w:rsidR="00103841" w:rsidRPr="00146D3F" w:rsidRDefault="00103841" w:rsidP="00103841">
      <w:pPr>
        <w:pStyle w:val="SemEspaamento"/>
        <w:jc w:val="both"/>
        <w:rPr>
          <w:rFonts w:ascii="Arial" w:hAnsi="Arial" w:cs="Arial"/>
          <w:sz w:val="20"/>
          <w:szCs w:val="20"/>
        </w:rPr>
      </w:pPr>
    </w:p>
    <w:p w:rsidR="00103841" w:rsidRPr="00F1320C" w:rsidRDefault="00103841" w:rsidP="00103841">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5.1As despesas com a execução deste contrato correrão no orçamento da Dotação Orçamentária: </w:t>
      </w:r>
    </w:p>
    <w:p w:rsidR="00103841" w:rsidRPr="00F1320C" w:rsidRDefault="00103841" w:rsidP="00103841">
      <w:pPr>
        <w:pStyle w:val="SemEspaamento"/>
        <w:tabs>
          <w:tab w:val="left" w:pos="2465"/>
        </w:tabs>
        <w:jc w:val="both"/>
        <w:rPr>
          <w:rFonts w:ascii="Arial" w:hAnsi="Arial" w:cs="Arial"/>
          <w:b/>
          <w:bCs/>
          <w:sz w:val="20"/>
          <w:szCs w:val="20"/>
          <w:u w:val="single"/>
        </w:rPr>
      </w:pPr>
    </w:p>
    <w:p w:rsidR="00103841" w:rsidRPr="00F1320C" w:rsidRDefault="00103841" w:rsidP="00103841">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103841" w:rsidRPr="00F1320C" w:rsidRDefault="00103841" w:rsidP="00103841">
      <w:pPr>
        <w:pStyle w:val="SemEspaamento"/>
        <w:jc w:val="both"/>
        <w:rPr>
          <w:rFonts w:ascii="Arial" w:hAnsi="Arial" w:cs="Arial"/>
          <w:sz w:val="20"/>
          <w:szCs w:val="20"/>
        </w:rPr>
      </w:pP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103841" w:rsidRPr="00F1320C" w:rsidRDefault="00103841" w:rsidP="00103841">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103841" w:rsidRPr="00F1320C" w:rsidRDefault="00103841" w:rsidP="00103841">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103841" w:rsidRPr="00F1320C" w:rsidRDefault="00103841" w:rsidP="00103841">
      <w:pPr>
        <w:pStyle w:val="SemEspaamento"/>
        <w:jc w:val="both"/>
        <w:rPr>
          <w:rFonts w:ascii="Arial" w:hAnsi="Arial" w:cs="Arial"/>
          <w:sz w:val="20"/>
          <w:szCs w:val="20"/>
        </w:rPr>
      </w:pPr>
      <w:r w:rsidRPr="00F1320C">
        <w:rPr>
          <w:rFonts w:ascii="Arial" w:hAnsi="Arial" w:cs="Arial"/>
          <w:bCs/>
          <w:sz w:val="20"/>
          <w:szCs w:val="20"/>
        </w:rPr>
        <w:t>7.1.2 Fornecer os produtos sem qualquer outro custo.</w:t>
      </w:r>
    </w:p>
    <w:p w:rsidR="00103841" w:rsidRPr="00F1320C" w:rsidRDefault="00103841" w:rsidP="00103841">
      <w:pPr>
        <w:pStyle w:val="SemEspaamento"/>
        <w:jc w:val="both"/>
        <w:rPr>
          <w:rFonts w:ascii="Arial" w:hAnsi="Arial" w:cs="Arial"/>
          <w:sz w:val="20"/>
          <w:szCs w:val="20"/>
        </w:rPr>
      </w:pPr>
      <w:r>
        <w:rPr>
          <w:rFonts w:ascii="Arial" w:hAnsi="Arial" w:cs="Arial"/>
          <w:bCs/>
          <w:sz w:val="20"/>
          <w:szCs w:val="20"/>
        </w:rPr>
        <w:t xml:space="preserve">7.1.3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103841" w:rsidRPr="00F1320C" w:rsidRDefault="00103841" w:rsidP="00103841">
      <w:pPr>
        <w:pStyle w:val="SemEspaamento"/>
        <w:jc w:val="both"/>
        <w:rPr>
          <w:rFonts w:ascii="Arial" w:hAnsi="Arial" w:cs="Arial"/>
          <w:sz w:val="20"/>
          <w:szCs w:val="20"/>
        </w:rPr>
      </w:pPr>
      <w:r w:rsidRPr="00F1320C">
        <w:rPr>
          <w:rFonts w:ascii="Arial" w:hAnsi="Arial" w:cs="Arial"/>
          <w:bCs/>
          <w:sz w:val="20"/>
          <w:szCs w:val="20"/>
        </w:rPr>
        <w:t>7.1.4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103841" w:rsidRPr="00F1320C" w:rsidRDefault="00103841" w:rsidP="00103841">
      <w:pPr>
        <w:pStyle w:val="SemEspaamento"/>
        <w:jc w:val="both"/>
        <w:rPr>
          <w:rFonts w:ascii="Arial" w:hAnsi="Arial" w:cs="Arial"/>
          <w:sz w:val="20"/>
          <w:szCs w:val="20"/>
        </w:rPr>
      </w:pPr>
      <w:r w:rsidRPr="00F1320C">
        <w:rPr>
          <w:rFonts w:ascii="Arial" w:hAnsi="Arial" w:cs="Arial"/>
          <w:bCs/>
          <w:sz w:val="20"/>
          <w:szCs w:val="20"/>
        </w:rPr>
        <w:t>7.1.5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7.1.8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103841" w:rsidRPr="00F1320C" w:rsidRDefault="00103841" w:rsidP="00103841">
      <w:pPr>
        <w:jc w:val="both"/>
        <w:rPr>
          <w:rFonts w:ascii="Arial" w:hAnsi="Arial" w:cs="Arial"/>
          <w:b/>
          <w:sz w:val="20"/>
          <w:szCs w:val="20"/>
        </w:rPr>
      </w:pPr>
      <w:r w:rsidRPr="00F1320C">
        <w:rPr>
          <w:rFonts w:ascii="Arial" w:hAnsi="Arial" w:cs="Arial"/>
          <w:sz w:val="20"/>
          <w:szCs w:val="20"/>
        </w:rPr>
        <w:t>7.1.10 O prazo de validade dos produtos não deverá ser inferior a 12 (doze) meses, a contar da data da entrega do produto, e que os medicamentos sejam entregues com prazo equivalente a, no mínimo, 75% de sua validade, contados da data de fabricação.</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lastRenderedPageBreak/>
        <w:t xml:space="preserve"> 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103841" w:rsidRPr="00F1320C" w:rsidRDefault="00103841" w:rsidP="00103841">
      <w:pPr>
        <w:pStyle w:val="SemEspaamento"/>
        <w:jc w:val="both"/>
        <w:rPr>
          <w:rFonts w:ascii="Arial" w:hAnsi="Arial" w:cs="Arial"/>
          <w:sz w:val="20"/>
          <w:szCs w:val="20"/>
        </w:rPr>
      </w:pPr>
    </w:p>
    <w:p w:rsidR="00103841" w:rsidRPr="00F1320C" w:rsidRDefault="00103841" w:rsidP="00103841">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103841" w:rsidRPr="00F1320C" w:rsidRDefault="00103841" w:rsidP="00103841">
      <w:pPr>
        <w:pStyle w:val="SemEspaamento"/>
        <w:jc w:val="both"/>
        <w:rPr>
          <w:rFonts w:ascii="Arial" w:hAnsi="Arial" w:cs="Arial"/>
          <w:sz w:val="20"/>
          <w:szCs w:val="20"/>
        </w:rPr>
      </w:pP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8.1 A fiscalização do presente contrato será exercida pelo senhor </w:t>
      </w:r>
      <w:r>
        <w:rPr>
          <w:rFonts w:ascii="Arial" w:hAnsi="Arial" w:cs="Arial"/>
          <w:b/>
          <w:sz w:val="20"/>
          <w:szCs w:val="20"/>
        </w:rPr>
        <w:t>XXXXXXXXXX</w:t>
      </w:r>
      <w:r w:rsidRPr="00F1320C">
        <w:rPr>
          <w:rFonts w:ascii="Arial" w:hAnsi="Arial" w:cs="Arial"/>
          <w:sz w:val="20"/>
          <w:szCs w:val="20"/>
        </w:rPr>
        <w:t>.</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103841" w:rsidRPr="00F1320C" w:rsidRDefault="00103841" w:rsidP="00103841">
      <w:pPr>
        <w:pStyle w:val="SemEspaamento"/>
        <w:jc w:val="both"/>
        <w:rPr>
          <w:rFonts w:ascii="Arial" w:hAnsi="Arial" w:cs="Arial"/>
          <w:sz w:val="20"/>
          <w:szCs w:val="20"/>
        </w:rPr>
      </w:pPr>
    </w:p>
    <w:p w:rsidR="00103841" w:rsidRPr="00F1320C" w:rsidRDefault="00103841" w:rsidP="00103841">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103841" w:rsidRPr="00F1320C" w:rsidRDefault="00103841" w:rsidP="00103841">
      <w:pPr>
        <w:pStyle w:val="NormalWeb"/>
        <w:spacing w:before="0" w:beforeAutospacing="0" w:after="0" w:afterAutospacing="0"/>
        <w:jc w:val="both"/>
        <w:rPr>
          <w:rFonts w:ascii="Arial" w:hAnsi="Arial" w:cs="Arial"/>
          <w:sz w:val="20"/>
          <w:szCs w:val="20"/>
        </w:rPr>
      </w:pPr>
    </w:p>
    <w:p w:rsidR="00103841" w:rsidRPr="00F1320C" w:rsidRDefault="00103841" w:rsidP="00103841">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103841" w:rsidRPr="00F1320C" w:rsidRDefault="00103841" w:rsidP="00103841">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103841" w:rsidRPr="00F1320C" w:rsidRDefault="00103841" w:rsidP="00103841">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03841" w:rsidRPr="00F1320C" w:rsidRDefault="00103841" w:rsidP="00103841">
      <w:pPr>
        <w:spacing w:after="0" w:line="285" w:lineRule="atLeast"/>
        <w:jc w:val="both"/>
        <w:rPr>
          <w:rFonts w:ascii="Arial" w:hAnsi="Arial" w:cs="Arial"/>
          <w:sz w:val="20"/>
          <w:szCs w:val="20"/>
        </w:rPr>
      </w:pPr>
    </w:p>
    <w:p w:rsidR="00103841" w:rsidRPr="00F1320C" w:rsidRDefault="00103841" w:rsidP="00103841">
      <w:pPr>
        <w:spacing w:after="0" w:line="285" w:lineRule="atLeast"/>
        <w:jc w:val="both"/>
        <w:rPr>
          <w:rFonts w:ascii="Arial" w:hAnsi="Arial" w:cs="Arial"/>
          <w:sz w:val="20"/>
          <w:szCs w:val="20"/>
          <w:u w:val="single"/>
        </w:rPr>
      </w:pPr>
      <w:r w:rsidRPr="00F1320C">
        <w:rPr>
          <w:rFonts w:ascii="Arial" w:hAnsi="Arial" w:cs="Arial"/>
          <w:b/>
          <w:sz w:val="20"/>
          <w:szCs w:val="20"/>
          <w:u w:val="single"/>
        </w:rPr>
        <w:lastRenderedPageBreak/>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103841" w:rsidRPr="00F1320C" w:rsidRDefault="00103841" w:rsidP="00103841">
      <w:pPr>
        <w:spacing w:after="0" w:line="285" w:lineRule="atLeast"/>
        <w:jc w:val="both"/>
        <w:rPr>
          <w:rFonts w:ascii="Arial" w:hAnsi="Arial" w:cs="Arial"/>
          <w:sz w:val="20"/>
          <w:szCs w:val="20"/>
          <w:u w:val="single"/>
        </w:rPr>
      </w:pP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03841" w:rsidRPr="00F1320C" w:rsidRDefault="00103841" w:rsidP="00103841">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103841" w:rsidRPr="00F1320C" w:rsidRDefault="00103841" w:rsidP="00103841">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03841" w:rsidRPr="00F1320C" w:rsidRDefault="00103841" w:rsidP="00103841">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103841" w:rsidRPr="00F1320C" w:rsidRDefault="00103841" w:rsidP="00103841">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103841" w:rsidRPr="00F1320C" w:rsidRDefault="00103841" w:rsidP="00103841">
      <w:pPr>
        <w:pStyle w:val="SemEspaamento"/>
        <w:jc w:val="both"/>
        <w:rPr>
          <w:rFonts w:ascii="Arial" w:hAnsi="Arial" w:cs="Arial"/>
          <w:sz w:val="20"/>
          <w:szCs w:val="20"/>
        </w:rPr>
      </w:pPr>
    </w:p>
    <w:p w:rsidR="00103841" w:rsidRPr="00F1320C" w:rsidRDefault="00103841" w:rsidP="00103841">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103841" w:rsidRPr="00F1320C" w:rsidRDefault="00103841" w:rsidP="00103841">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103841" w:rsidRPr="00F1320C" w:rsidRDefault="00103841" w:rsidP="00103841">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cumprimento da LGPD, inclusive quanto a eventual descarte realizado.</w:t>
      </w:r>
      <w:r w:rsidRPr="00F1320C">
        <w:rPr>
          <w:rFonts w:ascii="Arial" w:hAnsi="Arial" w:cs="Arial"/>
          <w:sz w:val="20"/>
          <w:szCs w:val="20"/>
        </w:rPr>
        <w:br/>
      </w:r>
      <w:r w:rsidRPr="00F1320C">
        <w:rPr>
          <w:rFonts w:ascii="Arial" w:hAnsi="Arial" w:cs="Arial"/>
          <w:color w:val="131318"/>
          <w:sz w:val="20"/>
          <w:szCs w:val="20"/>
        </w:rPr>
        <w:t xml:space="preserve">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w:t>
      </w:r>
      <w:r w:rsidRPr="00F1320C">
        <w:rPr>
          <w:rFonts w:ascii="Arial" w:hAnsi="Arial" w:cs="Arial"/>
          <w:color w:val="131318"/>
          <w:sz w:val="20"/>
          <w:szCs w:val="20"/>
        </w:rPr>
        <w:lastRenderedPageBreak/>
        <w:t>outra medida exigida pelas leis de proteção de dados aplicáveis. O Contratado devera assegurar que qualquer pessoa autorizada a processar os Dados Pessoais do Cliente esteja vinculada a obrigações contratuais de confidencialidade.</w:t>
      </w:r>
    </w:p>
    <w:p w:rsidR="00103841" w:rsidRPr="00F1320C" w:rsidRDefault="00103841" w:rsidP="00103841">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103841" w:rsidRPr="00F1320C" w:rsidRDefault="00103841" w:rsidP="00103841">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103841" w:rsidRPr="00F1320C" w:rsidRDefault="00103841" w:rsidP="00103841">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103841" w:rsidRPr="00F1320C" w:rsidRDefault="00103841" w:rsidP="00103841">
      <w:pPr>
        <w:spacing w:before="100" w:beforeAutospacing="1" w:after="100" w:afterAutospacing="1"/>
        <w:jc w:val="both"/>
        <w:rPr>
          <w:rFonts w:ascii="Arial" w:hAnsi="Arial" w:cs="Arial"/>
          <w:sz w:val="20"/>
          <w:szCs w:val="20"/>
        </w:rPr>
      </w:pPr>
      <w:r w:rsidRPr="00F1320C">
        <w:rPr>
          <w:rFonts w:ascii="Arial" w:hAnsi="Arial" w:cs="Arial"/>
          <w:sz w:val="20"/>
          <w:szCs w:val="20"/>
        </w:rPr>
        <w:t>14.1 Independentemente de transcrição, farão parte integrante deste instrumento de Ata Registro de Preços o Edital de Licitação - M</w:t>
      </w:r>
      <w:r>
        <w:rPr>
          <w:rFonts w:ascii="Arial" w:hAnsi="Arial" w:cs="Arial"/>
          <w:sz w:val="20"/>
          <w:szCs w:val="20"/>
        </w:rPr>
        <w:t>odalidade Pregão Eletrônico nº 022</w:t>
      </w:r>
      <w:r w:rsidRPr="00F1320C">
        <w:rPr>
          <w:rFonts w:ascii="Arial" w:hAnsi="Arial" w:cs="Arial"/>
          <w:sz w:val="20"/>
          <w:szCs w:val="20"/>
        </w:rPr>
        <w:t xml:space="preserve">/2024,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103841" w:rsidRPr="00F1320C" w:rsidRDefault="00103841" w:rsidP="00103841">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103841" w:rsidRPr="00F1320C" w:rsidRDefault="00103841" w:rsidP="00103841">
      <w:pPr>
        <w:pStyle w:val="NormalWeb"/>
        <w:jc w:val="both"/>
        <w:rPr>
          <w:rFonts w:ascii="Arial" w:hAnsi="Arial" w:cs="Arial"/>
          <w:sz w:val="20"/>
          <w:szCs w:val="20"/>
        </w:rPr>
      </w:pPr>
      <w:r w:rsidRPr="00F1320C">
        <w:rPr>
          <w:rFonts w:ascii="Arial" w:hAnsi="Arial" w:cs="Arial"/>
          <w:sz w:val="20"/>
          <w:szCs w:val="20"/>
        </w:rPr>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03841" w:rsidRPr="00F1320C" w:rsidRDefault="00103841" w:rsidP="00103841">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103841" w:rsidRPr="00F1320C" w:rsidRDefault="00103841" w:rsidP="00103841">
      <w:pPr>
        <w:pStyle w:val="SemEspaamento"/>
        <w:jc w:val="both"/>
        <w:rPr>
          <w:rFonts w:ascii="Arial" w:hAnsi="Arial" w:cs="Arial"/>
          <w:b/>
          <w:sz w:val="20"/>
          <w:szCs w:val="20"/>
          <w:u w:val="single"/>
        </w:rPr>
      </w:pP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03841" w:rsidRPr="00F1320C" w:rsidRDefault="00103841" w:rsidP="00103841">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103841" w:rsidRPr="00F1320C" w:rsidRDefault="00103841" w:rsidP="00103841">
      <w:pPr>
        <w:jc w:val="both"/>
        <w:rPr>
          <w:rFonts w:ascii="Arial" w:hAnsi="Arial" w:cs="Arial"/>
          <w:sz w:val="20"/>
          <w:szCs w:val="20"/>
        </w:rPr>
      </w:pPr>
      <w:r w:rsidRPr="00F1320C">
        <w:rPr>
          <w:rFonts w:ascii="Arial" w:hAnsi="Arial" w:cs="Arial"/>
          <w:sz w:val="20"/>
          <w:szCs w:val="20"/>
        </w:rPr>
        <w:t xml:space="preserve">Ribeirão do Pinhal, XXX de </w:t>
      </w:r>
      <w:proofErr w:type="spellStart"/>
      <w:r w:rsidRPr="00F1320C">
        <w:rPr>
          <w:rFonts w:ascii="Arial" w:hAnsi="Arial" w:cs="Arial"/>
          <w:sz w:val="20"/>
          <w:szCs w:val="20"/>
        </w:rPr>
        <w:t>xxxxxxx</w:t>
      </w:r>
      <w:proofErr w:type="spellEnd"/>
      <w:r w:rsidRPr="00F1320C">
        <w:rPr>
          <w:rFonts w:ascii="Arial" w:hAnsi="Arial" w:cs="Arial"/>
          <w:sz w:val="20"/>
          <w:szCs w:val="20"/>
        </w:rPr>
        <w:t xml:space="preserve"> de 2024.</w:t>
      </w:r>
    </w:p>
    <w:p w:rsidR="00103841" w:rsidRPr="00F1320C" w:rsidRDefault="00103841" w:rsidP="00103841">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103841" w:rsidRPr="00F1320C" w:rsidTr="00103841">
        <w:tc>
          <w:tcPr>
            <w:tcW w:w="4685" w:type="dxa"/>
          </w:tcPr>
          <w:p w:rsidR="00103841" w:rsidRPr="00F1320C" w:rsidRDefault="00103841" w:rsidP="00103841">
            <w:pPr>
              <w:pStyle w:val="SemEspaamento"/>
              <w:jc w:val="both"/>
              <w:rPr>
                <w:rFonts w:ascii="Arial" w:hAnsi="Arial" w:cs="Arial"/>
                <w:sz w:val="18"/>
                <w:szCs w:val="18"/>
              </w:rPr>
            </w:pPr>
            <w:r w:rsidRPr="00F1320C">
              <w:rPr>
                <w:rFonts w:ascii="Arial" w:hAnsi="Arial" w:cs="Arial"/>
                <w:sz w:val="18"/>
                <w:szCs w:val="18"/>
              </w:rPr>
              <w:t>____________________________________</w:t>
            </w:r>
          </w:p>
          <w:p w:rsidR="00103841" w:rsidRPr="00F1320C" w:rsidRDefault="00103841" w:rsidP="00103841">
            <w:pPr>
              <w:pStyle w:val="SemEspaamento"/>
              <w:rPr>
                <w:rFonts w:ascii="Arial" w:hAnsi="Arial" w:cs="Arial"/>
                <w:sz w:val="18"/>
                <w:szCs w:val="18"/>
              </w:rPr>
            </w:pPr>
            <w:r w:rsidRPr="00F1320C">
              <w:rPr>
                <w:rFonts w:ascii="Arial" w:hAnsi="Arial" w:cs="Arial"/>
                <w:sz w:val="18"/>
                <w:szCs w:val="18"/>
              </w:rPr>
              <w:t>DARTAGNAN CALIXTO FRAIZ</w:t>
            </w:r>
          </w:p>
          <w:p w:rsidR="00103841" w:rsidRPr="00F1320C" w:rsidRDefault="00103841" w:rsidP="00103841">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103841" w:rsidRPr="00F1320C" w:rsidRDefault="00103841" w:rsidP="00103841">
            <w:pPr>
              <w:pStyle w:val="SemEspaamento"/>
              <w:jc w:val="both"/>
              <w:rPr>
                <w:rFonts w:ascii="Arial" w:hAnsi="Arial" w:cs="Arial"/>
                <w:sz w:val="18"/>
                <w:szCs w:val="18"/>
              </w:rPr>
            </w:pPr>
            <w:r w:rsidRPr="00F1320C">
              <w:rPr>
                <w:rFonts w:ascii="Arial" w:hAnsi="Arial" w:cs="Arial"/>
                <w:sz w:val="18"/>
                <w:szCs w:val="18"/>
              </w:rPr>
              <w:t>_____________________________________</w:t>
            </w:r>
          </w:p>
          <w:p w:rsidR="00103841" w:rsidRPr="00F1320C" w:rsidRDefault="00103841" w:rsidP="00103841">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103841" w:rsidRPr="00F1320C" w:rsidRDefault="00103841" w:rsidP="00103841">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103841" w:rsidRPr="00F1320C" w:rsidRDefault="00103841" w:rsidP="00103841">
            <w:pPr>
              <w:pStyle w:val="SemEspaamento"/>
              <w:jc w:val="both"/>
              <w:rPr>
                <w:rFonts w:ascii="Arial" w:hAnsi="Arial" w:cs="Arial"/>
                <w:sz w:val="18"/>
                <w:szCs w:val="18"/>
              </w:rPr>
            </w:pPr>
          </w:p>
        </w:tc>
      </w:tr>
    </w:tbl>
    <w:p w:rsidR="00103841" w:rsidRPr="00F1320C" w:rsidRDefault="00103841" w:rsidP="00103841">
      <w:pPr>
        <w:pStyle w:val="SemEspaamento"/>
        <w:rPr>
          <w:rFonts w:ascii="Arial" w:hAnsi="Arial" w:cs="Arial"/>
          <w:b/>
          <w:sz w:val="18"/>
          <w:szCs w:val="18"/>
        </w:rPr>
      </w:pPr>
      <w:r w:rsidRPr="00F1320C">
        <w:rPr>
          <w:rFonts w:ascii="Arial" w:hAnsi="Arial" w:cs="Arial"/>
          <w:b/>
          <w:sz w:val="18"/>
          <w:szCs w:val="18"/>
        </w:rPr>
        <w:t>TESTEMUNHAS:</w:t>
      </w:r>
    </w:p>
    <w:p w:rsidR="00103841" w:rsidRPr="00F1320C" w:rsidRDefault="00103841" w:rsidP="00103841">
      <w:pPr>
        <w:pStyle w:val="SemEspaamento"/>
        <w:rPr>
          <w:rFonts w:ascii="Arial" w:hAnsi="Arial" w:cs="Arial"/>
          <w:sz w:val="18"/>
          <w:szCs w:val="18"/>
        </w:rPr>
      </w:pPr>
    </w:p>
    <w:p w:rsidR="00103841" w:rsidRPr="00F1320C" w:rsidRDefault="00103841" w:rsidP="00103841">
      <w:pPr>
        <w:pStyle w:val="SemEspaamento"/>
        <w:rPr>
          <w:rFonts w:ascii="Arial" w:hAnsi="Arial" w:cs="Arial"/>
          <w:sz w:val="18"/>
          <w:szCs w:val="18"/>
        </w:rPr>
      </w:pPr>
      <w:r w:rsidRPr="00F1320C">
        <w:rPr>
          <w:rFonts w:ascii="Arial" w:hAnsi="Arial" w:cs="Arial"/>
          <w:sz w:val="18"/>
          <w:szCs w:val="18"/>
        </w:rPr>
        <w:t>ADRIANA CRISTINA DE MATOS</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CARLOS ALEXANDRE BRAZ</w:t>
      </w:r>
    </w:p>
    <w:p w:rsidR="00103841" w:rsidRPr="00F1320C" w:rsidRDefault="00103841" w:rsidP="00103841">
      <w:pPr>
        <w:pStyle w:val="SemEspaamento"/>
        <w:rPr>
          <w:rFonts w:ascii="Arial" w:hAnsi="Arial" w:cs="Arial"/>
          <w:sz w:val="18"/>
          <w:szCs w:val="18"/>
        </w:rPr>
      </w:pPr>
      <w:r w:rsidRPr="00F1320C">
        <w:rPr>
          <w:rFonts w:ascii="Arial" w:hAnsi="Arial" w:cs="Arial"/>
          <w:sz w:val="18"/>
          <w:szCs w:val="18"/>
        </w:rPr>
        <w:t xml:space="preserve">CPF/MF 023.240.319-81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CPF/MF 030.393.009-89</w:t>
      </w:r>
    </w:p>
    <w:p w:rsidR="00103841" w:rsidRPr="00F1320C" w:rsidRDefault="00103841" w:rsidP="00103841">
      <w:pPr>
        <w:pStyle w:val="SemEspaamento"/>
        <w:rPr>
          <w:rFonts w:ascii="Arial" w:hAnsi="Arial" w:cs="Arial"/>
          <w:sz w:val="18"/>
          <w:szCs w:val="18"/>
        </w:rPr>
      </w:pPr>
    </w:p>
    <w:p w:rsidR="00103841" w:rsidRPr="00F1320C" w:rsidRDefault="00103841" w:rsidP="00103841">
      <w:pPr>
        <w:pStyle w:val="SemEspaamento"/>
        <w:rPr>
          <w:rFonts w:ascii="Arial" w:hAnsi="Arial" w:cs="Arial"/>
          <w:sz w:val="18"/>
          <w:szCs w:val="18"/>
        </w:rPr>
      </w:pPr>
      <w:r w:rsidRPr="00F1320C">
        <w:rPr>
          <w:rFonts w:ascii="Arial" w:hAnsi="Arial" w:cs="Arial"/>
          <w:sz w:val="18"/>
          <w:szCs w:val="18"/>
        </w:rPr>
        <w:t xml:space="preserve">ALYSSON HENRIQUE VENÂNCIO ROCHA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w:t>
      </w:r>
    </w:p>
    <w:p w:rsidR="00103841" w:rsidRPr="00F1320C" w:rsidRDefault="00103841" w:rsidP="00103841">
      <w:pPr>
        <w:pStyle w:val="SemEspaamento"/>
        <w:tabs>
          <w:tab w:val="left" w:pos="1494"/>
        </w:tabs>
        <w:jc w:val="both"/>
        <w:rPr>
          <w:rFonts w:ascii="Arial" w:hAnsi="Arial" w:cs="Arial"/>
          <w:sz w:val="18"/>
          <w:szCs w:val="18"/>
        </w:rPr>
      </w:pPr>
      <w:r w:rsidRPr="00F1320C">
        <w:rPr>
          <w:rFonts w:ascii="Arial" w:hAnsi="Arial" w:cs="Arial"/>
          <w:sz w:val="18"/>
          <w:szCs w:val="18"/>
        </w:rPr>
        <w:t>ADVOGADO</w:t>
      </w:r>
    </w:p>
    <w:p w:rsidR="00103841" w:rsidRPr="00F1320C" w:rsidRDefault="00103841" w:rsidP="00103841">
      <w:pPr>
        <w:pStyle w:val="SemEspaamento"/>
        <w:tabs>
          <w:tab w:val="left" w:pos="1494"/>
        </w:tabs>
        <w:jc w:val="both"/>
        <w:rPr>
          <w:rFonts w:ascii="Arial" w:hAnsi="Arial" w:cs="Arial"/>
          <w:sz w:val="18"/>
          <w:szCs w:val="18"/>
        </w:rPr>
      </w:pPr>
    </w:p>
    <w:p w:rsidR="00103841" w:rsidRDefault="00103841" w:rsidP="00103841">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103841" w:rsidRDefault="00103841" w:rsidP="00103841">
      <w:pPr>
        <w:pStyle w:val="SemEspaamento"/>
        <w:rPr>
          <w:rFonts w:ascii="Arial" w:hAnsi="Arial" w:cs="Arial"/>
          <w:b/>
          <w:i/>
          <w:sz w:val="18"/>
          <w:szCs w:val="18"/>
        </w:rPr>
      </w:pPr>
    </w:p>
    <w:p w:rsidR="00103841" w:rsidRDefault="00103841" w:rsidP="00103841">
      <w:pPr>
        <w:pStyle w:val="SemEspaamento"/>
        <w:rPr>
          <w:rFonts w:ascii="Arial" w:hAnsi="Arial" w:cs="Arial"/>
          <w:b/>
          <w:i/>
          <w:sz w:val="18"/>
          <w:szCs w:val="18"/>
        </w:rPr>
      </w:pPr>
    </w:p>
    <w:p w:rsidR="00103841" w:rsidRDefault="00103841" w:rsidP="00103841">
      <w:pPr>
        <w:pStyle w:val="SemEspaamento"/>
        <w:rPr>
          <w:rFonts w:ascii="Arial" w:hAnsi="Arial" w:cs="Arial"/>
          <w:b/>
          <w:i/>
          <w:sz w:val="18"/>
          <w:szCs w:val="18"/>
        </w:rPr>
      </w:pPr>
    </w:p>
    <w:p w:rsidR="00103841" w:rsidRDefault="00103841" w:rsidP="00103841">
      <w:pPr>
        <w:pStyle w:val="SemEspaamento"/>
        <w:rPr>
          <w:rFonts w:ascii="Arial" w:hAnsi="Arial" w:cs="Arial"/>
          <w:b/>
          <w:i/>
          <w:sz w:val="18"/>
          <w:szCs w:val="18"/>
        </w:rPr>
      </w:pPr>
    </w:p>
    <w:p w:rsidR="00103841" w:rsidRDefault="00103841" w:rsidP="00103841">
      <w:pPr>
        <w:pStyle w:val="SemEspaamento"/>
        <w:rPr>
          <w:rFonts w:ascii="Arial" w:hAnsi="Arial" w:cs="Arial"/>
          <w:b/>
          <w:i/>
          <w:sz w:val="18"/>
          <w:szCs w:val="18"/>
        </w:rPr>
      </w:pPr>
    </w:p>
    <w:p w:rsidR="00860B9B" w:rsidRDefault="00860B9B" w:rsidP="00103841">
      <w:pPr>
        <w:pStyle w:val="SemEspaamento"/>
        <w:rPr>
          <w:rFonts w:ascii="Arial" w:hAnsi="Arial" w:cs="Arial"/>
          <w:b/>
          <w:i/>
          <w:sz w:val="18"/>
          <w:szCs w:val="18"/>
        </w:rPr>
      </w:pPr>
    </w:p>
    <w:p w:rsidR="00860B9B" w:rsidRDefault="00860B9B" w:rsidP="00103841">
      <w:pPr>
        <w:pStyle w:val="SemEspaamento"/>
        <w:rPr>
          <w:rFonts w:ascii="Arial" w:hAnsi="Arial" w:cs="Arial"/>
          <w:b/>
          <w:i/>
          <w:sz w:val="18"/>
          <w:szCs w:val="18"/>
        </w:rPr>
      </w:pPr>
    </w:p>
    <w:p w:rsidR="00860B9B" w:rsidRDefault="00860B9B" w:rsidP="00103841">
      <w:pPr>
        <w:pStyle w:val="SemEspaamento"/>
        <w:rPr>
          <w:rFonts w:ascii="Arial" w:hAnsi="Arial" w:cs="Arial"/>
          <w:b/>
          <w:i/>
          <w:sz w:val="18"/>
          <w:szCs w:val="18"/>
        </w:rPr>
      </w:pPr>
    </w:p>
    <w:p w:rsidR="00860B9B" w:rsidRDefault="00860B9B" w:rsidP="00103841">
      <w:pPr>
        <w:pStyle w:val="SemEspaamento"/>
        <w:rPr>
          <w:rFonts w:ascii="Arial" w:hAnsi="Arial" w:cs="Arial"/>
          <w:b/>
          <w:i/>
          <w:sz w:val="18"/>
          <w:szCs w:val="18"/>
        </w:rPr>
      </w:pPr>
    </w:p>
    <w:p w:rsidR="00860B9B" w:rsidRDefault="00860B9B" w:rsidP="00103841">
      <w:pPr>
        <w:pStyle w:val="SemEspaamento"/>
        <w:rPr>
          <w:rFonts w:ascii="Arial" w:hAnsi="Arial" w:cs="Arial"/>
          <w:b/>
          <w:i/>
          <w:sz w:val="18"/>
          <w:szCs w:val="18"/>
        </w:rPr>
      </w:pPr>
      <w:bookmarkStart w:id="1" w:name="_GoBack"/>
      <w:bookmarkEnd w:id="1"/>
    </w:p>
    <w:p w:rsidR="00103841" w:rsidRPr="00F1320C" w:rsidRDefault="00103841" w:rsidP="00103841">
      <w:pPr>
        <w:pStyle w:val="SemEspaamento"/>
        <w:rPr>
          <w:rFonts w:ascii="Arial" w:hAnsi="Arial" w:cs="Arial"/>
          <w:b/>
          <w:i/>
          <w:sz w:val="18"/>
          <w:szCs w:val="18"/>
        </w:rPr>
      </w:pPr>
    </w:p>
    <w:p w:rsidR="00103841" w:rsidRPr="0012613A" w:rsidRDefault="00103841" w:rsidP="00103841">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103841" w:rsidRPr="0012613A" w:rsidRDefault="00103841" w:rsidP="00103841">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03841" w:rsidRPr="0012613A" w:rsidRDefault="00103841" w:rsidP="00103841">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103841" w:rsidRPr="0012613A" w:rsidRDefault="00103841" w:rsidP="00103841">
      <w:pPr>
        <w:pStyle w:val="SemEspaamento"/>
        <w:jc w:val="both"/>
        <w:rPr>
          <w:rFonts w:ascii="Arial" w:hAnsi="Arial" w:cs="Arial"/>
          <w:b/>
          <w:sz w:val="20"/>
          <w:szCs w:val="20"/>
        </w:rPr>
      </w:pPr>
    </w:p>
    <w:p w:rsidR="00103841" w:rsidRDefault="00103841" w:rsidP="00103841">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103841" w:rsidRPr="007B694B" w:rsidRDefault="00103841" w:rsidP="00103841">
      <w:pPr>
        <w:pStyle w:val="SemEspaamento"/>
        <w:numPr>
          <w:ilvl w:val="0"/>
          <w:numId w:val="1"/>
        </w:numPr>
        <w:ind w:left="720"/>
        <w:jc w:val="both"/>
        <w:rPr>
          <w:rFonts w:ascii="Arial" w:hAnsi="Arial" w:cs="Arial"/>
          <w:sz w:val="20"/>
          <w:szCs w:val="20"/>
        </w:rPr>
      </w:pPr>
      <w:r w:rsidRPr="007B694B">
        <w:rPr>
          <w:rFonts w:ascii="Arial" w:hAnsi="Arial" w:cs="Arial"/>
          <w:b/>
          <w:sz w:val="20"/>
          <w:szCs w:val="20"/>
        </w:rPr>
        <w:lastRenderedPageBreak/>
        <w:t>Apresentação do Certificado de Regularidade expedido pelo Conselho Regional de Farmácia, Autorização de Funcionamento emitido pela ANVISA e Cópia da Licença Sanitária Estadual ou Municipal. (</w:t>
      </w:r>
      <w:r>
        <w:rPr>
          <w:rFonts w:ascii="Arial" w:hAnsi="Arial" w:cs="Arial"/>
          <w:b/>
          <w:sz w:val="20"/>
          <w:szCs w:val="20"/>
        </w:rPr>
        <w:t>Somente p</w:t>
      </w:r>
      <w:r w:rsidRPr="007B694B">
        <w:rPr>
          <w:rFonts w:ascii="Arial" w:hAnsi="Arial" w:cs="Arial"/>
          <w:b/>
          <w:sz w:val="20"/>
          <w:szCs w:val="20"/>
        </w:rPr>
        <w:t>ara os itens necessários</w:t>
      </w:r>
      <w:r>
        <w:rPr>
          <w:rFonts w:ascii="Arial" w:hAnsi="Arial" w:cs="Arial"/>
          <w:b/>
          <w:sz w:val="20"/>
          <w:szCs w:val="20"/>
        </w:rPr>
        <w:t xml:space="preserve"> e quando for o caso</w:t>
      </w:r>
      <w:r w:rsidRPr="007B694B">
        <w:rPr>
          <w:rFonts w:ascii="Arial" w:hAnsi="Arial" w:cs="Arial"/>
          <w:b/>
          <w:sz w:val="20"/>
          <w:szCs w:val="20"/>
        </w:rPr>
        <w:t>).</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103841" w:rsidRPr="0012613A" w:rsidRDefault="00103841" w:rsidP="00103841">
      <w:pPr>
        <w:spacing w:before="16"/>
        <w:ind w:left="1256" w:right="1258"/>
        <w:jc w:val="both"/>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spacing w:before="16"/>
        <w:ind w:left="1256" w:right="1258"/>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p>
    <w:p w:rsidR="00103841" w:rsidRDefault="00103841" w:rsidP="00103841">
      <w:pPr>
        <w:jc w:val="center"/>
        <w:rPr>
          <w:rFonts w:ascii="Arial" w:hAnsi="Arial" w:cs="Arial"/>
          <w:b/>
          <w:sz w:val="20"/>
          <w:szCs w:val="20"/>
          <w:u w:val="single"/>
        </w:rPr>
      </w:pPr>
    </w:p>
    <w:p w:rsidR="00103841" w:rsidRPr="0012613A" w:rsidRDefault="00103841" w:rsidP="00103841">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103841" w:rsidRPr="00CF6620" w:rsidRDefault="00103841" w:rsidP="00103841">
      <w:pPr>
        <w:pStyle w:val="SemEspaamento"/>
        <w:jc w:val="both"/>
        <w:rPr>
          <w:rFonts w:ascii="Arial" w:hAnsi="Arial" w:cs="Arial"/>
          <w:b/>
          <w:sz w:val="18"/>
          <w:szCs w:val="18"/>
        </w:rPr>
      </w:pPr>
      <w:r w:rsidRPr="00CF6620">
        <w:rPr>
          <w:rFonts w:ascii="Arial" w:hAnsi="Arial" w:cs="Arial"/>
          <w:b/>
          <w:sz w:val="18"/>
          <w:szCs w:val="18"/>
        </w:rPr>
        <w:t xml:space="preserve">Ao Pregoeiro e Equipe de Apoio </w:t>
      </w:r>
    </w:p>
    <w:p w:rsidR="00103841" w:rsidRPr="00CF6620" w:rsidRDefault="00103841" w:rsidP="00103841">
      <w:pPr>
        <w:pStyle w:val="SemEspaamento"/>
        <w:jc w:val="both"/>
        <w:rPr>
          <w:rFonts w:ascii="Arial" w:hAnsi="Arial" w:cs="Arial"/>
          <w:b/>
          <w:sz w:val="18"/>
          <w:szCs w:val="18"/>
        </w:rPr>
      </w:pPr>
      <w:r w:rsidRPr="00CF6620">
        <w:rPr>
          <w:rFonts w:ascii="Arial" w:hAnsi="Arial" w:cs="Arial"/>
          <w:b/>
          <w:sz w:val="18"/>
          <w:szCs w:val="18"/>
        </w:rPr>
        <w:t xml:space="preserve">Município de Ribeirão do Pinhal, Estado do Paraná. </w:t>
      </w:r>
    </w:p>
    <w:p w:rsidR="00103841" w:rsidRPr="00CF6620" w:rsidRDefault="00103841" w:rsidP="00103841">
      <w:pPr>
        <w:pStyle w:val="SemEspaamento"/>
        <w:jc w:val="both"/>
        <w:rPr>
          <w:rFonts w:ascii="Arial" w:hAnsi="Arial" w:cs="Arial"/>
          <w:b/>
          <w:sz w:val="18"/>
          <w:szCs w:val="18"/>
        </w:rPr>
      </w:pPr>
      <w:r w:rsidRPr="00CF6620">
        <w:rPr>
          <w:rFonts w:ascii="Arial" w:hAnsi="Arial" w:cs="Arial"/>
          <w:b/>
          <w:sz w:val="18"/>
          <w:szCs w:val="18"/>
        </w:rPr>
        <w:t>Ref.: PREGÃO ELETRÔNICO SRP nº 0</w:t>
      </w:r>
      <w:r w:rsidR="00CF6620" w:rsidRPr="00CF6620">
        <w:rPr>
          <w:rFonts w:ascii="Arial" w:hAnsi="Arial" w:cs="Arial"/>
          <w:b/>
          <w:sz w:val="18"/>
          <w:szCs w:val="18"/>
        </w:rPr>
        <w:t>36</w:t>
      </w:r>
      <w:r w:rsidRPr="00CF6620">
        <w:rPr>
          <w:rFonts w:ascii="Arial" w:hAnsi="Arial" w:cs="Arial"/>
          <w:b/>
          <w:sz w:val="18"/>
          <w:szCs w:val="18"/>
        </w:rPr>
        <w:t>/2024</w:t>
      </w:r>
    </w:p>
    <w:p w:rsidR="00103841" w:rsidRPr="00CF6620" w:rsidRDefault="00103841" w:rsidP="00103841">
      <w:pPr>
        <w:pStyle w:val="SemEspaamento"/>
        <w:jc w:val="both"/>
        <w:rPr>
          <w:rFonts w:ascii="Arial" w:hAnsi="Arial" w:cs="Arial"/>
          <w:sz w:val="18"/>
          <w:szCs w:val="18"/>
        </w:rPr>
      </w:pPr>
    </w:p>
    <w:p w:rsidR="00103841" w:rsidRPr="00CF6620" w:rsidRDefault="00103841" w:rsidP="00103841">
      <w:pPr>
        <w:pStyle w:val="SemEspaamento"/>
        <w:jc w:val="both"/>
        <w:rPr>
          <w:rFonts w:ascii="Arial" w:hAnsi="Arial" w:cs="Arial"/>
          <w:sz w:val="18"/>
          <w:szCs w:val="18"/>
        </w:rPr>
      </w:pPr>
    </w:p>
    <w:p w:rsidR="00103841" w:rsidRPr="00CF6620" w:rsidRDefault="00103841" w:rsidP="00103841">
      <w:pPr>
        <w:pStyle w:val="SemEspaamento"/>
        <w:jc w:val="both"/>
        <w:rPr>
          <w:rFonts w:ascii="Arial" w:hAnsi="Arial" w:cs="Arial"/>
          <w:sz w:val="18"/>
          <w:szCs w:val="18"/>
        </w:rPr>
      </w:pPr>
      <w:r w:rsidRPr="00CF6620">
        <w:rPr>
          <w:rFonts w:ascii="Arial" w:hAnsi="Arial" w:cs="Arial"/>
          <w:sz w:val="18"/>
          <w:szCs w:val="18"/>
        </w:rPr>
        <w:t xml:space="preserve">OBJETO: </w:t>
      </w:r>
      <w:r w:rsidRPr="00CF6620">
        <w:rPr>
          <w:rFonts w:ascii="Arial" w:hAnsi="Arial" w:cs="Arial"/>
          <w:color w:val="000000"/>
          <w:sz w:val="18"/>
          <w:szCs w:val="18"/>
        </w:rPr>
        <w:t xml:space="preserve">Registro de preços </w:t>
      </w:r>
      <w:r w:rsidRPr="00CF6620">
        <w:rPr>
          <w:rFonts w:ascii="Arial" w:hAnsi="Arial" w:cs="Arial"/>
          <w:sz w:val="18"/>
          <w:szCs w:val="18"/>
        </w:rPr>
        <w:t xml:space="preserve">para </w:t>
      </w:r>
      <w:r w:rsidRPr="00CF6620">
        <w:rPr>
          <w:rFonts w:ascii="Arial" w:hAnsi="Arial" w:cs="Arial"/>
          <w:color w:val="000000"/>
          <w:sz w:val="18"/>
          <w:szCs w:val="18"/>
        </w:rPr>
        <w:t xml:space="preserve">aquisição </w:t>
      </w:r>
      <w:r w:rsidR="00CF6620" w:rsidRPr="00CF6620">
        <w:rPr>
          <w:rFonts w:ascii="Arial" w:hAnsi="Arial" w:cs="Arial"/>
          <w:color w:val="000000"/>
          <w:sz w:val="18"/>
          <w:szCs w:val="18"/>
        </w:rPr>
        <w:t>de materiais médicos e cirúrgicos</w:t>
      </w:r>
      <w:r w:rsidR="00CF6620" w:rsidRPr="00CF6620">
        <w:rPr>
          <w:rFonts w:ascii="Arial" w:hAnsi="Arial" w:cs="Arial"/>
          <w:sz w:val="18"/>
          <w:szCs w:val="18"/>
        </w:rPr>
        <w:t xml:space="preserve"> </w:t>
      </w:r>
      <w:r w:rsidRPr="00CF6620">
        <w:rPr>
          <w:rFonts w:ascii="Arial" w:hAnsi="Arial" w:cs="Arial"/>
          <w:sz w:val="18"/>
          <w:szCs w:val="18"/>
        </w:rPr>
        <w:t>de acordo com as condições, quantidades e exigências estabelecidas neste edital e seus anexos.</w:t>
      </w:r>
    </w:p>
    <w:p w:rsidR="00103841" w:rsidRPr="00CF6620" w:rsidRDefault="00103841" w:rsidP="00103841">
      <w:pPr>
        <w:pStyle w:val="SemEspaamento"/>
        <w:jc w:val="both"/>
        <w:rPr>
          <w:rFonts w:ascii="Arial" w:hAnsi="Arial" w:cs="Arial"/>
          <w:sz w:val="18"/>
          <w:szCs w:val="18"/>
        </w:rPr>
      </w:pPr>
    </w:p>
    <w:p w:rsidR="00103841" w:rsidRPr="00CF6620" w:rsidRDefault="00103841" w:rsidP="00103841">
      <w:pPr>
        <w:pStyle w:val="SemEspaamento"/>
        <w:jc w:val="both"/>
        <w:rPr>
          <w:rFonts w:ascii="Arial" w:hAnsi="Arial" w:cs="Arial"/>
          <w:sz w:val="18"/>
          <w:szCs w:val="18"/>
        </w:rPr>
      </w:pPr>
      <w:r w:rsidRPr="00CF6620">
        <w:rPr>
          <w:rFonts w:ascii="Arial" w:hAnsi="Arial" w:cs="Arial"/>
          <w:sz w:val="18"/>
          <w:szCs w:val="18"/>
        </w:rPr>
        <w:t xml:space="preserve">Nós da empresa __________________________, </w:t>
      </w:r>
      <w:proofErr w:type="spellStart"/>
      <w:r w:rsidRPr="00CF6620">
        <w:rPr>
          <w:rFonts w:ascii="Arial" w:hAnsi="Arial" w:cs="Arial"/>
          <w:sz w:val="18"/>
          <w:szCs w:val="18"/>
        </w:rPr>
        <w:t>CNPJ:______________declaramos</w:t>
      </w:r>
      <w:proofErr w:type="spellEnd"/>
      <w:r w:rsidRPr="00CF6620">
        <w:rPr>
          <w:rFonts w:ascii="Arial" w:hAnsi="Arial" w:cs="Arial"/>
          <w:sz w:val="18"/>
          <w:szCs w:val="18"/>
        </w:rPr>
        <w:t xml:space="preserve"> para os fins de direito, na qualidade de proponente do procedimento licitatório, soba modalidade de Pregão Eletrônico N.º 0</w:t>
      </w:r>
      <w:r w:rsidR="00CF6620" w:rsidRPr="00CF6620">
        <w:rPr>
          <w:rFonts w:ascii="Arial" w:hAnsi="Arial" w:cs="Arial"/>
          <w:sz w:val="18"/>
          <w:szCs w:val="18"/>
        </w:rPr>
        <w:t>36</w:t>
      </w:r>
      <w:r w:rsidRPr="00CF6620">
        <w:rPr>
          <w:rFonts w:ascii="Arial" w:hAnsi="Arial" w:cs="Arial"/>
          <w:sz w:val="18"/>
          <w:szCs w:val="18"/>
        </w:rPr>
        <w:t>/2024, instaurado por este município, que:</w:t>
      </w:r>
    </w:p>
    <w:p w:rsidR="00103841" w:rsidRPr="00CF6620" w:rsidRDefault="00103841" w:rsidP="00103841">
      <w:pPr>
        <w:pStyle w:val="SemEspaamento"/>
        <w:jc w:val="both"/>
        <w:rPr>
          <w:rFonts w:ascii="Arial" w:hAnsi="Arial" w:cs="Arial"/>
          <w:sz w:val="18"/>
          <w:szCs w:val="18"/>
        </w:rPr>
      </w:pPr>
    </w:p>
    <w:p w:rsidR="00103841" w:rsidRPr="0012613A" w:rsidRDefault="00103841" w:rsidP="00103841">
      <w:pPr>
        <w:pStyle w:val="SemEspaamento"/>
        <w:jc w:val="both"/>
        <w:rPr>
          <w:rFonts w:ascii="Arial" w:hAnsi="Arial" w:cs="Arial"/>
          <w:b/>
          <w:sz w:val="18"/>
          <w:szCs w:val="18"/>
        </w:rPr>
      </w:pPr>
      <w:proofErr w:type="gramStart"/>
      <w:r w:rsidRPr="00CF6620">
        <w:rPr>
          <w:rFonts w:ascii="Arial" w:hAnsi="Arial" w:cs="Arial"/>
          <w:sz w:val="18"/>
          <w:szCs w:val="18"/>
        </w:rPr>
        <w:t xml:space="preserve">( </w:t>
      </w:r>
      <w:proofErr w:type="gramEnd"/>
      <w:r w:rsidRPr="00CF6620">
        <w:rPr>
          <w:rFonts w:ascii="Arial" w:hAnsi="Arial" w:cs="Arial"/>
          <w:sz w:val="18"/>
          <w:szCs w:val="18"/>
        </w:rPr>
        <w:t>)</w:t>
      </w:r>
      <w:r w:rsidRPr="00CF6620">
        <w:rPr>
          <w:rFonts w:ascii="Arial" w:hAnsi="Arial" w:cs="Arial"/>
          <w:b/>
          <w:sz w:val="18"/>
          <w:szCs w:val="18"/>
        </w:rPr>
        <w:t xml:space="preserve"> </w:t>
      </w:r>
      <w:r w:rsidRPr="00CF6620">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CF6620">
        <w:rPr>
          <w:rFonts w:ascii="Arial" w:hAnsi="Arial" w:cs="Arial"/>
          <w:sz w:val="18"/>
          <w:szCs w:val="18"/>
        </w:rPr>
        <w:t>desenquadramento</w:t>
      </w:r>
      <w:proofErr w:type="spellEnd"/>
      <w:r w:rsidRPr="00CF6620">
        <w:rPr>
          <w:rFonts w:ascii="Arial" w:hAnsi="Arial" w:cs="Arial"/>
          <w:sz w:val="18"/>
          <w:szCs w:val="18"/>
        </w:rPr>
        <w:t xml:space="preserve"> desta situação. </w:t>
      </w:r>
      <w:r w:rsidRPr="00CF6620">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r w:rsidRPr="0012613A">
        <w:rPr>
          <w:rFonts w:ascii="Arial" w:hAnsi="Arial" w:cs="Arial"/>
          <w:color w:val="000000"/>
          <w:sz w:val="18"/>
          <w:szCs w:val="18"/>
        </w:rPr>
        <w:t>.</w:t>
      </w:r>
    </w:p>
    <w:p w:rsidR="00103841" w:rsidRPr="0012613A" w:rsidRDefault="00103841" w:rsidP="00103841">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103841" w:rsidRPr="0012613A" w:rsidRDefault="00103841" w:rsidP="00103841">
      <w:pPr>
        <w:pStyle w:val="SemEspaamento"/>
        <w:jc w:val="both"/>
        <w:rPr>
          <w:rFonts w:ascii="Arial" w:hAnsi="Arial" w:cs="Arial"/>
          <w:sz w:val="18"/>
          <w:szCs w:val="18"/>
        </w:rPr>
      </w:pPr>
    </w:p>
    <w:p w:rsidR="00103841" w:rsidRPr="0012613A" w:rsidRDefault="00103841" w:rsidP="00103841">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103841" w:rsidRPr="0012613A" w:rsidRDefault="00103841" w:rsidP="00103841">
      <w:pPr>
        <w:pStyle w:val="SemEspaamento"/>
        <w:jc w:val="both"/>
        <w:rPr>
          <w:rFonts w:ascii="Arial" w:hAnsi="Arial" w:cs="Arial"/>
          <w:sz w:val="18"/>
          <w:szCs w:val="18"/>
        </w:rPr>
      </w:pPr>
    </w:p>
    <w:p w:rsidR="00103841" w:rsidRPr="0012613A" w:rsidRDefault="00103841" w:rsidP="00103841">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103841" w:rsidRPr="0012613A" w:rsidRDefault="00103841" w:rsidP="00103841">
      <w:pPr>
        <w:pStyle w:val="SemEspaamento"/>
        <w:jc w:val="both"/>
        <w:rPr>
          <w:rFonts w:ascii="Arial" w:hAnsi="Arial" w:cs="Arial"/>
          <w:sz w:val="18"/>
          <w:szCs w:val="18"/>
        </w:rPr>
      </w:pPr>
    </w:p>
    <w:p w:rsidR="00103841" w:rsidRPr="0012613A" w:rsidRDefault="00103841" w:rsidP="00103841">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103841" w:rsidRPr="0012613A" w:rsidRDefault="00103841" w:rsidP="00103841">
      <w:pPr>
        <w:pStyle w:val="SemEspaamento"/>
        <w:jc w:val="both"/>
        <w:rPr>
          <w:rFonts w:ascii="Arial" w:hAnsi="Arial" w:cs="Arial"/>
          <w:sz w:val="18"/>
          <w:szCs w:val="18"/>
        </w:rPr>
      </w:pPr>
    </w:p>
    <w:p w:rsidR="00103841" w:rsidRPr="0012613A" w:rsidRDefault="00103841" w:rsidP="00103841">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03841" w:rsidRPr="0012613A" w:rsidRDefault="00103841" w:rsidP="00103841">
      <w:pPr>
        <w:pStyle w:val="SemEspaamento"/>
        <w:jc w:val="both"/>
        <w:rPr>
          <w:rFonts w:ascii="Arial" w:eastAsiaTheme="minorHAnsi" w:hAnsi="Arial" w:cs="Arial"/>
          <w:bCs/>
          <w:sz w:val="18"/>
          <w:szCs w:val="18"/>
        </w:rPr>
      </w:pPr>
    </w:p>
    <w:p w:rsidR="00103841" w:rsidRPr="0012613A" w:rsidRDefault="00103841" w:rsidP="00103841">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103841" w:rsidRPr="0012613A" w:rsidRDefault="00103841" w:rsidP="00103841">
      <w:pPr>
        <w:pStyle w:val="SemEspaamento"/>
        <w:jc w:val="both"/>
        <w:rPr>
          <w:rFonts w:ascii="Arial" w:hAnsi="Arial" w:cs="Arial"/>
          <w:sz w:val="18"/>
          <w:szCs w:val="18"/>
          <w:u w:val="single"/>
        </w:rPr>
      </w:pPr>
    </w:p>
    <w:p w:rsidR="00103841" w:rsidRPr="0012613A" w:rsidRDefault="00103841" w:rsidP="00103841">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103841" w:rsidRPr="0012613A" w:rsidRDefault="00103841" w:rsidP="00103841">
      <w:pPr>
        <w:pStyle w:val="SemEspaamento"/>
        <w:jc w:val="both"/>
        <w:rPr>
          <w:rFonts w:ascii="Arial" w:hAnsi="Arial" w:cs="Arial"/>
          <w:sz w:val="18"/>
          <w:szCs w:val="18"/>
        </w:rPr>
      </w:pPr>
    </w:p>
    <w:p w:rsidR="00103841" w:rsidRPr="0012613A" w:rsidRDefault="00103841" w:rsidP="00103841">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103841" w:rsidRPr="0012613A" w:rsidRDefault="00103841" w:rsidP="00103841">
      <w:pPr>
        <w:pStyle w:val="SemEspaamento"/>
        <w:jc w:val="both"/>
        <w:rPr>
          <w:rFonts w:ascii="Arial" w:hAnsi="Arial" w:cs="Arial"/>
          <w:sz w:val="18"/>
          <w:szCs w:val="18"/>
        </w:rPr>
      </w:pPr>
    </w:p>
    <w:p w:rsidR="00103841" w:rsidRPr="0012613A" w:rsidRDefault="00103841" w:rsidP="00103841">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ASSINATURA</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103841" w:rsidRDefault="00103841" w:rsidP="00103841">
      <w:pPr>
        <w:spacing w:before="16"/>
        <w:ind w:left="1256" w:right="1254"/>
        <w:jc w:val="center"/>
        <w:rPr>
          <w:rFonts w:ascii="Arial" w:hAnsi="Arial" w:cs="Arial"/>
          <w:b/>
          <w:sz w:val="20"/>
          <w:szCs w:val="20"/>
          <w:u w:val="single"/>
        </w:rPr>
      </w:pPr>
    </w:p>
    <w:p w:rsidR="00103841" w:rsidRDefault="00103841" w:rsidP="00103841">
      <w:pPr>
        <w:spacing w:before="16"/>
        <w:ind w:left="1256" w:right="1254"/>
        <w:jc w:val="center"/>
        <w:rPr>
          <w:rFonts w:ascii="Arial" w:hAnsi="Arial" w:cs="Arial"/>
          <w:b/>
          <w:sz w:val="20"/>
          <w:szCs w:val="20"/>
          <w:u w:val="single"/>
        </w:rPr>
      </w:pPr>
    </w:p>
    <w:p w:rsidR="00103841" w:rsidRDefault="00103841" w:rsidP="00103841">
      <w:pPr>
        <w:spacing w:before="16"/>
        <w:ind w:left="1256" w:right="1254"/>
        <w:jc w:val="center"/>
        <w:rPr>
          <w:rFonts w:ascii="Arial" w:hAnsi="Arial" w:cs="Arial"/>
          <w:b/>
          <w:sz w:val="20"/>
          <w:szCs w:val="20"/>
          <w:u w:val="single"/>
        </w:rPr>
      </w:pPr>
    </w:p>
    <w:p w:rsidR="00103841" w:rsidRDefault="00103841" w:rsidP="00103841">
      <w:pPr>
        <w:spacing w:before="16"/>
        <w:ind w:left="1256" w:right="1254"/>
        <w:jc w:val="center"/>
        <w:rPr>
          <w:rFonts w:ascii="Arial" w:hAnsi="Arial" w:cs="Arial"/>
          <w:b/>
          <w:sz w:val="20"/>
          <w:szCs w:val="20"/>
          <w:u w:val="single"/>
        </w:rPr>
      </w:pPr>
    </w:p>
    <w:p w:rsidR="00103841" w:rsidRPr="0012613A" w:rsidRDefault="00103841" w:rsidP="00103841">
      <w:pPr>
        <w:spacing w:before="16"/>
        <w:ind w:left="1256" w:right="1254"/>
        <w:jc w:val="center"/>
        <w:rPr>
          <w:rFonts w:ascii="Arial" w:hAnsi="Arial" w:cs="Arial"/>
          <w:b/>
          <w:sz w:val="20"/>
          <w:szCs w:val="20"/>
          <w:u w:val="single"/>
        </w:rPr>
      </w:pPr>
    </w:p>
    <w:p w:rsidR="00103841" w:rsidRDefault="00103841" w:rsidP="00103841">
      <w:pPr>
        <w:spacing w:before="16"/>
        <w:ind w:left="1256" w:right="1254"/>
        <w:jc w:val="center"/>
        <w:rPr>
          <w:rFonts w:ascii="Arial" w:hAnsi="Arial" w:cs="Arial"/>
          <w:b/>
          <w:sz w:val="20"/>
          <w:szCs w:val="20"/>
          <w:u w:val="single"/>
        </w:rPr>
      </w:pPr>
    </w:p>
    <w:p w:rsidR="00103841" w:rsidRPr="0012613A" w:rsidRDefault="00103841" w:rsidP="00103841">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Ref.: PREGÃO ELETRÔNICO SRP nº 0</w:t>
      </w:r>
      <w:r w:rsidR="00CF6620">
        <w:rPr>
          <w:rFonts w:ascii="Arial" w:hAnsi="Arial" w:cs="Arial"/>
          <w:b/>
          <w:sz w:val="20"/>
          <w:szCs w:val="20"/>
        </w:rPr>
        <w:t>36</w:t>
      </w:r>
      <w:r w:rsidRPr="0012613A">
        <w:rPr>
          <w:rFonts w:ascii="Arial" w:hAnsi="Arial" w:cs="Arial"/>
          <w:b/>
          <w:sz w:val="20"/>
          <w:szCs w:val="20"/>
        </w:rPr>
        <w:t>/2024.</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103841" w:rsidRPr="0012613A" w:rsidRDefault="00103841" w:rsidP="00103841">
      <w:pPr>
        <w:pStyle w:val="SemEspaamento"/>
        <w:ind w:left="720"/>
        <w:jc w:val="both"/>
        <w:rPr>
          <w:rFonts w:ascii="Arial" w:hAnsi="Arial" w:cs="Arial"/>
          <w:b/>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103841" w:rsidRPr="0012613A" w:rsidRDefault="00103841" w:rsidP="00103841">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AGÊNCIA e Nº DA CONTA BANCÁRIA</w:t>
      </w:r>
    </w:p>
    <w:p w:rsidR="00103841" w:rsidRPr="0012613A" w:rsidRDefault="00103841" w:rsidP="00103841">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Assinatura</w:t>
      </w:r>
    </w:p>
    <w:p w:rsidR="00103841" w:rsidRPr="0012613A" w:rsidRDefault="00103841" w:rsidP="00103841">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spacing w:before="16"/>
        <w:ind w:left="1256" w:right="1256"/>
        <w:jc w:val="center"/>
        <w:rPr>
          <w:rFonts w:ascii="Arial" w:hAnsi="Arial" w:cs="Arial"/>
          <w:b/>
          <w:sz w:val="20"/>
          <w:szCs w:val="20"/>
          <w:u w:val="single"/>
        </w:rPr>
      </w:pPr>
    </w:p>
    <w:p w:rsidR="00103841" w:rsidRPr="0012613A" w:rsidRDefault="00103841" w:rsidP="00103841">
      <w:pPr>
        <w:spacing w:before="16"/>
        <w:ind w:left="1256" w:right="1256"/>
        <w:jc w:val="center"/>
        <w:rPr>
          <w:rFonts w:ascii="Arial" w:hAnsi="Arial" w:cs="Arial"/>
          <w:b/>
          <w:sz w:val="20"/>
          <w:szCs w:val="20"/>
          <w:u w:val="single"/>
        </w:rPr>
      </w:pPr>
    </w:p>
    <w:p w:rsidR="00103841" w:rsidRPr="0012613A" w:rsidRDefault="00103841" w:rsidP="00103841">
      <w:pPr>
        <w:spacing w:before="16"/>
        <w:ind w:left="1256" w:right="1256"/>
        <w:jc w:val="center"/>
        <w:rPr>
          <w:rFonts w:ascii="Arial" w:hAnsi="Arial" w:cs="Arial"/>
          <w:b/>
          <w:sz w:val="20"/>
          <w:szCs w:val="20"/>
          <w:u w:val="single"/>
        </w:rPr>
      </w:pPr>
    </w:p>
    <w:p w:rsidR="00103841" w:rsidRPr="0012613A" w:rsidRDefault="00103841" w:rsidP="00103841">
      <w:pPr>
        <w:spacing w:before="16"/>
        <w:ind w:left="1256" w:right="1256"/>
        <w:jc w:val="center"/>
        <w:rPr>
          <w:rFonts w:ascii="Arial" w:hAnsi="Arial" w:cs="Arial"/>
          <w:b/>
          <w:sz w:val="20"/>
          <w:szCs w:val="20"/>
          <w:u w:val="single"/>
        </w:rPr>
      </w:pPr>
    </w:p>
    <w:p w:rsidR="00103841" w:rsidRPr="0012613A" w:rsidRDefault="00103841" w:rsidP="00103841">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103841" w:rsidRPr="0012613A" w:rsidRDefault="00103841" w:rsidP="0010384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103841" w:rsidRPr="0012613A" w:rsidTr="00103841">
        <w:trPr>
          <w:trHeight w:val="342"/>
        </w:trPr>
        <w:tc>
          <w:tcPr>
            <w:tcW w:w="5813" w:type="dxa"/>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103841" w:rsidRPr="0012613A" w:rsidTr="00103841">
        <w:trPr>
          <w:trHeight w:val="345"/>
        </w:trPr>
        <w:tc>
          <w:tcPr>
            <w:tcW w:w="5813" w:type="dxa"/>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UF:</w:t>
            </w:r>
          </w:p>
        </w:tc>
      </w:tr>
      <w:tr w:rsidR="00103841" w:rsidRPr="0012613A" w:rsidTr="00103841">
        <w:trPr>
          <w:trHeight w:val="345"/>
        </w:trPr>
        <w:tc>
          <w:tcPr>
            <w:tcW w:w="5813"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CNPJ:</w:t>
            </w:r>
          </w:p>
        </w:tc>
      </w:tr>
      <w:tr w:rsidR="00103841" w:rsidRPr="0012613A" w:rsidTr="00103841">
        <w:trPr>
          <w:trHeight w:val="345"/>
        </w:trPr>
        <w:tc>
          <w:tcPr>
            <w:tcW w:w="5813" w:type="dxa"/>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103841" w:rsidRPr="0012613A" w:rsidTr="00103841">
        <w:trPr>
          <w:trHeight w:val="345"/>
        </w:trPr>
        <w:tc>
          <w:tcPr>
            <w:tcW w:w="5813" w:type="dxa"/>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RG:</w:t>
            </w:r>
          </w:p>
        </w:tc>
      </w:tr>
      <w:tr w:rsidR="00103841" w:rsidRPr="0012613A" w:rsidTr="00103841">
        <w:trPr>
          <w:trHeight w:val="345"/>
        </w:trPr>
        <w:tc>
          <w:tcPr>
            <w:tcW w:w="5813"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CPF:</w:t>
            </w:r>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103841" w:rsidRPr="0012613A" w:rsidTr="00103841">
        <w:trPr>
          <w:trHeight w:val="481"/>
        </w:trPr>
        <w:tc>
          <w:tcPr>
            <w:tcW w:w="5813" w:type="dxa"/>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E-mail</w:t>
            </w:r>
          </w:p>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103841" w:rsidRPr="0012613A" w:rsidRDefault="00103841" w:rsidP="00103841">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103841" w:rsidRPr="0012613A" w:rsidTr="00103841">
        <w:trPr>
          <w:trHeight w:val="345"/>
        </w:trPr>
        <w:tc>
          <w:tcPr>
            <w:tcW w:w="9640" w:type="dxa"/>
            <w:gridSpan w:val="2"/>
          </w:tcPr>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103841" w:rsidRPr="0012613A" w:rsidRDefault="00103841" w:rsidP="00103841">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103841" w:rsidRPr="0012613A" w:rsidRDefault="00103841" w:rsidP="00103841">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103841" w:rsidRPr="0012613A" w:rsidRDefault="00103841" w:rsidP="00103841">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103841" w:rsidRPr="0012613A" w:rsidRDefault="00103841" w:rsidP="00103841">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103841" w:rsidRPr="0012613A" w:rsidRDefault="00103841" w:rsidP="00103841">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103841" w:rsidRPr="0012613A" w:rsidRDefault="00103841" w:rsidP="00103841">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103841" w:rsidRPr="0012613A" w:rsidRDefault="00103841" w:rsidP="00103841">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103841" w:rsidRPr="0012613A" w:rsidRDefault="00103841" w:rsidP="00103841">
      <w:pPr>
        <w:pStyle w:val="SemEspaamento"/>
        <w:ind w:left="720"/>
        <w:jc w:val="both"/>
        <w:rPr>
          <w:rFonts w:ascii="Arial" w:hAnsi="Arial" w:cs="Arial"/>
          <w:b/>
          <w:sz w:val="20"/>
          <w:szCs w:val="20"/>
        </w:rPr>
      </w:pPr>
    </w:p>
    <w:p w:rsidR="00103841" w:rsidRPr="0012613A" w:rsidRDefault="00103841" w:rsidP="00103841">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103841" w:rsidRPr="0012613A" w:rsidRDefault="00103841" w:rsidP="00103841">
      <w:pPr>
        <w:pStyle w:val="PargrafodaLista"/>
        <w:jc w:val="both"/>
        <w:rPr>
          <w:rFonts w:ascii="Arial" w:hAnsi="Arial" w:cs="Arial"/>
          <w:sz w:val="20"/>
          <w:szCs w:val="20"/>
        </w:rPr>
      </w:pPr>
    </w:p>
    <w:p w:rsidR="00103841" w:rsidRPr="0012613A" w:rsidRDefault="00103841" w:rsidP="00103841">
      <w:pPr>
        <w:pStyle w:val="SemEspaamento"/>
        <w:ind w:left="720"/>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both"/>
        <w:rPr>
          <w:rFonts w:ascii="Arial" w:hAnsi="Arial" w:cs="Arial"/>
          <w:b/>
          <w:sz w:val="20"/>
          <w:szCs w:val="20"/>
          <w:u w:val="single"/>
        </w:rPr>
      </w:pPr>
    </w:p>
    <w:p w:rsidR="00103841" w:rsidRPr="0012613A" w:rsidRDefault="00103841" w:rsidP="00103841">
      <w:pPr>
        <w:spacing w:before="94"/>
        <w:ind w:left="2759" w:right="2760"/>
        <w:jc w:val="center"/>
        <w:rPr>
          <w:rFonts w:ascii="Arial" w:hAnsi="Arial" w:cs="Arial"/>
          <w:b/>
          <w:sz w:val="20"/>
          <w:szCs w:val="20"/>
          <w:u w:val="single"/>
        </w:rPr>
      </w:pPr>
    </w:p>
    <w:p w:rsidR="00103841" w:rsidRPr="0012613A" w:rsidRDefault="00103841" w:rsidP="00103841">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103841" w:rsidRPr="0012613A" w:rsidRDefault="00103841" w:rsidP="00103841">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103841" w:rsidRPr="0012613A" w:rsidRDefault="00103841" w:rsidP="00103841">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03841" w:rsidRPr="0012613A" w:rsidTr="00103841">
        <w:trPr>
          <w:trHeight w:val="285"/>
        </w:trPr>
        <w:tc>
          <w:tcPr>
            <w:tcW w:w="8884" w:type="dxa"/>
            <w:gridSpan w:val="3"/>
          </w:tcPr>
          <w:p w:rsidR="00103841" w:rsidRPr="0012613A" w:rsidRDefault="00103841" w:rsidP="00103841">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103841" w:rsidRPr="0012613A" w:rsidTr="00103841">
        <w:trPr>
          <w:trHeight w:val="282"/>
        </w:trPr>
        <w:tc>
          <w:tcPr>
            <w:tcW w:w="8884" w:type="dxa"/>
            <w:gridSpan w:val="3"/>
          </w:tcPr>
          <w:p w:rsidR="00103841" w:rsidRPr="0012613A" w:rsidRDefault="00103841" w:rsidP="00103841">
            <w:pPr>
              <w:pStyle w:val="TableParagraph"/>
              <w:spacing w:before="16"/>
              <w:ind w:left="72"/>
              <w:jc w:val="both"/>
              <w:rPr>
                <w:sz w:val="20"/>
                <w:szCs w:val="20"/>
              </w:rPr>
            </w:pPr>
            <w:r w:rsidRPr="0012613A">
              <w:rPr>
                <w:sz w:val="20"/>
                <w:szCs w:val="20"/>
              </w:rPr>
              <w:t>CNPJ/CPF:</w:t>
            </w:r>
          </w:p>
        </w:tc>
      </w:tr>
      <w:tr w:rsidR="00103841" w:rsidRPr="0012613A" w:rsidTr="00103841">
        <w:trPr>
          <w:trHeight w:val="285"/>
        </w:trPr>
        <w:tc>
          <w:tcPr>
            <w:tcW w:w="8884" w:type="dxa"/>
            <w:gridSpan w:val="3"/>
          </w:tcPr>
          <w:p w:rsidR="00103841" w:rsidRPr="0012613A" w:rsidRDefault="00103841" w:rsidP="00103841">
            <w:pPr>
              <w:pStyle w:val="TableParagraph"/>
              <w:spacing w:before="19"/>
              <w:ind w:left="72"/>
              <w:jc w:val="both"/>
              <w:rPr>
                <w:i/>
                <w:sz w:val="20"/>
                <w:szCs w:val="20"/>
              </w:rPr>
            </w:pPr>
            <w:r w:rsidRPr="0012613A">
              <w:rPr>
                <w:i/>
                <w:sz w:val="20"/>
                <w:szCs w:val="20"/>
              </w:rPr>
              <w:t>Operadores</w:t>
            </w:r>
          </w:p>
        </w:tc>
      </w:tr>
      <w:tr w:rsidR="00103841" w:rsidRPr="0012613A" w:rsidTr="00103841">
        <w:trPr>
          <w:trHeight w:val="282"/>
        </w:trPr>
        <w:tc>
          <w:tcPr>
            <w:tcW w:w="379" w:type="dxa"/>
          </w:tcPr>
          <w:p w:rsidR="00103841" w:rsidRPr="0012613A" w:rsidRDefault="00103841" w:rsidP="00103841">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103841" w:rsidRPr="0012613A" w:rsidRDefault="00103841" w:rsidP="00103841">
            <w:pPr>
              <w:pStyle w:val="TableParagraph"/>
              <w:spacing w:before="16"/>
              <w:ind w:left="69"/>
              <w:jc w:val="both"/>
              <w:rPr>
                <w:sz w:val="20"/>
                <w:szCs w:val="20"/>
              </w:rPr>
            </w:pPr>
            <w:r w:rsidRPr="0012613A">
              <w:rPr>
                <w:sz w:val="20"/>
                <w:szCs w:val="20"/>
              </w:rPr>
              <w:t>Nome:</w:t>
            </w:r>
          </w:p>
        </w:tc>
      </w:tr>
      <w:tr w:rsidR="00103841" w:rsidRPr="0012613A" w:rsidTr="00103841">
        <w:trPr>
          <w:trHeight w:val="285"/>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9"/>
              <w:ind w:left="69"/>
              <w:jc w:val="both"/>
              <w:rPr>
                <w:sz w:val="20"/>
                <w:szCs w:val="20"/>
              </w:rPr>
            </w:pPr>
            <w:r w:rsidRPr="0012613A">
              <w:rPr>
                <w:sz w:val="20"/>
                <w:szCs w:val="20"/>
              </w:rPr>
              <w:t>CPF:</w:t>
            </w:r>
          </w:p>
        </w:tc>
        <w:tc>
          <w:tcPr>
            <w:tcW w:w="4252" w:type="dxa"/>
          </w:tcPr>
          <w:p w:rsidR="00103841" w:rsidRPr="0012613A" w:rsidRDefault="00103841" w:rsidP="00103841">
            <w:pPr>
              <w:pStyle w:val="TableParagraph"/>
              <w:spacing w:before="19"/>
              <w:ind w:left="73"/>
              <w:jc w:val="both"/>
              <w:rPr>
                <w:sz w:val="20"/>
                <w:szCs w:val="20"/>
              </w:rPr>
            </w:pPr>
            <w:r w:rsidRPr="0012613A">
              <w:rPr>
                <w:sz w:val="20"/>
                <w:szCs w:val="20"/>
              </w:rPr>
              <w:t>Função:</w:t>
            </w:r>
          </w:p>
        </w:tc>
      </w:tr>
      <w:tr w:rsidR="00103841" w:rsidRPr="0012613A" w:rsidTr="00103841">
        <w:trPr>
          <w:trHeight w:val="282"/>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6"/>
              <w:ind w:left="69"/>
              <w:jc w:val="both"/>
              <w:rPr>
                <w:sz w:val="20"/>
                <w:szCs w:val="20"/>
              </w:rPr>
            </w:pPr>
            <w:r w:rsidRPr="0012613A">
              <w:rPr>
                <w:sz w:val="20"/>
                <w:szCs w:val="20"/>
              </w:rPr>
              <w:t>Telefone:</w:t>
            </w:r>
          </w:p>
        </w:tc>
        <w:tc>
          <w:tcPr>
            <w:tcW w:w="4252" w:type="dxa"/>
          </w:tcPr>
          <w:p w:rsidR="00103841" w:rsidRPr="0012613A" w:rsidRDefault="00103841" w:rsidP="00103841">
            <w:pPr>
              <w:pStyle w:val="TableParagraph"/>
              <w:spacing w:before="16"/>
              <w:ind w:left="73"/>
              <w:jc w:val="both"/>
              <w:rPr>
                <w:sz w:val="20"/>
                <w:szCs w:val="20"/>
              </w:rPr>
            </w:pPr>
            <w:r w:rsidRPr="0012613A">
              <w:rPr>
                <w:sz w:val="20"/>
                <w:szCs w:val="20"/>
              </w:rPr>
              <w:t>Celular:</w:t>
            </w:r>
          </w:p>
        </w:tc>
      </w:tr>
      <w:tr w:rsidR="00103841" w:rsidRPr="0012613A" w:rsidTr="00103841">
        <w:trPr>
          <w:trHeight w:val="285"/>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9"/>
              <w:ind w:left="69"/>
              <w:jc w:val="both"/>
              <w:rPr>
                <w:sz w:val="20"/>
                <w:szCs w:val="20"/>
              </w:rPr>
            </w:pPr>
            <w:r w:rsidRPr="0012613A">
              <w:rPr>
                <w:sz w:val="20"/>
                <w:szCs w:val="20"/>
              </w:rPr>
              <w:t>Fax:</w:t>
            </w:r>
          </w:p>
        </w:tc>
        <w:tc>
          <w:tcPr>
            <w:tcW w:w="4252" w:type="dxa"/>
          </w:tcPr>
          <w:p w:rsidR="00103841" w:rsidRPr="0012613A" w:rsidRDefault="00103841" w:rsidP="00103841">
            <w:pPr>
              <w:pStyle w:val="TableParagraph"/>
              <w:spacing w:before="19"/>
              <w:ind w:left="73"/>
              <w:jc w:val="both"/>
              <w:rPr>
                <w:sz w:val="20"/>
                <w:szCs w:val="20"/>
              </w:rPr>
            </w:pPr>
            <w:r w:rsidRPr="0012613A">
              <w:rPr>
                <w:sz w:val="20"/>
                <w:szCs w:val="20"/>
              </w:rPr>
              <w:t>E-mail:</w:t>
            </w:r>
          </w:p>
        </w:tc>
      </w:tr>
      <w:tr w:rsidR="00103841" w:rsidRPr="0012613A" w:rsidTr="00103841">
        <w:trPr>
          <w:trHeight w:val="282"/>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6"/>
              <w:ind w:left="69"/>
              <w:jc w:val="both"/>
              <w:rPr>
                <w:sz w:val="20"/>
                <w:szCs w:val="20"/>
              </w:rPr>
            </w:pPr>
            <w:r w:rsidRPr="0012613A">
              <w:rPr>
                <w:sz w:val="20"/>
                <w:szCs w:val="20"/>
              </w:rPr>
              <w:t>Whatsapp</w:t>
            </w:r>
          </w:p>
        </w:tc>
        <w:tc>
          <w:tcPr>
            <w:tcW w:w="4252" w:type="dxa"/>
          </w:tcPr>
          <w:p w:rsidR="00103841" w:rsidRPr="0012613A" w:rsidRDefault="00103841" w:rsidP="00103841">
            <w:pPr>
              <w:pStyle w:val="TableParagraph"/>
              <w:jc w:val="both"/>
              <w:rPr>
                <w:sz w:val="20"/>
                <w:szCs w:val="20"/>
              </w:rPr>
            </w:pPr>
          </w:p>
        </w:tc>
      </w:tr>
      <w:tr w:rsidR="00103841" w:rsidRPr="0012613A" w:rsidTr="00103841">
        <w:trPr>
          <w:trHeight w:val="285"/>
        </w:trPr>
        <w:tc>
          <w:tcPr>
            <w:tcW w:w="379" w:type="dxa"/>
          </w:tcPr>
          <w:p w:rsidR="00103841" w:rsidRPr="0012613A" w:rsidRDefault="00103841" w:rsidP="00103841">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103841" w:rsidRPr="0012613A" w:rsidRDefault="00103841" w:rsidP="00103841">
            <w:pPr>
              <w:pStyle w:val="TableParagraph"/>
              <w:spacing w:before="19"/>
              <w:ind w:left="69"/>
              <w:jc w:val="both"/>
              <w:rPr>
                <w:sz w:val="20"/>
                <w:szCs w:val="20"/>
              </w:rPr>
            </w:pPr>
            <w:r w:rsidRPr="0012613A">
              <w:rPr>
                <w:sz w:val="20"/>
                <w:szCs w:val="20"/>
              </w:rPr>
              <w:t>Nome:</w:t>
            </w:r>
          </w:p>
        </w:tc>
      </w:tr>
      <w:tr w:rsidR="00103841" w:rsidRPr="0012613A" w:rsidTr="00103841">
        <w:trPr>
          <w:trHeight w:val="282"/>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6"/>
              <w:ind w:left="69"/>
              <w:jc w:val="both"/>
              <w:rPr>
                <w:sz w:val="20"/>
                <w:szCs w:val="20"/>
              </w:rPr>
            </w:pPr>
            <w:r w:rsidRPr="0012613A">
              <w:rPr>
                <w:sz w:val="20"/>
                <w:szCs w:val="20"/>
              </w:rPr>
              <w:t>CPF:</w:t>
            </w:r>
          </w:p>
        </w:tc>
        <w:tc>
          <w:tcPr>
            <w:tcW w:w="4252" w:type="dxa"/>
          </w:tcPr>
          <w:p w:rsidR="00103841" w:rsidRPr="0012613A" w:rsidRDefault="00103841" w:rsidP="00103841">
            <w:pPr>
              <w:pStyle w:val="TableParagraph"/>
              <w:spacing w:before="16"/>
              <w:ind w:left="73"/>
              <w:jc w:val="both"/>
              <w:rPr>
                <w:sz w:val="20"/>
                <w:szCs w:val="20"/>
              </w:rPr>
            </w:pPr>
            <w:r w:rsidRPr="0012613A">
              <w:rPr>
                <w:sz w:val="20"/>
                <w:szCs w:val="20"/>
              </w:rPr>
              <w:t>Função:</w:t>
            </w:r>
          </w:p>
        </w:tc>
      </w:tr>
      <w:tr w:rsidR="00103841" w:rsidRPr="0012613A" w:rsidTr="00103841">
        <w:trPr>
          <w:trHeight w:val="285"/>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9"/>
              <w:ind w:left="69"/>
              <w:jc w:val="both"/>
              <w:rPr>
                <w:sz w:val="20"/>
                <w:szCs w:val="20"/>
              </w:rPr>
            </w:pPr>
            <w:r w:rsidRPr="0012613A">
              <w:rPr>
                <w:sz w:val="20"/>
                <w:szCs w:val="20"/>
              </w:rPr>
              <w:t>Telefone:</w:t>
            </w:r>
          </w:p>
        </w:tc>
        <w:tc>
          <w:tcPr>
            <w:tcW w:w="4252" w:type="dxa"/>
          </w:tcPr>
          <w:p w:rsidR="00103841" w:rsidRPr="0012613A" w:rsidRDefault="00103841" w:rsidP="00103841">
            <w:pPr>
              <w:pStyle w:val="TableParagraph"/>
              <w:spacing w:before="19"/>
              <w:ind w:left="73"/>
              <w:jc w:val="both"/>
              <w:rPr>
                <w:sz w:val="20"/>
                <w:szCs w:val="20"/>
              </w:rPr>
            </w:pPr>
            <w:r w:rsidRPr="0012613A">
              <w:rPr>
                <w:sz w:val="20"/>
                <w:szCs w:val="20"/>
              </w:rPr>
              <w:t>Celular:</w:t>
            </w:r>
          </w:p>
        </w:tc>
      </w:tr>
      <w:tr w:rsidR="00103841" w:rsidRPr="0012613A" w:rsidTr="00103841">
        <w:trPr>
          <w:trHeight w:val="282"/>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6"/>
              <w:ind w:left="69"/>
              <w:jc w:val="both"/>
              <w:rPr>
                <w:sz w:val="20"/>
                <w:szCs w:val="20"/>
              </w:rPr>
            </w:pPr>
            <w:r w:rsidRPr="0012613A">
              <w:rPr>
                <w:sz w:val="20"/>
                <w:szCs w:val="20"/>
              </w:rPr>
              <w:t>Fax:</w:t>
            </w:r>
          </w:p>
        </w:tc>
        <w:tc>
          <w:tcPr>
            <w:tcW w:w="4252" w:type="dxa"/>
          </w:tcPr>
          <w:p w:rsidR="00103841" w:rsidRPr="0012613A" w:rsidRDefault="00103841" w:rsidP="00103841">
            <w:pPr>
              <w:pStyle w:val="TableParagraph"/>
              <w:spacing w:before="16"/>
              <w:ind w:left="73"/>
              <w:jc w:val="both"/>
              <w:rPr>
                <w:sz w:val="20"/>
                <w:szCs w:val="20"/>
              </w:rPr>
            </w:pPr>
            <w:r w:rsidRPr="0012613A">
              <w:rPr>
                <w:sz w:val="20"/>
                <w:szCs w:val="20"/>
              </w:rPr>
              <w:t>E-mail:</w:t>
            </w:r>
          </w:p>
        </w:tc>
      </w:tr>
      <w:tr w:rsidR="00103841" w:rsidRPr="0012613A" w:rsidTr="00103841">
        <w:trPr>
          <w:trHeight w:val="285"/>
        </w:trPr>
        <w:tc>
          <w:tcPr>
            <w:tcW w:w="379" w:type="dxa"/>
          </w:tcPr>
          <w:p w:rsidR="00103841" w:rsidRPr="0012613A" w:rsidRDefault="00103841" w:rsidP="00103841">
            <w:pPr>
              <w:pStyle w:val="TableParagraph"/>
              <w:jc w:val="both"/>
              <w:rPr>
                <w:sz w:val="20"/>
                <w:szCs w:val="20"/>
              </w:rPr>
            </w:pPr>
          </w:p>
        </w:tc>
        <w:tc>
          <w:tcPr>
            <w:tcW w:w="8505" w:type="dxa"/>
            <w:gridSpan w:val="2"/>
          </w:tcPr>
          <w:p w:rsidR="00103841" w:rsidRPr="0012613A" w:rsidRDefault="00103841" w:rsidP="00103841">
            <w:pPr>
              <w:pStyle w:val="TableParagraph"/>
              <w:spacing w:before="19"/>
              <w:ind w:left="69"/>
              <w:jc w:val="both"/>
              <w:rPr>
                <w:sz w:val="20"/>
                <w:szCs w:val="20"/>
              </w:rPr>
            </w:pPr>
            <w:r w:rsidRPr="0012613A">
              <w:rPr>
                <w:sz w:val="20"/>
                <w:szCs w:val="20"/>
              </w:rPr>
              <w:t>Whatsapp</w:t>
            </w:r>
          </w:p>
        </w:tc>
      </w:tr>
      <w:tr w:rsidR="00103841" w:rsidRPr="0012613A" w:rsidTr="00103841">
        <w:trPr>
          <w:trHeight w:val="282"/>
        </w:trPr>
        <w:tc>
          <w:tcPr>
            <w:tcW w:w="379" w:type="dxa"/>
          </w:tcPr>
          <w:p w:rsidR="00103841" w:rsidRPr="0012613A" w:rsidRDefault="00103841" w:rsidP="00103841">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103841" w:rsidRPr="0012613A" w:rsidRDefault="00103841" w:rsidP="00103841">
            <w:pPr>
              <w:pStyle w:val="TableParagraph"/>
              <w:spacing w:before="16"/>
              <w:ind w:left="69"/>
              <w:jc w:val="both"/>
              <w:rPr>
                <w:sz w:val="20"/>
                <w:szCs w:val="20"/>
              </w:rPr>
            </w:pPr>
            <w:r w:rsidRPr="0012613A">
              <w:rPr>
                <w:sz w:val="20"/>
                <w:szCs w:val="20"/>
              </w:rPr>
              <w:t>Nome:</w:t>
            </w:r>
          </w:p>
        </w:tc>
      </w:tr>
      <w:tr w:rsidR="00103841" w:rsidRPr="0012613A" w:rsidTr="00103841">
        <w:trPr>
          <w:trHeight w:val="285"/>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9"/>
              <w:ind w:left="69"/>
              <w:jc w:val="both"/>
              <w:rPr>
                <w:sz w:val="20"/>
                <w:szCs w:val="20"/>
              </w:rPr>
            </w:pPr>
            <w:r w:rsidRPr="0012613A">
              <w:rPr>
                <w:sz w:val="20"/>
                <w:szCs w:val="20"/>
              </w:rPr>
              <w:t>CPF:</w:t>
            </w:r>
          </w:p>
        </w:tc>
        <w:tc>
          <w:tcPr>
            <w:tcW w:w="4252" w:type="dxa"/>
          </w:tcPr>
          <w:p w:rsidR="00103841" w:rsidRPr="0012613A" w:rsidRDefault="00103841" w:rsidP="00103841">
            <w:pPr>
              <w:pStyle w:val="TableParagraph"/>
              <w:spacing w:before="19"/>
              <w:ind w:left="73"/>
              <w:jc w:val="both"/>
              <w:rPr>
                <w:sz w:val="20"/>
                <w:szCs w:val="20"/>
              </w:rPr>
            </w:pPr>
            <w:r w:rsidRPr="0012613A">
              <w:rPr>
                <w:sz w:val="20"/>
                <w:szCs w:val="20"/>
              </w:rPr>
              <w:t>Função:</w:t>
            </w:r>
          </w:p>
        </w:tc>
      </w:tr>
      <w:tr w:rsidR="00103841" w:rsidRPr="0012613A" w:rsidTr="00103841">
        <w:trPr>
          <w:trHeight w:val="282"/>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6"/>
              <w:ind w:left="69"/>
              <w:jc w:val="both"/>
              <w:rPr>
                <w:sz w:val="20"/>
                <w:szCs w:val="20"/>
              </w:rPr>
            </w:pPr>
            <w:r w:rsidRPr="0012613A">
              <w:rPr>
                <w:sz w:val="20"/>
                <w:szCs w:val="20"/>
              </w:rPr>
              <w:t>Telefone:</w:t>
            </w:r>
          </w:p>
        </w:tc>
        <w:tc>
          <w:tcPr>
            <w:tcW w:w="4252" w:type="dxa"/>
          </w:tcPr>
          <w:p w:rsidR="00103841" w:rsidRPr="0012613A" w:rsidRDefault="00103841" w:rsidP="00103841">
            <w:pPr>
              <w:pStyle w:val="TableParagraph"/>
              <w:spacing w:before="16"/>
              <w:ind w:left="73"/>
              <w:jc w:val="both"/>
              <w:rPr>
                <w:sz w:val="20"/>
                <w:szCs w:val="20"/>
              </w:rPr>
            </w:pPr>
            <w:r w:rsidRPr="0012613A">
              <w:rPr>
                <w:sz w:val="20"/>
                <w:szCs w:val="20"/>
              </w:rPr>
              <w:t>Celular:</w:t>
            </w:r>
          </w:p>
        </w:tc>
      </w:tr>
      <w:tr w:rsidR="00103841" w:rsidRPr="0012613A" w:rsidTr="00103841">
        <w:trPr>
          <w:trHeight w:val="285"/>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9"/>
              <w:ind w:left="69"/>
              <w:jc w:val="both"/>
              <w:rPr>
                <w:sz w:val="20"/>
                <w:szCs w:val="20"/>
              </w:rPr>
            </w:pPr>
            <w:r w:rsidRPr="0012613A">
              <w:rPr>
                <w:sz w:val="20"/>
                <w:szCs w:val="20"/>
              </w:rPr>
              <w:t>Fax:</w:t>
            </w:r>
          </w:p>
        </w:tc>
        <w:tc>
          <w:tcPr>
            <w:tcW w:w="4252" w:type="dxa"/>
          </w:tcPr>
          <w:p w:rsidR="00103841" w:rsidRPr="0012613A" w:rsidRDefault="00103841" w:rsidP="00103841">
            <w:pPr>
              <w:pStyle w:val="TableParagraph"/>
              <w:spacing w:before="19"/>
              <w:ind w:left="73"/>
              <w:jc w:val="both"/>
              <w:rPr>
                <w:sz w:val="20"/>
                <w:szCs w:val="20"/>
              </w:rPr>
            </w:pPr>
            <w:r w:rsidRPr="0012613A">
              <w:rPr>
                <w:sz w:val="20"/>
                <w:szCs w:val="20"/>
              </w:rPr>
              <w:t>E-mail:</w:t>
            </w:r>
          </w:p>
        </w:tc>
      </w:tr>
      <w:tr w:rsidR="00103841" w:rsidRPr="0012613A" w:rsidTr="00103841">
        <w:trPr>
          <w:trHeight w:val="285"/>
        </w:trPr>
        <w:tc>
          <w:tcPr>
            <w:tcW w:w="379" w:type="dxa"/>
          </w:tcPr>
          <w:p w:rsidR="00103841" w:rsidRPr="0012613A" w:rsidRDefault="00103841" w:rsidP="00103841">
            <w:pPr>
              <w:pStyle w:val="TableParagraph"/>
              <w:jc w:val="both"/>
              <w:rPr>
                <w:sz w:val="20"/>
                <w:szCs w:val="20"/>
              </w:rPr>
            </w:pPr>
          </w:p>
        </w:tc>
        <w:tc>
          <w:tcPr>
            <w:tcW w:w="4253" w:type="dxa"/>
          </w:tcPr>
          <w:p w:rsidR="00103841" w:rsidRPr="0012613A" w:rsidRDefault="00103841" w:rsidP="00103841">
            <w:pPr>
              <w:pStyle w:val="TableParagraph"/>
              <w:spacing w:before="16"/>
              <w:ind w:left="69"/>
              <w:jc w:val="both"/>
              <w:rPr>
                <w:sz w:val="20"/>
                <w:szCs w:val="20"/>
              </w:rPr>
            </w:pPr>
            <w:r w:rsidRPr="0012613A">
              <w:rPr>
                <w:sz w:val="20"/>
                <w:szCs w:val="20"/>
              </w:rPr>
              <w:t>Whatsapp</w:t>
            </w:r>
          </w:p>
        </w:tc>
        <w:tc>
          <w:tcPr>
            <w:tcW w:w="4252" w:type="dxa"/>
          </w:tcPr>
          <w:p w:rsidR="00103841" w:rsidRPr="0012613A" w:rsidRDefault="00103841" w:rsidP="00103841">
            <w:pPr>
              <w:pStyle w:val="TableParagraph"/>
              <w:jc w:val="both"/>
              <w:rPr>
                <w:sz w:val="20"/>
                <w:szCs w:val="20"/>
              </w:rPr>
            </w:pPr>
          </w:p>
        </w:tc>
      </w:tr>
    </w:tbl>
    <w:p w:rsidR="00103841" w:rsidRPr="0012613A" w:rsidRDefault="00103841" w:rsidP="00103841">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103841" w:rsidRPr="0012613A" w:rsidRDefault="00103841" w:rsidP="0010384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103841" w:rsidRPr="0012613A" w:rsidRDefault="00103841" w:rsidP="0010384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103841" w:rsidRPr="0012613A" w:rsidRDefault="00103841" w:rsidP="00103841">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103841" w:rsidRPr="0012613A" w:rsidRDefault="00103841" w:rsidP="0010384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spacing w:before="16"/>
        <w:ind w:left="1256" w:right="1254"/>
        <w:jc w:val="center"/>
        <w:rPr>
          <w:rFonts w:ascii="Arial" w:hAnsi="Arial" w:cs="Arial"/>
          <w:b/>
          <w:sz w:val="20"/>
          <w:szCs w:val="20"/>
          <w:u w:val="single"/>
        </w:rPr>
      </w:pPr>
    </w:p>
    <w:p w:rsidR="00103841" w:rsidRPr="0012613A" w:rsidRDefault="00103841" w:rsidP="00103841">
      <w:pPr>
        <w:spacing w:before="16"/>
        <w:ind w:left="1256" w:right="1254"/>
        <w:jc w:val="center"/>
        <w:rPr>
          <w:rFonts w:ascii="Arial" w:hAnsi="Arial" w:cs="Arial"/>
          <w:b/>
          <w:sz w:val="20"/>
          <w:szCs w:val="20"/>
          <w:u w:val="single"/>
        </w:rPr>
      </w:pPr>
    </w:p>
    <w:p w:rsidR="00103841" w:rsidRPr="0012613A" w:rsidRDefault="00103841" w:rsidP="00103841">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103841" w:rsidRPr="0012613A" w:rsidRDefault="00103841" w:rsidP="00103841">
      <w:pPr>
        <w:pStyle w:val="SemEspaamento"/>
        <w:jc w:val="both"/>
        <w:rPr>
          <w:rFonts w:ascii="Arial" w:hAnsi="Arial" w:cs="Arial"/>
          <w:b/>
          <w:sz w:val="20"/>
          <w:szCs w:val="20"/>
          <w:u w:val="single"/>
        </w:rPr>
      </w:pPr>
    </w:p>
    <w:p w:rsidR="00103841" w:rsidRPr="0012613A" w:rsidRDefault="00103841" w:rsidP="00103841">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103841" w:rsidRPr="0012613A" w:rsidRDefault="00103841" w:rsidP="00103841">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sz w:val="20"/>
          <w:szCs w:val="20"/>
        </w:rPr>
      </w:pPr>
    </w:p>
    <w:p w:rsidR="00103841" w:rsidRPr="0012613A" w:rsidRDefault="00103841" w:rsidP="00103841">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103841" w:rsidRPr="0012613A" w:rsidRDefault="00103841" w:rsidP="00103841">
      <w:pPr>
        <w:rPr>
          <w:rFonts w:ascii="Arial" w:hAnsi="Arial" w:cs="Arial"/>
        </w:rPr>
      </w:pPr>
    </w:p>
    <w:p w:rsidR="00103841" w:rsidRPr="0012613A" w:rsidRDefault="00103841" w:rsidP="00103841">
      <w:pPr>
        <w:rPr>
          <w:rFonts w:ascii="Arial" w:hAnsi="Arial" w:cs="Arial"/>
        </w:rPr>
      </w:pPr>
    </w:p>
    <w:p w:rsidR="00103841" w:rsidRPr="0012613A" w:rsidRDefault="00103841" w:rsidP="00103841">
      <w:pPr>
        <w:rPr>
          <w:rFonts w:ascii="Arial" w:hAnsi="Arial" w:cs="Arial"/>
        </w:rPr>
      </w:pPr>
    </w:p>
    <w:p w:rsidR="00103841" w:rsidRDefault="00103841" w:rsidP="00103841"/>
    <w:p w:rsidR="00A623CD" w:rsidRDefault="00A623CD"/>
    <w:sectPr w:rsidR="00A623CD" w:rsidSect="00103841">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41" w:rsidRDefault="00103841">
    <w:pPr>
      <w:pStyle w:val="Rodap"/>
      <w:pBdr>
        <w:bottom w:val="single" w:sz="12" w:space="1" w:color="auto"/>
      </w:pBdr>
      <w:jc w:val="center"/>
      <w:rPr>
        <w:sz w:val="20"/>
      </w:rPr>
    </w:pPr>
  </w:p>
  <w:p w:rsidR="00103841" w:rsidRPr="00A7116E" w:rsidRDefault="0010384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03841" w:rsidRPr="00A7116E" w:rsidRDefault="0010384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41" w:rsidRPr="00A7116E" w:rsidRDefault="0010384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2AA7BF8" wp14:editId="2162AFB7">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03841" w:rsidRPr="00A7116E" w:rsidRDefault="0010384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03841" w:rsidRDefault="0010384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EA"/>
    <w:rsid w:val="00103841"/>
    <w:rsid w:val="005A3E20"/>
    <w:rsid w:val="00860B9B"/>
    <w:rsid w:val="00A623CD"/>
    <w:rsid w:val="00B25E95"/>
    <w:rsid w:val="00CF6620"/>
    <w:rsid w:val="00FA0F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41"/>
    <w:rPr>
      <w:rFonts w:eastAsiaTheme="minorEastAsia"/>
      <w:lang w:eastAsia="pt-BR"/>
    </w:rPr>
  </w:style>
  <w:style w:type="paragraph" w:styleId="Ttulo1">
    <w:name w:val="heading 1"/>
    <w:basedOn w:val="Normal"/>
    <w:link w:val="Ttulo1Char"/>
    <w:uiPriority w:val="9"/>
    <w:qFormat/>
    <w:rsid w:val="0010384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0384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038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0384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0384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84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0384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0384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0384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0384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038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0384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038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03841"/>
    <w:rPr>
      <w:rFonts w:ascii="Times New Roman" w:eastAsia="Times New Roman" w:hAnsi="Times New Roman" w:cs="Times New Roman"/>
      <w:sz w:val="24"/>
      <w:szCs w:val="24"/>
      <w:lang w:eastAsia="pt-BR"/>
    </w:rPr>
  </w:style>
  <w:style w:type="character" w:styleId="Hyperlink">
    <w:name w:val="Hyperlink"/>
    <w:basedOn w:val="Fontepargpadro"/>
    <w:uiPriority w:val="99"/>
    <w:rsid w:val="00103841"/>
    <w:rPr>
      <w:color w:val="0000FF"/>
      <w:u w:val="single"/>
    </w:rPr>
  </w:style>
  <w:style w:type="paragraph" w:styleId="Recuodecorpodetexto">
    <w:name w:val="Body Text Indent"/>
    <w:basedOn w:val="Normal"/>
    <w:link w:val="RecuodecorpodetextoChar"/>
    <w:rsid w:val="0010384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0384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0384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0384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0384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0384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0384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0384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0384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0384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3841"/>
    <w:rPr>
      <w:b/>
      <w:bCs/>
    </w:rPr>
  </w:style>
  <w:style w:type="character" w:customStyle="1" w:styleId="apple-converted-space">
    <w:name w:val="apple-converted-space"/>
    <w:basedOn w:val="Fontepargpadro"/>
    <w:rsid w:val="00103841"/>
  </w:style>
  <w:style w:type="paragraph" w:styleId="NormalWeb">
    <w:name w:val="Normal (Web)"/>
    <w:basedOn w:val="Normal"/>
    <w:uiPriority w:val="99"/>
    <w:rsid w:val="00103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03841"/>
  </w:style>
  <w:style w:type="paragraph" w:customStyle="1" w:styleId="WW-Padro11">
    <w:name w:val="WW-Padrão11"/>
    <w:rsid w:val="0010384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03841"/>
    <w:rPr>
      <w:rFonts w:ascii="Tahoma" w:hAnsi="Tahoma" w:cs="Tahoma"/>
      <w:sz w:val="16"/>
      <w:szCs w:val="16"/>
    </w:rPr>
  </w:style>
  <w:style w:type="paragraph" w:styleId="Textodebalo">
    <w:name w:val="Balloon Text"/>
    <w:basedOn w:val="Normal"/>
    <w:link w:val="TextodebaloChar"/>
    <w:uiPriority w:val="99"/>
    <w:semiHidden/>
    <w:unhideWhenUsed/>
    <w:rsid w:val="0010384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03841"/>
    <w:rPr>
      <w:rFonts w:ascii="Tahoma" w:eastAsiaTheme="minorEastAsia" w:hAnsi="Tahoma" w:cs="Tahoma"/>
      <w:sz w:val="16"/>
      <w:szCs w:val="16"/>
      <w:lang w:eastAsia="pt-BR"/>
    </w:rPr>
  </w:style>
  <w:style w:type="character" w:customStyle="1" w:styleId="titulo">
    <w:name w:val="titulo"/>
    <w:basedOn w:val="Fontepargpadro"/>
    <w:rsid w:val="00103841"/>
  </w:style>
  <w:style w:type="character" w:styleId="nfase">
    <w:name w:val="Emphasis"/>
    <w:basedOn w:val="Fontepargpadro"/>
    <w:uiPriority w:val="20"/>
    <w:qFormat/>
    <w:rsid w:val="00103841"/>
    <w:rPr>
      <w:i/>
      <w:iCs/>
    </w:rPr>
  </w:style>
  <w:style w:type="character" w:styleId="nfaseSutil">
    <w:name w:val="Subtle Emphasis"/>
    <w:basedOn w:val="Fontepargpadro"/>
    <w:uiPriority w:val="19"/>
    <w:qFormat/>
    <w:rsid w:val="00103841"/>
    <w:rPr>
      <w:i/>
      <w:iCs/>
      <w:color w:val="808080" w:themeColor="text1" w:themeTint="7F"/>
    </w:rPr>
  </w:style>
  <w:style w:type="table" w:styleId="Tabelacomgrade">
    <w:name w:val="Table Grid"/>
    <w:basedOn w:val="Tabelanormal"/>
    <w:uiPriority w:val="39"/>
    <w:rsid w:val="0010384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03841"/>
  </w:style>
  <w:style w:type="character" w:customStyle="1" w:styleId="name3">
    <w:name w:val="name3"/>
    <w:basedOn w:val="Fontepargpadro"/>
    <w:rsid w:val="00103841"/>
    <w:rPr>
      <w:rFonts w:ascii="Source Sans Pro" w:hAnsi="Source Sans Pro" w:hint="default"/>
      <w:b w:val="0"/>
      <w:bCs w:val="0"/>
      <w:sz w:val="35"/>
      <w:szCs w:val="35"/>
    </w:rPr>
  </w:style>
  <w:style w:type="character" w:customStyle="1" w:styleId="sku-productpage1">
    <w:name w:val="sku-productpage1"/>
    <w:basedOn w:val="Fontepargpadro"/>
    <w:rsid w:val="00103841"/>
    <w:rPr>
      <w:b w:val="0"/>
      <w:bCs w:val="0"/>
      <w:color w:val="9B9B9B"/>
      <w:sz w:val="19"/>
      <w:szCs w:val="19"/>
    </w:rPr>
  </w:style>
  <w:style w:type="character" w:customStyle="1" w:styleId="a-size-large">
    <w:name w:val="a-size-large"/>
    <w:basedOn w:val="Fontepargpadro"/>
    <w:rsid w:val="00103841"/>
  </w:style>
  <w:style w:type="paragraph" w:styleId="Corpodetexto">
    <w:name w:val="Body Text"/>
    <w:basedOn w:val="Normal"/>
    <w:link w:val="CorpodetextoChar"/>
    <w:uiPriority w:val="99"/>
    <w:unhideWhenUsed/>
    <w:rsid w:val="00103841"/>
    <w:pPr>
      <w:spacing w:after="120"/>
    </w:pPr>
  </w:style>
  <w:style w:type="character" w:customStyle="1" w:styleId="CorpodetextoChar">
    <w:name w:val="Corpo de texto Char"/>
    <w:basedOn w:val="Fontepargpadro"/>
    <w:link w:val="Corpodetexto"/>
    <w:uiPriority w:val="99"/>
    <w:rsid w:val="00103841"/>
    <w:rPr>
      <w:rFonts w:eastAsiaTheme="minorEastAsia"/>
      <w:lang w:eastAsia="pt-BR"/>
    </w:rPr>
  </w:style>
  <w:style w:type="paragraph" w:customStyle="1" w:styleId="Ttulo21">
    <w:name w:val="Título 21"/>
    <w:basedOn w:val="Normal"/>
    <w:uiPriority w:val="1"/>
    <w:qFormat/>
    <w:rsid w:val="0010384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0384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0384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038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384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03841"/>
  </w:style>
  <w:style w:type="character" w:customStyle="1" w:styleId="infos-feature">
    <w:name w:val="infos-feature"/>
    <w:basedOn w:val="Fontepargpadro"/>
    <w:rsid w:val="00103841"/>
  </w:style>
  <w:style w:type="character" w:customStyle="1" w:styleId="textopadrao">
    <w:name w:val="textopadrao"/>
    <w:basedOn w:val="Fontepargpadro"/>
    <w:rsid w:val="00103841"/>
  </w:style>
  <w:style w:type="paragraph" w:customStyle="1" w:styleId="Ttulo22">
    <w:name w:val="Título 22"/>
    <w:basedOn w:val="Normal"/>
    <w:uiPriority w:val="1"/>
    <w:qFormat/>
    <w:rsid w:val="0010384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0384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0384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0384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03841"/>
  </w:style>
  <w:style w:type="paragraph" w:customStyle="1" w:styleId="Default">
    <w:name w:val="Default"/>
    <w:rsid w:val="0010384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03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03841"/>
  </w:style>
  <w:style w:type="paragraph" w:customStyle="1" w:styleId="Nivel01">
    <w:name w:val="Nivel 01"/>
    <w:basedOn w:val="Ttulo1"/>
    <w:next w:val="Normal"/>
    <w:qFormat/>
    <w:rsid w:val="0010384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0384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0384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03841"/>
    <w:pPr>
      <w:numPr>
        <w:ilvl w:val="3"/>
      </w:numPr>
      <w:tabs>
        <w:tab w:val="num" w:pos="645"/>
      </w:tabs>
      <w:ind w:left="851" w:firstLine="0"/>
    </w:pPr>
    <w:rPr>
      <w:color w:val="auto"/>
    </w:rPr>
  </w:style>
  <w:style w:type="paragraph" w:customStyle="1" w:styleId="Nivel5">
    <w:name w:val="Nivel 5"/>
    <w:basedOn w:val="Nivel4"/>
    <w:qFormat/>
    <w:rsid w:val="00103841"/>
    <w:pPr>
      <w:numPr>
        <w:ilvl w:val="4"/>
      </w:numPr>
      <w:tabs>
        <w:tab w:val="num" w:pos="645"/>
      </w:tabs>
      <w:ind w:left="1276" w:firstLine="0"/>
    </w:pPr>
  </w:style>
  <w:style w:type="character" w:customStyle="1" w:styleId="Nivel3Char">
    <w:name w:val="Nivel 3 Char"/>
    <w:basedOn w:val="Fontepargpadro"/>
    <w:link w:val="Nivel3"/>
    <w:rsid w:val="0010384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0384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03841"/>
  </w:style>
  <w:style w:type="character" w:customStyle="1" w:styleId="fontstyle01">
    <w:name w:val="fontstyle01"/>
    <w:basedOn w:val="Fontepargpadro"/>
    <w:rsid w:val="0010384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03841"/>
    <w:rPr>
      <w:rFonts w:ascii="Calibri" w:hAnsi="Calibri" w:cs="Calibri" w:hint="default"/>
      <w:b/>
      <w:bCs/>
      <w:i w:val="0"/>
      <w:iCs w:val="0"/>
      <w:color w:val="000000"/>
      <w:sz w:val="22"/>
      <w:szCs w:val="22"/>
    </w:rPr>
  </w:style>
  <w:style w:type="character" w:customStyle="1" w:styleId="ng-star-inserted">
    <w:name w:val="ng-star-inserted"/>
    <w:basedOn w:val="Fontepargpadro"/>
    <w:rsid w:val="00103841"/>
  </w:style>
  <w:style w:type="paragraph" w:customStyle="1" w:styleId="pb-0">
    <w:name w:val="pb-0"/>
    <w:basedOn w:val="Normal"/>
    <w:rsid w:val="00103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103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41"/>
    <w:rPr>
      <w:rFonts w:eastAsiaTheme="minorEastAsia"/>
      <w:lang w:eastAsia="pt-BR"/>
    </w:rPr>
  </w:style>
  <w:style w:type="paragraph" w:styleId="Ttulo1">
    <w:name w:val="heading 1"/>
    <w:basedOn w:val="Normal"/>
    <w:link w:val="Ttulo1Char"/>
    <w:uiPriority w:val="9"/>
    <w:qFormat/>
    <w:rsid w:val="0010384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0384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038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0384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0384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0384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0384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0384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0384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0384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038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0384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0384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03841"/>
    <w:rPr>
      <w:rFonts w:ascii="Times New Roman" w:eastAsia="Times New Roman" w:hAnsi="Times New Roman" w:cs="Times New Roman"/>
      <w:sz w:val="24"/>
      <w:szCs w:val="24"/>
      <w:lang w:eastAsia="pt-BR"/>
    </w:rPr>
  </w:style>
  <w:style w:type="character" w:styleId="Hyperlink">
    <w:name w:val="Hyperlink"/>
    <w:basedOn w:val="Fontepargpadro"/>
    <w:uiPriority w:val="99"/>
    <w:rsid w:val="00103841"/>
    <w:rPr>
      <w:color w:val="0000FF"/>
      <w:u w:val="single"/>
    </w:rPr>
  </w:style>
  <w:style w:type="paragraph" w:styleId="Recuodecorpodetexto">
    <w:name w:val="Body Text Indent"/>
    <w:basedOn w:val="Normal"/>
    <w:link w:val="RecuodecorpodetextoChar"/>
    <w:rsid w:val="0010384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0384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0384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0384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0384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0384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0384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0384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0384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0384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3841"/>
    <w:rPr>
      <w:b/>
      <w:bCs/>
    </w:rPr>
  </w:style>
  <w:style w:type="character" w:customStyle="1" w:styleId="apple-converted-space">
    <w:name w:val="apple-converted-space"/>
    <w:basedOn w:val="Fontepargpadro"/>
    <w:rsid w:val="00103841"/>
  </w:style>
  <w:style w:type="paragraph" w:styleId="NormalWeb">
    <w:name w:val="Normal (Web)"/>
    <w:basedOn w:val="Normal"/>
    <w:uiPriority w:val="99"/>
    <w:rsid w:val="00103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03841"/>
  </w:style>
  <w:style w:type="paragraph" w:customStyle="1" w:styleId="WW-Padro11">
    <w:name w:val="WW-Padrão11"/>
    <w:rsid w:val="0010384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03841"/>
    <w:rPr>
      <w:rFonts w:ascii="Tahoma" w:hAnsi="Tahoma" w:cs="Tahoma"/>
      <w:sz w:val="16"/>
      <w:szCs w:val="16"/>
    </w:rPr>
  </w:style>
  <w:style w:type="paragraph" w:styleId="Textodebalo">
    <w:name w:val="Balloon Text"/>
    <w:basedOn w:val="Normal"/>
    <w:link w:val="TextodebaloChar"/>
    <w:uiPriority w:val="99"/>
    <w:semiHidden/>
    <w:unhideWhenUsed/>
    <w:rsid w:val="0010384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03841"/>
    <w:rPr>
      <w:rFonts w:ascii="Tahoma" w:eastAsiaTheme="minorEastAsia" w:hAnsi="Tahoma" w:cs="Tahoma"/>
      <w:sz w:val="16"/>
      <w:szCs w:val="16"/>
      <w:lang w:eastAsia="pt-BR"/>
    </w:rPr>
  </w:style>
  <w:style w:type="character" w:customStyle="1" w:styleId="titulo">
    <w:name w:val="titulo"/>
    <w:basedOn w:val="Fontepargpadro"/>
    <w:rsid w:val="00103841"/>
  </w:style>
  <w:style w:type="character" w:styleId="nfase">
    <w:name w:val="Emphasis"/>
    <w:basedOn w:val="Fontepargpadro"/>
    <w:uiPriority w:val="20"/>
    <w:qFormat/>
    <w:rsid w:val="00103841"/>
    <w:rPr>
      <w:i/>
      <w:iCs/>
    </w:rPr>
  </w:style>
  <w:style w:type="character" w:styleId="nfaseSutil">
    <w:name w:val="Subtle Emphasis"/>
    <w:basedOn w:val="Fontepargpadro"/>
    <w:uiPriority w:val="19"/>
    <w:qFormat/>
    <w:rsid w:val="00103841"/>
    <w:rPr>
      <w:i/>
      <w:iCs/>
      <w:color w:val="808080" w:themeColor="text1" w:themeTint="7F"/>
    </w:rPr>
  </w:style>
  <w:style w:type="table" w:styleId="Tabelacomgrade">
    <w:name w:val="Table Grid"/>
    <w:basedOn w:val="Tabelanormal"/>
    <w:uiPriority w:val="39"/>
    <w:rsid w:val="0010384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03841"/>
  </w:style>
  <w:style w:type="character" w:customStyle="1" w:styleId="name3">
    <w:name w:val="name3"/>
    <w:basedOn w:val="Fontepargpadro"/>
    <w:rsid w:val="00103841"/>
    <w:rPr>
      <w:rFonts w:ascii="Source Sans Pro" w:hAnsi="Source Sans Pro" w:hint="default"/>
      <w:b w:val="0"/>
      <w:bCs w:val="0"/>
      <w:sz w:val="35"/>
      <w:szCs w:val="35"/>
    </w:rPr>
  </w:style>
  <w:style w:type="character" w:customStyle="1" w:styleId="sku-productpage1">
    <w:name w:val="sku-productpage1"/>
    <w:basedOn w:val="Fontepargpadro"/>
    <w:rsid w:val="00103841"/>
    <w:rPr>
      <w:b w:val="0"/>
      <w:bCs w:val="0"/>
      <w:color w:val="9B9B9B"/>
      <w:sz w:val="19"/>
      <w:szCs w:val="19"/>
    </w:rPr>
  </w:style>
  <w:style w:type="character" w:customStyle="1" w:styleId="a-size-large">
    <w:name w:val="a-size-large"/>
    <w:basedOn w:val="Fontepargpadro"/>
    <w:rsid w:val="00103841"/>
  </w:style>
  <w:style w:type="paragraph" w:styleId="Corpodetexto">
    <w:name w:val="Body Text"/>
    <w:basedOn w:val="Normal"/>
    <w:link w:val="CorpodetextoChar"/>
    <w:uiPriority w:val="99"/>
    <w:unhideWhenUsed/>
    <w:rsid w:val="00103841"/>
    <w:pPr>
      <w:spacing w:after="120"/>
    </w:pPr>
  </w:style>
  <w:style w:type="character" w:customStyle="1" w:styleId="CorpodetextoChar">
    <w:name w:val="Corpo de texto Char"/>
    <w:basedOn w:val="Fontepargpadro"/>
    <w:link w:val="Corpodetexto"/>
    <w:uiPriority w:val="99"/>
    <w:rsid w:val="00103841"/>
    <w:rPr>
      <w:rFonts w:eastAsiaTheme="minorEastAsia"/>
      <w:lang w:eastAsia="pt-BR"/>
    </w:rPr>
  </w:style>
  <w:style w:type="paragraph" w:customStyle="1" w:styleId="Ttulo21">
    <w:name w:val="Título 21"/>
    <w:basedOn w:val="Normal"/>
    <w:uiPriority w:val="1"/>
    <w:qFormat/>
    <w:rsid w:val="0010384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0384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0384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038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384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03841"/>
  </w:style>
  <w:style w:type="character" w:customStyle="1" w:styleId="infos-feature">
    <w:name w:val="infos-feature"/>
    <w:basedOn w:val="Fontepargpadro"/>
    <w:rsid w:val="00103841"/>
  </w:style>
  <w:style w:type="character" w:customStyle="1" w:styleId="textopadrao">
    <w:name w:val="textopadrao"/>
    <w:basedOn w:val="Fontepargpadro"/>
    <w:rsid w:val="00103841"/>
  </w:style>
  <w:style w:type="paragraph" w:customStyle="1" w:styleId="Ttulo22">
    <w:name w:val="Título 22"/>
    <w:basedOn w:val="Normal"/>
    <w:uiPriority w:val="1"/>
    <w:qFormat/>
    <w:rsid w:val="0010384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0384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0384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0384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03841"/>
  </w:style>
  <w:style w:type="paragraph" w:customStyle="1" w:styleId="Default">
    <w:name w:val="Default"/>
    <w:rsid w:val="0010384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03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03841"/>
  </w:style>
  <w:style w:type="paragraph" w:customStyle="1" w:styleId="Nivel01">
    <w:name w:val="Nivel 01"/>
    <w:basedOn w:val="Ttulo1"/>
    <w:next w:val="Normal"/>
    <w:qFormat/>
    <w:rsid w:val="0010384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0384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0384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03841"/>
    <w:pPr>
      <w:numPr>
        <w:ilvl w:val="3"/>
      </w:numPr>
      <w:tabs>
        <w:tab w:val="num" w:pos="645"/>
      </w:tabs>
      <w:ind w:left="851" w:firstLine="0"/>
    </w:pPr>
    <w:rPr>
      <w:color w:val="auto"/>
    </w:rPr>
  </w:style>
  <w:style w:type="paragraph" w:customStyle="1" w:styleId="Nivel5">
    <w:name w:val="Nivel 5"/>
    <w:basedOn w:val="Nivel4"/>
    <w:qFormat/>
    <w:rsid w:val="00103841"/>
    <w:pPr>
      <w:numPr>
        <w:ilvl w:val="4"/>
      </w:numPr>
      <w:tabs>
        <w:tab w:val="num" w:pos="645"/>
      </w:tabs>
      <w:ind w:left="1276" w:firstLine="0"/>
    </w:pPr>
  </w:style>
  <w:style w:type="character" w:customStyle="1" w:styleId="Nivel3Char">
    <w:name w:val="Nivel 3 Char"/>
    <w:basedOn w:val="Fontepargpadro"/>
    <w:link w:val="Nivel3"/>
    <w:rsid w:val="0010384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0384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03841"/>
  </w:style>
  <w:style w:type="character" w:customStyle="1" w:styleId="fontstyle01">
    <w:name w:val="fontstyle01"/>
    <w:basedOn w:val="Fontepargpadro"/>
    <w:rsid w:val="0010384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03841"/>
    <w:rPr>
      <w:rFonts w:ascii="Calibri" w:hAnsi="Calibri" w:cs="Calibri" w:hint="default"/>
      <w:b/>
      <w:bCs/>
      <w:i w:val="0"/>
      <w:iCs w:val="0"/>
      <w:color w:val="000000"/>
      <w:sz w:val="22"/>
      <w:szCs w:val="22"/>
    </w:rPr>
  </w:style>
  <w:style w:type="character" w:customStyle="1" w:styleId="ng-star-inserted">
    <w:name w:val="ng-star-inserted"/>
    <w:basedOn w:val="Fontepargpadro"/>
    <w:rsid w:val="00103841"/>
  </w:style>
  <w:style w:type="paragraph" w:customStyle="1" w:styleId="pb-0">
    <w:name w:val="pb-0"/>
    <w:basedOn w:val="Normal"/>
    <w:rsid w:val="00103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10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emporiodasdelicias@outlook.co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17867</Words>
  <Characters>96488</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2024-04-23T11:16:00Z</cp:lastPrinted>
  <dcterms:created xsi:type="dcterms:W3CDTF">2024-04-23T11:03:00Z</dcterms:created>
  <dcterms:modified xsi:type="dcterms:W3CDTF">2024-04-23T11:19:00Z</dcterms:modified>
</cp:coreProperties>
</file>