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B9" w:rsidRPr="00D37C27" w:rsidRDefault="00D121B9" w:rsidP="00D121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21B9" w:rsidRPr="00D37C27" w:rsidRDefault="00D121B9" w:rsidP="00D121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121B9" w:rsidRPr="002C50F7" w:rsidTr="00A26F29">
        <w:trPr>
          <w:trHeight w:val="3018"/>
        </w:trPr>
        <w:tc>
          <w:tcPr>
            <w:tcW w:w="6487" w:type="dxa"/>
            <w:shd w:val="clear" w:color="auto" w:fill="auto"/>
          </w:tcPr>
          <w:p w:rsidR="00D121B9" w:rsidRPr="002C50F7" w:rsidRDefault="00D121B9" w:rsidP="00A26F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A39A0" w:rsidRPr="007A39A0" w:rsidRDefault="007A39A0" w:rsidP="007A39A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9A0">
              <w:rPr>
                <w:rFonts w:ascii="Arial" w:hAnsi="Arial" w:cs="Arial"/>
                <w:sz w:val="18"/>
                <w:szCs w:val="18"/>
              </w:rPr>
              <w:t>ERRATA - AVISO DE LICITAÇÃO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A39A0">
              <w:rPr>
                <w:rFonts w:ascii="Arial" w:hAnsi="Arial" w:cs="Arial"/>
                <w:sz w:val="18"/>
                <w:szCs w:val="18"/>
              </w:rPr>
              <w:t>PREGÃO ELETRÔNICO Nº. 032/2025</w:t>
            </w:r>
          </w:p>
          <w:p w:rsidR="00D121B9" w:rsidRPr="002C50F7" w:rsidRDefault="007A39A0" w:rsidP="007A39A0">
            <w:pPr>
              <w:pStyle w:val="SemEspaamento"/>
              <w:jc w:val="both"/>
              <w:rPr>
                <w:sz w:val="16"/>
                <w:szCs w:val="16"/>
              </w:rPr>
            </w:pPr>
            <w:r w:rsidRPr="007A39A0">
              <w:rPr>
                <w:rFonts w:ascii="Arial" w:hAnsi="Arial" w:cs="Arial"/>
                <w:sz w:val="18"/>
                <w:szCs w:val="18"/>
              </w:rPr>
              <w:t xml:space="preserve"> PROCESSO ADMINISTRATIVO N.º </w:t>
            </w:r>
            <w:proofErr w:type="gramStart"/>
            <w:r w:rsidRPr="007A39A0">
              <w:rPr>
                <w:rFonts w:ascii="Arial" w:hAnsi="Arial" w:cs="Arial"/>
                <w:sz w:val="18"/>
                <w:szCs w:val="18"/>
              </w:rPr>
              <w:t>086/2025.</w:t>
            </w:r>
            <w:proofErr w:type="gramEnd"/>
            <w:r w:rsidRPr="007A39A0">
              <w:rPr>
                <w:rFonts w:ascii="Arial" w:hAnsi="Arial" w:cs="Arial"/>
                <w:sz w:val="18"/>
                <w:szCs w:val="18"/>
              </w:rPr>
              <w:t>Tendo em vista correções no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um veículo da Secretaria de Esportes, o mesmo será realizado no dia 07/05/2025 com recebimento</w:t>
            </w:r>
            <w:r w:rsidRPr="007A39A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das</w:t>
            </w:r>
            <w:r w:rsidRPr="007A39A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propostas</w:t>
            </w:r>
            <w:r w:rsidRPr="007A39A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até</w:t>
            </w:r>
            <w:r w:rsidRPr="007A39A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as</w:t>
            </w:r>
            <w:r w:rsidRPr="007A39A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09h00min, abertura das propostas das 09h01min às 09h29min e início</w:t>
            </w:r>
            <w:r w:rsidRPr="007A39A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da</w:t>
            </w:r>
            <w:r w:rsidRPr="007A39A0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sessão</w:t>
            </w:r>
            <w:r w:rsidRPr="007A39A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de</w:t>
            </w:r>
            <w:r w:rsidRPr="007A39A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disputa</w:t>
            </w:r>
            <w:r w:rsidRPr="007A39A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de</w:t>
            </w:r>
            <w:r w:rsidRPr="007A39A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 xml:space="preserve">preços 09h30min. O valor total estimado para tal contratação será de R$ </w:t>
            </w:r>
            <w:r w:rsidRPr="007A39A0">
              <w:rPr>
                <w:rFonts w:ascii="Arial" w:hAnsi="Arial" w:cs="Arial"/>
                <w:color w:val="000000"/>
                <w:sz w:val="18"/>
                <w:szCs w:val="18"/>
              </w:rPr>
              <w:t>5.100,00</w:t>
            </w:r>
            <w:r w:rsidRPr="007A39A0">
              <w:rPr>
                <w:rFonts w:ascii="Arial" w:hAnsi="Arial" w:cs="Arial"/>
                <w:sz w:val="18"/>
                <w:szCs w:val="18"/>
              </w:rPr>
              <w:t xml:space="preserve"> (cinco mil e cem reais).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7A39A0">
                <w:rPr>
                  <w:rStyle w:val="Hyperlink"/>
                  <w:rFonts w:ascii="Arial" w:hAnsi="Arial" w:cs="Arial"/>
                  <w:sz w:val="18"/>
                  <w:szCs w:val="18"/>
                </w:rPr>
                <w:t>www.ribeiraodopinhal.pr.gov.br</w:t>
              </w:r>
            </w:hyperlink>
            <w:r w:rsidRPr="007A39A0">
              <w:rPr>
                <w:rFonts w:ascii="Arial" w:hAnsi="Arial" w:cs="Arial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7A39A0">
                <w:rPr>
                  <w:rStyle w:val="Hyperlink"/>
                  <w:rFonts w:ascii="Arial" w:hAnsi="Arial" w:cs="Arial"/>
                  <w:sz w:val="18"/>
                  <w:szCs w:val="18"/>
                </w:rPr>
                <w:t>pmrpinhal@uol.com.br</w:t>
              </w:r>
            </w:hyperlink>
            <w:r w:rsidRPr="007A39A0">
              <w:rPr>
                <w:rFonts w:ascii="Arial" w:hAnsi="Arial" w:cs="Arial"/>
                <w:sz w:val="18"/>
                <w:szCs w:val="18"/>
              </w:rPr>
              <w:t xml:space="preserve"> ou </w:t>
            </w:r>
            <w:hyperlink r:id="rId9" w:history="1">
              <w:r w:rsidRPr="007A39A0">
                <w:rPr>
                  <w:rStyle w:val="Hyperlink"/>
                  <w:rFonts w:ascii="Arial" w:hAnsi="Arial" w:cs="Arial"/>
                  <w:sz w:val="18"/>
                  <w:szCs w:val="18"/>
                </w:rPr>
                <w:t>compras.pmrpinhal@gmail.com</w:t>
              </w:r>
            </w:hyperlink>
            <w:r w:rsidRPr="007A39A0">
              <w:rPr>
                <w:rFonts w:ascii="Arial" w:hAnsi="Arial" w:cs="Arial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9A0">
              <w:rPr>
                <w:rFonts w:ascii="Arial" w:hAnsi="Arial" w:cs="Arial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abril de 2025.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39A0">
              <w:rPr>
                <w:rFonts w:ascii="Arial" w:hAnsi="Arial" w:cs="Arial"/>
                <w:sz w:val="18"/>
                <w:szCs w:val="18"/>
              </w:rPr>
              <w:t>Fayçal</w:t>
            </w:r>
            <w:proofErr w:type="spellEnd"/>
            <w:r w:rsidRPr="007A39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39A0">
              <w:rPr>
                <w:rFonts w:ascii="Arial" w:hAnsi="Arial" w:cs="Arial"/>
                <w:sz w:val="18"/>
                <w:szCs w:val="18"/>
              </w:rPr>
              <w:t>Melhem</w:t>
            </w:r>
            <w:proofErr w:type="spellEnd"/>
            <w:r w:rsidRPr="007A39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39A0">
              <w:rPr>
                <w:rFonts w:ascii="Arial" w:hAnsi="Arial" w:cs="Arial"/>
                <w:sz w:val="18"/>
                <w:szCs w:val="18"/>
              </w:rPr>
              <w:t>Chamma</w:t>
            </w:r>
            <w:proofErr w:type="spellEnd"/>
            <w:r w:rsidRPr="007A39A0">
              <w:rPr>
                <w:rFonts w:ascii="Arial" w:hAnsi="Arial" w:cs="Arial"/>
                <w:sz w:val="18"/>
                <w:szCs w:val="18"/>
              </w:rPr>
              <w:t xml:space="preserve"> Junior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A39A0">
              <w:rPr>
                <w:rFonts w:ascii="Arial" w:hAnsi="Arial" w:cs="Arial"/>
                <w:sz w:val="18"/>
                <w:szCs w:val="18"/>
              </w:rPr>
              <w:t>Pregoeiro Municipal.</w:t>
            </w:r>
            <w:bookmarkStart w:id="0" w:name="_GoBack"/>
            <w:bookmarkEnd w:id="0"/>
          </w:p>
        </w:tc>
      </w:tr>
    </w:tbl>
    <w:p w:rsidR="00D121B9" w:rsidRPr="002C50F7" w:rsidRDefault="00D121B9" w:rsidP="00D121B9">
      <w:pPr>
        <w:pStyle w:val="SemEspaamento"/>
        <w:rPr>
          <w:rFonts w:ascii="Arial" w:hAnsi="Arial" w:cs="Arial"/>
          <w:sz w:val="16"/>
          <w:szCs w:val="16"/>
        </w:rPr>
      </w:pPr>
    </w:p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CB4921" w:rsidRDefault="00CB4921"/>
    <w:sectPr w:rsidR="00CB4921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1B" w:rsidRDefault="00C9351B">
      <w:pPr>
        <w:spacing w:after="0" w:line="240" w:lineRule="auto"/>
      </w:pPr>
      <w:r>
        <w:separator/>
      </w:r>
    </w:p>
  </w:endnote>
  <w:endnote w:type="continuationSeparator" w:id="0">
    <w:p w:rsidR="00C9351B" w:rsidRDefault="00C9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9351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121B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121B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1B" w:rsidRDefault="00C9351B">
      <w:pPr>
        <w:spacing w:after="0" w:line="240" w:lineRule="auto"/>
      </w:pPr>
      <w:r>
        <w:separator/>
      </w:r>
    </w:p>
  </w:footnote>
  <w:footnote w:type="continuationSeparator" w:id="0">
    <w:p w:rsidR="00C9351B" w:rsidRDefault="00C9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121B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42A49F4" wp14:editId="6563CF1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121B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9351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B"/>
    <w:rsid w:val="000C360B"/>
    <w:rsid w:val="00386E60"/>
    <w:rsid w:val="007A39A0"/>
    <w:rsid w:val="00BC548E"/>
    <w:rsid w:val="00C9351B"/>
    <w:rsid w:val="00CB4921"/>
    <w:rsid w:val="00D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121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121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2025-04-11T18:49:00Z</dcterms:created>
  <dcterms:modified xsi:type="dcterms:W3CDTF">2025-04-22T14:30:00Z</dcterms:modified>
</cp:coreProperties>
</file>