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52A" w:rsidRPr="001739E2" w:rsidRDefault="0076252A" w:rsidP="0076252A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252A" w:rsidRPr="001739E2" w:rsidRDefault="0076252A" w:rsidP="0076252A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ATA REGISTRO DE PREÇOS N.º 145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 – PREGÃO ELETRÔNICO 03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1739E2">
        <w:rPr>
          <w:rFonts w:ascii="Arial" w:hAnsi="Arial" w:cs="Arial"/>
          <w:b/>
          <w:sz w:val="22"/>
          <w:szCs w:val="22"/>
          <w:u w:val="single"/>
        </w:rPr>
        <w:t>/2023.</w:t>
      </w:r>
    </w:p>
    <w:p w:rsidR="0076252A" w:rsidRPr="001739E2" w:rsidRDefault="0076252A" w:rsidP="0076252A">
      <w:pPr>
        <w:pStyle w:val="SemEspaamen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76252A" w:rsidRPr="005A4736" w:rsidRDefault="0076252A" w:rsidP="0076252A">
      <w:pPr>
        <w:jc w:val="both"/>
        <w:rPr>
          <w:rFonts w:ascii="Arial" w:hAnsi="Arial" w:cs="Arial"/>
          <w:sz w:val="20"/>
          <w:szCs w:val="20"/>
        </w:rPr>
      </w:pPr>
      <w:r w:rsidRPr="005A4736">
        <w:rPr>
          <w:rFonts w:ascii="Arial" w:hAnsi="Arial" w:cs="Arial"/>
          <w:sz w:val="20"/>
          <w:szCs w:val="20"/>
        </w:rPr>
        <w:t xml:space="preserve">Ao décimo </w:t>
      </w:r>
      <w:r>
        <w:rPr>
          <w:rFonts w:ascii="Arial" w:hAnsi="Arial" w:cs="Arial"/>
          <w:sz w:val="20"/>
          <w:szCs w:val="20"/>
        </w:rPr>
        <w:t>terceiro</w:t>
      </w:r>
      <w:r w:rsidRPr="005A4736">
        <w:rPr>
          <w:rFonts w:ascii="Arial" w:hAnsi="Arial" w:cs="Arial"/>
          <w:sz w:val="20"/>
          <w:szCs w:val="20"/>
        </w:rPr>
        <w:t xml:space="preserve"> dia do mês de </w:t>
      </w:r>
      <w:r>
        <w:rPr>
          <w:rFonts w:ascii="Arial" w:hAnsi="Arial" w:cs="Arial"/>
          <w:sz w:val="20"/>
          <w:szCs w:val="20"/>
        </w:rPr>
        <w:t>junho</w:t>
      </w:r>
      <w:r w:rsidRPr="005A4736">
        <w:rPr>
          <w:rFonts w:ascii="Arial" w:hAnsi="Arial" w:cs="Arial"/>
          <w:sz w:val="20"/>
          <w:szCs w:val="20"/>
        </w:rPr>
        <w:t xml:space="preserve"> de 2023 (</w:t>
      </w:r>
      <w:r>
        <w:rPr>
          <w:rFonts w:ascii="Arial" w:hAnsi="Arial" w:cs="Arial"/>
          <w:sz w:val="20"/>
          <w:szCs w:val="20"/>
        </w:rPr>
        <w:t>13/06/</w:t>
      </w:r>
      <w:r w:rsidRPr="005A4736">
        <w:rPr>
          <w:rFonts w:ascii="Arial" w:hAnsi="Arial" w:cs="Arial"/>
          <w:sz w:val="20"/>
          <w:szCs w:val="20"/>
        </w:rPr>
        <w:t xml:space="preserve">2023), o Município de Ribeirão do Pinhal – Estado do Paraná, Inscrito sob CNPJ n.º 76.968.064/0001-42, com sede a Rua Paraná n.º 983 – Centro, neste ato representado pelo Prefeito Municipal, o Senhor </w:t>
      </w:r>
      <w:r w:rsidRPr="005A4736">
        <w:rPr>
          <w:rFonts w:ascii="Arial" w:hAnsi="Arial" w:cs="Arial"/>
          <w:b/>
          <w:sz w:val="20"/>
          <w:szCs w:val="20"/>
        </w:rPr>
        <w:t>DARTAGNAN CALIXTO FRAIZ</w:t>
      </w:r>
      <w:r w:rsidRPr="005A4736">
        <w:rPr>
          <w:rFonts w:ascii="Arial" w:hAnsi="Arial" w:cs="Arial"/>
          <w:sz w:val="20"/>
          <w:szCs w:val="20"/>
        </w:rPr>
        <w:t>,</w:t>
      </w:r>
      <w:r w:rsidRPr="005A4736">
        <w:rPr>
          <w:rFonts w:ascii="Arial" w:hAnsi="Arial" w:cs="Arial"/>
          <w:b/>
          <w:sz w:val="20"/>
          <w:szCs w:val="20"/>
        </w:rPr>
        <w:t xml:space="preserve"> </w:t>
      </w:r>
      <w:r w:rsidRPr="005A4736">
        <w:rPr>
          <w:rFonts w:ascii="Arial" w:hAnsi="Arial" w:cs="Arial"/>
          <w:sz w:val="20"/>
          <w:szCs w:val="20"/>
        </w:rPr>
        <w:t>brasileiro</w:t>
      </w:r>
      <w:r w:rsidRPr="005A4736">
        <w:rPr>
          <w:rFonts w:ascii="Arial" w:hAnsi="Arial" w:cs="Arial"/>
          <w:b/>
          <w:sz w:val="20"/>
          <w:szCs w:val="20"/>
        </w:rPr>
        <w:t xml:space="preserve">, </w:t>
      </w:r>
      <w:r w:rsidRPr="005A4736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5A4736">
        <w:rPr>
          <w:rFonts w:ascii="Arial" w:hAnsi="Arial" w:cs="Arial"/>
          <w:b/>
          <w:bCs/>
          <w:sz w:val="20"/>
          <w:szCs w:val="20"/>
        </w:rPr>
        <w:t>CONTRATANTE</w:t>
      </w:r>
      <w:r w:rsidRPr="005A4736">
        <w:rPr>
          <w:rFonts w:ascii="Arial" w:hAnsi="Arial" w:cs="Arial"/>
          <w:sz w:val="20"/>
          <w:szCs w:val="20"/>
        </w:rPr>
        <w:t xml:space="preserve">, e a Empresa </w:t>
      </w:r>
      <w:r w:rsidRPr="0076252A">
        <w:rPr>
          <w:rFonts w:ascii="Arial" w:hAnsi="Arial" w:cs="Arial"/>
          <w:b/>
          <w:sz w:val="18"/>
          <w:szCs w:val="18"/>
        </w:rPr>
        <w:t>SHEILA PRISCILA CASTELHONE DE DEUS</w:t>
      </w:r>
      <w:r w:rsidRPr="005A4736">
        <w:rPr>
          <w:rFonts w:ascii="Arial" w:hAnsi="Arial" w:cs="Arial"/>
          <w:b/>
          <w:sz w:val="20"/>
          <w:szCs w:val="20"/>
        </w:rPr>
        <w:t>,</w:t>
      </w:r>
      <w:r w:rsidRPr="005A4736">
        <w:rPr>
          <w:rFonts w:ascii="Arial" w:hAnsi="Arial" w:cs="Arial"/>
          <w:sz w:val="20"/>
          <w:szCs w:val="20"/>
        </w:rPr>
        <w:t xml:space="preserve"> inscrita no CNPJ sob nº. </w:t>
      </w:r>
      <w:r>
        <w:rPr>
          <w:rFonts w:eastAsia="Times New Roman"/>
        </w:rPr>
        <w:t xml:space="preserve">41.157.706/0001-49 </w:t>
      </w:r>
      <w:r w:rsidRPr="005A4736">
        <w:rPr>
          <w:rFonts w:ascii="Arial" w:hAnsi="Arial" w:cs="Arial"/>
          <w:sz w:val="20"/>
          <w:szCs w:val="20"/>
        </w:rPr>
        <w:t>Fo</w:t>
      </w:r>
      <w:r>
        <w:rPr>
          <w:rFonts w:ascii="Arial" w:hAnsi="Arial" w:cs="Arial"/>
          <w:sz w:val="20"/>
          <w:szCs w:val="20"/>
        </w:rPr>
        <w:t>ne (43</w:t>
      </w:r>
      <w:r w:rsidRPr="005A473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3142-2587 (43)98839-1810 </w:t>
      </w:r>
      <w:r w:rsidRPr="005A4736">
        <w:rPr>
          <w:rFonts w:ascii="Arial" w:hAnsi="Arial" w:cs="Arial"/>
          <w:sz w:val="20"/>
          <w:szCs w:val="20"/>
        </w:rPr>
        <w:t xml:space="preserve">e-mail </w:t>
      </w:r>
      <w:hyperlink r:id="rId8" w:history="1">
        <w:r w:rsidRPr="0076252A">
          <w:rPr>
            <w:rStyle w:val="Hyperlink"/>
            <w:rFonts w:ascii="Arial" w:hAnsi="Arial" w:cs="Arial"/>
            <w:sz w:val="20"/>
            <w:szCs w:val="20"/>
            <w:u w:val="none"/>
          </w:rPr>
          <w:t>casaeartedistribuidora@hotmail.com</w:t>
        </w:r>
      </w:hyperlink>
      <w:r w:rsidRPr="005A4736">
        <w:rPr>
          <w:rFonts w:ascii="Arial" w:hAnsi="Arial" w:cs="Arial"/>
          <w:sz w:val="20"/>
          <w:szCs w:val="20"/>
        </w:rPr>
        <w:t xml:space="preserve"> com sede na Rua </w:t>
      </w:r>
      <w:r>
        <w:rPr>
          <w:rFonts w:ascii="Arial" w:hAnsi="Arial" w:cs="Arial"/>
          <w:sz w:val="20"/>
          <w:szCs w:val="20"/>
        </w:rPr>
        <w:t>Bernardo Sarmento</w:t>
      </w:r>
      <w:r w:rsidRPr="005A473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103</w:t>
      </w:r>
      <w:r w:rsidRPr="005A4736">
        <w:rPr>
          <w:rFonts w:ascii="Arial" w:hAnsi="Arial" w:cs="Arial"/>
          <w:sz w:val="20"/>
          <w:szCs w:val="20"/>
        </w:rPr>
        <w:t xml:space="preserve"> – </w:t>
      </w:r>
      <w:r>
        <w:rPr>
          <w:rFonts w:ascii="Arial" w:hAnsi="Arial" w:cs="Arial"/>
          <w:sz w:val="20"/>
          <w:szCs w:val="20"/>
        </w:rPr>
        <w:t>Jardim Itália</w:t>
      </w:r>
      <w:r w:rsidRPr="005A4736">
        <w:rPr>
          <w:rFonts w:ascii="Arial" w:hAnsi="Arial" w:cs="Arial"/>
          <w:sz w:val="20"/>
          <w:szCs w:val="20"/>
        </w:rPr>
        <w:t xml:space="preserve"> – CEP </w:t>
      </w:r>
      <w:r>
        <w:rPr>
          <w:rFonts w:ascii="Arial" w:hAnsi="Arial" w:cs="Arial"/>
          <w:sz w:val="20"/>
          <w:szCs w:val="20"/>
        </w:rPr>
        <w:t>86.380-000</w:t>
      </w:r>
      <w:r w:rsidRPr="005A4736">
        <w:rPr>
          <w:rFonts w:ascii="Arial" w:hAnsi="Arial" w:cs="Arial"/>
          <w:sz w:val="20"/>
          <w:szCs w:val="20"/>
        </w:rPr>
        <w:t xml:space="preserve"> na cidade de </w:t>
      </w:r>
      <w:r>
        <w:rPr>
          <w:rFonts w:ascii="Arial" w:hAnsi="Arial" w:cs="Arial"/>
          <w:sz w:val="20"/>
          <w:szCs w:val="20"/>
        </w:rPr>
        <w:t>Andirá</w:t>
      </w:r>
      <w:r w:rsidRPr="005A4736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PR, neste ato representado pela</w:t>
      </w:r>
      <w:r w:rsidRPr="005A4736">
        <w:rPr>
          <w:rFonts w:ascii="Arial" w:hAnsi="Arial" w:cs="Arial"/>
          <w:sz w:val="20"/>
          <w:szCs w:val="20"/>
        </w:rPr>
        <w:t xml:space="preserve"> senhor</w:t>
      </w:r>
      <w:r>
        <w:rPr>
          <w:rFonts w:ascii="Arial" w:hAnsi="Arial" w:cs="Arial"/>
          <w:sz w:val="20"/>
          <w:szCs w:val="20"/>
        </w:rPr>
        <w:t xml:space="preserve">a </w:t>
      </w:r>
      <w:r w:rsidRPr="0076252A">
        <w:rPr>
          <w:rFonts w:ascii="Arial" w:hAnsi="Arial" w:cs="Arial"/>
          <w:b/>
          <w:sz w:val="18"/>
          <w:szCs w:val="18"/>
        </w:rPr>
        <w:t>SHEILA PRISCILA CASTELHONE DE DEUS</w:t>
      </w:r>
      <w:r w:rsidRPr="005A4736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brasileira, empresária, casada</w:t>
      </w:r>
      <w:r w:rsidRPr="005A4736">
        <w:rPr>
          <w:rFonts w:ascii="Arial" w:hAnsi="Arial" w:cs="Arial"/>
          <w:sz w:val="20"/>
          <w:szCs w:val="20"/>
        </w:rPr>
        <w:t>, portador</w:t>
      </w:r>
      <w:r>
        <w:rPr>
          <w:rFonts w:ascii="Arial" w:hAnsi="Arial" w:cs="Arial"/>
          <w:sz w:val="20"/>
          <w:szCs w:val="20"/>
        </w:rPr>
        <w:t>a</w:t>
      </w:r>
      <w:r w:rsidRPr="005A4736">
        <w:rPr>
          <w:rFonts w:ascii="Arial" w:hAnsi="Arial" w:cs="Arial"/>
          <w:sz w:val="20"/>
          <w:szCs w:val="20"/>
        </w:rPr>
        <w:t xml:space="preserve"> da Cédula de Identidade n.º </w:t>
      </w:r>
      <w:r>
        <w:rPr>
          <w:rFonts w:ascii="Arial" w:hAnsi="Arial" w:cs="Arial"/>
          <w:sz w:val="20"/>
          <w:szCs w:val="20"/>
        </w:rPr>
        <w:t>9.129.779-5 SESP/PR e inscrita</w:t>
      </w:r>
      <w:r w:rsidRPr="005A4736">
        <w:rPr>
          <w:rFonts w:ascii="Arial" w:hAnsi="Arial" w:cs="Arial"/>
          <w:sz w:val="20"/>
          <w:szCs w:val="20"/>
        </w:rPr>
        <w:t xml:space="preserve"> sob CPF/MF n.º </w:t>
      </w:r>
      <w:r>
        <w:rPr>
          <w:rFonts w:ascii="Arial" w:hAnsi="Arial" w:cs="Arial"/>
          <w:sz w:val="20"/>
          <w:szCs w:val="20"/>
        </w:rPr>
        <w:t>056.949.249-16</w:t>
      </w:r>
      <w:r w:rsidRPr="005A4736">
        <w:rPr>
          <w:rFonts w:ascii="Arial" w:hAnsi="Arial" w:cs="Arial"/>
          <w:sz w:val="20"/>
          <w:szCs w:val="20"/>
        </w:rPr>
        <w:t xml:space="preserve">, neste ato simplesmente denominado </w:t>
      </w:r>
      <w:r w:rsidRPr="005A4736">
        <w:rPr>
          <w:rFonts w:ascii="Arial" w:hAnsi="Arial" w:cs="Arial"/>
          <w:b/>
          <w:sz w:val="20"/>
          <w:szCs w:val="20"/>
          <w:u w:val="single"/>
        </w:rPr>
        <w:t>CONTRATADO</w:t>
      </w:r>
      <w:r w:rsidRPr="005A4736">
        <w:rPr>
          <w:rFonts w:ascii="Arial" w:hAnsi="Arial" w:cs="Arial"/>
          <w:sz w:val="20"/>
          <w:szCs w:val="20"/>
        </w:rPr>
        <w:t>, nos termos da Lei Federal nº 14.133/2021, da Lei Federal Complementar nº 123/06, com suas alterações e demais exigências deste Edital; conforme documento de credenciamento ou procuração inserta nos autos, resolvem registrar os preços, conforme decisão exarada no Processo Licitatório Mod</w:t>
      </w:r>
      <w:r>
        <w:rPr>
          <w:rFonts w:ascii="Arial" w:hAnsi="Arial" w:cs="Arial"/>
          <w:sz w:val="20"/>
          <w:szCs w:val="20"/>
        </w:rPr>
        <w:t>alidade Pregão Eletrônico nº 036</w:t>
      </w:r>
      <w:r w:rsidRPr="005A4736">
        <w:rPr>
          <w:rFonts w:ascii="Arial" w:hAnsi="Arial" w:cs="Arial"/>
          <w:sz w:val="20"/>
          <w:szCs w:val="20"/>
        </w:rPr>
        <w:t>/2023, consoante as seguintes cláusulas e condições.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tem por objeto registro de preços para possível aquisição de materiais de expediente, artesanato e pedagógicos, obrigando-se o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6557AF">
        <w:rPr>
          <w:rFonts w:ascii="Arial" w:hAnsi="Arial" w:cs="Arial"/>
          <w:sz w:val="20"/>
          <w:szCs w:val="20"/>
        </w:rPr>
        <w:t xml:space="preserve">a executar em favor da </w:t>
      </w: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6557AF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Eletrônico, registrado sob n.º 036/2023, a qual fará parte integrante deste instrumento. 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="00C53D0E">
        <w:rPr>
          <w:rFonts w:ascii="Arial" w:hAnsi="Arial" w:cs="Arial"/>
          <w:sz w:val="20"/>
          <w:szCs w:val="20"/>
          <w:u w:val="single"/>
        </w:rPr>
        <w:t>.</w:t>
      </w:r>
    </w:p>
    <w:p w:rsidR="0076252A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546"/>
        <w:gridCol w:w="980"/>
        <w:gridCol w:w="3969"/>
        <w:gridCol w:w="758"/>
        <w:gridCol w:w="659"/>
        <w:gridCol w:w="709"/>
        <w:gridCol w:w="709"/>
        <w:gridCol w:w="1134"/>
      </w:tblGrid>
      <w:tr w:rsidR="00167951" w:rsidRPr="00E22349" w:rsidTr="00574B3B">
        <w:tc>
          <w:tcPr>
            <w:tcW w:w="546" w:type="dxa"/>
          </w:tcPr>
          <w:p w:rsidR="00E22349" w:rsidRPr="00E22349" w:rsidRDefault="00E22349" w:rsidP="0076252A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ITEM</w:t>
            </w:r>
          </w:p>
        </w:tc>
        <w:tc>
          <w:tcPr>
            <w:tcW w:w="980" w:type="dxa"/>
          </w:tcPr>
          <w:p w:rsidR="00E22349" w:rsidRPr="00E22349" w:rsidRDefault="00E22349" w:rsidP="0076252A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CATMAT</w:t>
            </w:r>
          </w:p>
        </w:tc>
        <w:tc>
          <w:tcPr>
            <w:tcW w:w="3969" w:type="dxa"/>
          </w:tcPr>
          <w:p w:rsidR="00E22349" w:rsidRPr="00E22349" w:rsidRDefault="00E22349" w:rsidP="0076252A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DESCRIÇÃO</w:t>
            </w:r>
          </w:p>
        </w:tc>
        <w:tc>
          <w:tcPr>
            <w:tcW w:w="758" w:type="dxa"/>
          </w:tcPr>
          <w:p w:rsidR="00E22349" w:rsidRPr="00167951" w:rsidRDefault="00E22349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659" w:type="dxa"/>
          </w:tcPr>
          <w:p w:rsidR="00E22349" w:rsidRPr="00E22349" w:rsidRDefault="00E22349" w:rsidP="0076252A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QTDE</w:t>
            </w:r>
          </w:p>
        </w:tc>
        <w:tc>
          <w:tcPr>
            <w:tcW w:w="709" w:type="dxa"/>
          </w:tcPr>
          <w:p w:rsidR="00E22349" w:rsidRPr="00E22349" w:rsidRDefault="00E22349" w:rsidP="00E22349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UNID.</w:t>
            </w:r>
          </w:p>
        </w:tc>
        <w:tc>
          <w:tcPr>
            <w:tcW w:w="709" w:type="dxa"/>
          </w:tcPr>
          <w:p w:rsidR="00E22349" w:rsidRPr="00E22349" w:rsidRDefault="00167951" w:rsidP="0076252A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proofErr w:type="gramStart"/>
            <w:r>
              <w:rPr>
                <w:rFonts w:ascii="Arial" w:hAnsi="Arial" w:cs="Arial"/>
                <w:sz w:val="12"/>
                <w:szCs w:val="12"/>
              </w:rPr>
              <w:t>VR.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UNIT</w:t>
            </w:r>
          </w:p>
        </w:tc>
        <w:tc>
          <w:tcPr>
            <w:tcW w:w="1134" w:type="dxa"/>
          </w:tcPr>
          <w:p w:rsidR="00E22349" w:rsidRPr="00E22349" w:rsidRDefault="00E22349" w:rsidP="0076252A">
            <w:pPr>
              <w:pStyle w:val="SemEspaamento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E22349">
              <w:rPr>
                <w:rFonts w:ascii="Arial" w:hAnsi="Arial" w:cs="Arial"/>
                <w:sz w:val="12"/>
                <w:szCs w:val="12"/>
              </w:rPr>
              <w:t>TOTAL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451984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Abraçadeira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Náilon. Comprimento Total: 400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mm.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Cor: Branca Tipo: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Autotravante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 Largura: 7,60 MM. Com 100 unidades. (enforca gato) - (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Yins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31,00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1550,00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234073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 xml:space="preserve">Alfinete para mapa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Metal. Tratamento Superficial: Niquelado. Material Cabeça: Plástico. Formato Cabeça: Redondo. Cor: Variada.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100 unidades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Futuro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5,20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41,60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313096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Apontador Lápis.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Metal e Plástico. Tipo: Mesa. Tamanho: Médio. Características Adicionais: Com Depósito, Dimensões 9,5 X 5,3 X 6,0 Cm.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(Educação) </w:t>
            </w:r>
            <w:r w:rsidRPr="00574B3B">
              <w:rPr>
                <w:rFonts w:ascii="Arial" w:hAnsi="Arial" w:cs="Arial"/>
                <w:b/>
                <w:sz w:val="8"/>
                <w:szCs w:val="8"/>
                <w:shd w:val="clear" w:color="auto" w:fill="FFFFFF"/>
              </w:rPr>
              <w:t>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KAZ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0,93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465,00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900945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Balão Festa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Borracha. Cor: </w:t>
            </w: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Metálico. Tamanho: n.º 9. Com 25 unidades.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Joy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15,80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790,00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442734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Barbante Algodão.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Acabamento Superficial: cor variada. Quantidade Fios: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Embalagem 610m. (Cores amarelo, vermelho, azul, rosa, laranja, roxo, marrom, branco, preto, verde) -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)</w:t>
            </w:r>
            <w:proofErr w:type="gramEnd"/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Colonial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14,60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2920,00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206997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Barbante Algodão.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Acabamento Superficial: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Crú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Quantidade Fios: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Embalagem 610m.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100 Assistência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, 02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Saúde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Colonial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14,84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1513,68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lastRenderedPageBreak/>
              <w:t>22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206993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Barbante Algodão.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Acabamento Superficial: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Crú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Quantidade Fios: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Embalagem 610m.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Colonial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E22349">
            <w:pPr>
              <w:spacing w:before="240" w:after="60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14,50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1450,00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315178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Barbante.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Algodão. Cor: Natural. Características Adicionais: Torcido Nº 3. Rolo de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01kg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Colonial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rolo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31,00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775,00</w:t>
            </w:r>
          </w:p>
        </w:tc>
      </w:tr>
      <w:tr w:rsidR="00574B3B" w:rsidRPr="00574B3B" w:rsidTr="00574B3B">
        <w:tc>
          <w:tcPr>
            <w:tcW w:w="546" w:type="dxa"/>
          </w:tcPr>
          <w:p w:rsidR="00574B3B" w:rsidRPr="00574B3B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B3B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980" w:type="dxa"/>
          </w:tcPr>
          <w:p w:rsidR="00574B3B" w:rsidRPr="00574B3B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574B3B">
              <w:rPr>
                <w:rFonts w:ascii="Arial" w:eastAsia="Times New Roman" w:hAnsi="Arial" w:cs="Arial"/>
                <w:sz w:val="18"/>
                <w:szCs w:val="18"/>
              </w:rPr>
              <w:t>274934</w:t>
            </w:r>
          </w:p>
        </w:tc>
        <w:tc>
          <w:tcPr>
            <w:tcW w:w="3969" w:type="dxa"/>
          </w:tcPr>
          <w:p w:rsidR="00574B3B" w:rsidRPr="00574B3B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74B3B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Caderno. </w:t>
            </w:r>
            <w:r w:rsidRPr="00574B3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Material Capa: Papelão. Comprimento: </w:t>
            </w:r>
            <w:proofErr w:type="gramStart"/>
            <w:r w:rsidRPr="00574B3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150 MM</w:t>
            </w:r>
            <w:proofErr w:type="gramEnd"/>
            <w:r w:rsidRPr="00574B3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Tipo: Pedagógico, Caligrafia. Largura: </w:t>
            </w:r>
            <w:proofErr w:type="gramStart"/>
            <w:r w:rsidRPr="00574B3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574B3B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Apresentação: Brochura. Quantidade Folhas: 40 FL. </w:t>
            </w:r>
            <w:r w:rsidRPr="00574B3B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758" w:type="dxa"/>
          </w:tcPr>
          <w:p w:rsidR="00574B3B" w:rsidRPr="00574B3B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4B3B">
              <w:rPr>
                <w:rFonts w:ascii="Arial" w:eastAsia="Times New Roman" w:hAnsi="Arial" w:cs="Arial"/>
                <w:sz w:val="18"/>
                <w:szCs w:val="18"/>
              </w:rPr>
              <w:t>Jandaia</w:t>
            </w:r>
          </w:p>
        </w:tc>
        <w:tc>
          <w:tcPr>
            <w:tcW w:w="659" w:type="dxa"/>
          </w:tcPr>
          <w:p w:rsidR="00574B3B" w:rsidRPr="00574B3B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74B3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709" w:type="dxa"/>
          </w:tcPr>
          <w:p w:rsidR="00574B3B" w:rsidRPr="00574B3B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574B3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574B3B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74B3B">
              <w:rPr>
                <w:rFonts w:ascii="Arial" w:hAnsi="Arial" w:cs="Arial"/>
                <w:sz w:val="18"/>
                <w:szCs w:val="18"/>
              </w:rPr>
              <w:t>1,80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900,00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380622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Caderno.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Celulose Vegetal. Material Capa: Capa Dura. Comprimento: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148 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Características Adicionais: Folhas Pautadas, Brochura, Costurado ¼. Quantidade Folhas: 96 FL.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1000 Educação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, 100 Saúde).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Foroni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1100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4,25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4675,00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279255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Caneta Corretiva.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Plástico. Aplicação: Escrita. Tipo Ponta: Metal. Carga: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8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ML.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Máster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2,25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426218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Caneta Esferográfica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Plástico. Características Adicionais: Corpo Sextavado, Recarregável, Clipe Removível. Material Ponta: Ponta De Aço Com Esfera De Tungstênio De 0,7mm. Tipo Escrita: Fina. Cor Tinta: Azul, vermelha, preta. CAIXA COM 50 UNIDADES. 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(150 Educação, 04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 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Compactor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154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28,90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4450,60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317868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Caneta Esferográfica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Poliestireno. Características Adicionais: Corpo Sextavado E Orifício Lateral. Material Ponta: Latão Com Esfera De Tungstênio. Tipo Escrita: Média. Cor Tinta: Azul e Preta. Com 50 unidades.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15 Assistência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, 12 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Compactor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27,20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734,40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428782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Caneta Marca-Texto.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Plástico. Cor: variada. Tipo Ponta: Chanfrada. Características Adicionais: Traço 3,5 A 5 Mm, Transparente.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50 Assistência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, 100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Saúde, 150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Máster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0,95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285,00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272503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Clipe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Tratamento Superficial: Niquelado. Tamanho: 1/0. Material: Metal. Formato: Paralelo.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Top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9,40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18,80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463460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 xml:space="preserve">Clipe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Arame De Aço. Aplicação: Fixar Papéis E Similares. Tamanho: 2/0. Tratamento Superficial: Galvanizado. Formato: Paralelo. Com 500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gramas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.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(ADM)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Top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9,15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36,60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275625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Clipe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Metal. Tamanho: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Tratamento Superficial: Niquelado. Formato: Paralelo. 500 gramas.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05 Saúde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05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Top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8,55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85,50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239819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Clipe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Material: Arame De Aço. Tamanho: 4/0. Tratamento Superficial: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 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niquelado. Formato: Paralelo. Com 500 gr.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30 Educação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05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Top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8,10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283,50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275509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Clipe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Metal. Tamanho: 5/0. Tratamento Superficial: Niquelado. Formato: Paralelo. 500 gramas.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 Saúde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03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Top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8,00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104,00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274804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Clipe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Metal. Tamanho: 6/0. Tratamento Superficial: Niquelado. Formato: Paralelo. Com 500 gr.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30 Educação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03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Top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8,00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264,00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256803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wordWrap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Clipe </w:t>
            </w:r>
            <w:r w:rsidRPr="00167951">
              <w:rPr>
                <w:rFonts w:ascii="Arial" w:hAnsi="Arial" w:cs="Arial"/>
                <w:sz w:val="18"/>
                <w:szCs w:val="18"/>
              </w:rPr>
              <w:t xml:space="preserve">Material: Arame De Aço. Aplicação: Fixar Papéis E Similares. Tamanho: 8/0. Tratamento Superficial: Niquelado. Formato: Paralelo. 500 gramas.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02 Assistência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, 02 </w:t>
            </w:r>
            <w:proofErr w:type="spell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Top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8,70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lastRenderedPageBreak/>
              <w:t>59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321034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Cola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Cor: Branca. Tipo: </w:t>
            </w: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Bastão.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Características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Adicionais: Atóxica. Composição: Base Glicerina. Embalagem 20gr.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20 Assistência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, 12 </w:t>
            </w:r>
            <w:proofErr w:type="spell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Gate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1,35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43,20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478199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Cola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Papel, Couro E Tecido. Cor: Branca. Tipo: Líquido. Características Adicionais: Lavável E Atóxica. Apresentação: Embalagem 100 G. Composição: Base Água.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Pira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2,10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25,20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345555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Cola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Papel. Cor: Colorida. Tipo: Pastosa. Características Adicionais: Tubo Com Bico Aplicador, Não Tóxico, Lavável E Não. Composição: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Polivinil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Acetato –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Pva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23gr e 06 cores.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Pira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6,60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330,00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449827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Cola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Isopor. Cor: Incolor. Tipo: Líquida. Composição: Resina Sintética. Embalagem 35gr.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60 Educação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, 20 Assistência). APRESENTAR AMOSTRA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Tintex</w:t>
            </w:r>
            <w:proofErr w:type="spellEnd"/>
            <w:r w:rsidRPr="00167951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Colex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2,44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195,20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280789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Cola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Aplicação: Couro, Metal, Vidro, Cortiça, Plástico, Madeira. Cor: Incolor. Tipo: Líquido. Características Adicionais: Instantânea.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composição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: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Alfacianoacrilato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E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Polimetacrilato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Para artesanato. Embalagem 50gr.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Rend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12,49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624,50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436300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Cola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Madeiras, Laminados Decorativos, Plásticos, Papel. Cor: Branca. Tipo: Pastosa. Composição: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Poliacetato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De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Vinila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Pva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). Embalagem 01 kg.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100 Educação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, 10 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Pira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kg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9,39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1032,90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478198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Cola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Aplicação: Papel, Couro E Tecido. Cor: variada. Tipo: Líquido (Relevo). Características Adicionais: Lavável E Atóxica. Apresentação: Embalagem 35 G. Composição: Base Água.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Acrilex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5,99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299,50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201129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Corretivo Líquido.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Base D'Água - Secagem Rápida. Aplicação: Papel Comum. Volume: 18 ML. Apresentação: Frasco.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Atima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1,94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116,40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445748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 xml:space="preserve">Embalagem Plástica.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Bopp Metalizado. Aplicação: Embalagem De Presente.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37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variada Forma: Saco.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25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50 unidades. Multicor.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 Educação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, 04 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Packepl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26,70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373,80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445750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Embalagem Plástica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Bopp Metalizado. Aplicação: Embalagem De Presente.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59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Prata. Forma: Sacola.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45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50 unidades. Multicor.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Packepl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105,00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1050,00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237576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Estilete Desenho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 Corpo: Aço. Largura Lâmina: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Tipo Fixação Lâmina: Encaixe De Pressão. Tipo Lâmina: Fixa.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240 Educação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06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Máster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1,34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329,64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473345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>E.V.</w:t>
            </w:r>
            <w:proofErr w:type="gramEnd"/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A - Papel Emborrachado.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Borracha Eva. Comprimento: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40 CM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Padrão: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Grafiado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(preto, vermelho, branco, cor de pele, azul </w:t>
            </w: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royal</w:t>
            </w:r>
            <w:proofErr w:type="spellEnd"/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amarelo, laranja, roxo, rosa,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lilás, verde folha, verde escuro, marrom)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–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Haiti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3,20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832,00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323863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Fita Adesiva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Crepe. Aplicação: Multiuso.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50 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Bege. Tipo: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Monoface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50 Educação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10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Adere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4,55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273,00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lastRenderedPageBreak/>
              <w:t>101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481470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Fita Adesiva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Crepe. Tipo: Adesiva.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18 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Com 50 metros.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Adere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3,30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66,00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338538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Giz Cera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Cera Plástica Com Corante Atóxico. Cor: Variadas. Espessura: Fina. Tamanho: Grande (Jumbo). Com 12 cores.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(100 Educação, 100 Assistência) 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Pira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3,30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660,00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201240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Giz Cera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Cera Plástica Com Corante Atóxico. Cor: variada. Espessura: Grossa. Tamanho: Médio. Com 12 unidades.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Pira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600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1800,00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400873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>Glitter</w:t>
            </w:r>
            <w:proofErr w:type="spellEnd"/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</w:t>
            </w: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Pvc</w:t>
            </w:r>
            <w:proofErr w:type="spellEnd"/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- Cloreto De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Polivinila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Aspecto Físico: Partículas Metalizadas. Tipo Embalagem: Tubo. Aplicação: Decoração/Roupa/Artesanato/Fantasia/Flor E Isopor. Peso: 3 G. Cores dourado, prateado, vermelho, verde.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Lantecor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0,49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29,40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384481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 xml:space="preserve">Grampo Trilho Encadernador.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Aço. Aplicação: Fixação Folhas Em Processos.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180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Distancia Entre Furos De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80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Tratamento Superficial: Niquelado.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(ADM)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Yins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50,00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448226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Enfeite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Poliéster Metalizado. Aplicação: Decorativo. Cor: Variada. Tipo: Lantejoula. Tamanho: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1000 unidades. Cor prata, dourada, vermelha, </w:t>
            </w: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verde,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azul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Lantecor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2,80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353725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Lápis De Cor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Madeira. Comprimento Total: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190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Cor: Diversas. Diâmetro Carga: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Conjunto 12 Cores. Formato: Sextavado. Com 12 cores.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– RESERVA DE COTA MPE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.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 (Educação) 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Multicolor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4,70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4700,00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275185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Lápis Preto.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 Corpo: Madeira. Diâmetro Carga: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Dureza Carga: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Hb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Formato Corpo: Cilíndrico. Características Adicionais: Sem Borracha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Apagadora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Grafite Nº 2. Material Carga: Grafite. Com 72 unidades.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Gatte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17,00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85,00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223548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Linha Bordado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Algodão. Tamanho: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8 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Variada.Peso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: Não Aplicável G. Aplicação: Ponto Cruz. Cores vermelho, azul, verde escuro, verde claro, preto, branco, amarelo, rosa,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, mescla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Circulo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2,29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916,00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375524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Linha Crochê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100% Algodão Mercerizado. Comprimento: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1.000 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Tipo: Fio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Ne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4/2 (151 TEX) para agulhas 1.75mm, 3.0mm, 3.5mm. Cor vermelha, azul, verde, branco, amarelo, rosa, roxo, laranja, marrom, mescla.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Circulo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5700,00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481246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Linha Tricô Tipo lã.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Acrílico. 40gr. Cores: Vermelha, verde escuro, verde claro, laranja, marrom, rosa, roxo, </w:t>
            </w: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pink</w:t>
            </w:r>
            <w:proofErr w:type="spellEnd"/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mesclada.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Circulo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360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4,39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1580,40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225169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Massa Modelar.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Composição Básica: Amido. Características Adicionais: Atóxica. Com 06 cores. Embalagem 150gr cada. Total 900gr.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– RESERVA DE COTA MPE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 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Magix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28,40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28400,00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602437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Mini Pregador De Roupa.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Madeira. Modelo: Modelo Em "I". Características Adicionais: Com 2,5. Colorido. Com 100 unid.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FC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22,00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220,00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lastRenderedPageBreak/>
              <w:t>146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293875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Palito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Madeira. Aplicação: Picolé.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10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Formato: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Chato borda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arredondada. Com 100 unidades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Theoto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3,65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365,00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340848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Papel </w:t>
            </w:r>
            <w:proofErr w:type="spellStart"/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>Auto-Adesivo</w:t>
            </w:r>
            <w:proofErr w:type="spellEnd"/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Plástico. Comprimento: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25 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Incolor.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50 CM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Características Adicionais: Transparente.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Imprimaster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63,70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955,50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459713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Papel Embrulho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Gramatura: 100 G/M2. Comprimento: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150 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estampas coloridas. Tipo Papel: Kraft.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Apresentação: Bobina.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Gessele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574B3B" w:rsidRPr="00574B3B" w:rsidRDefault="00574B3B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74B3B">
              <w:rPr>
                <w:rFonts w:ascii="Arial" w:hAnsi="Arial" w:cs="Arial"/>
                <w:sz w:val="16"/>
                <w:szCs w:val="16"/>
              </w:rPr>
              <w:t>bobina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99,00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198,00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459713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Papel Embrulho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Gramatura: 100 G/M2. Comprimento: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150 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Natural. Tipo Papel: Kraft.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Apresentação: Bobina.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Reipel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</w:tcPr>
          <w:p w:rsidR="00574B3B" w:rsidRPr="00574B3B" w:rsidRDefault="00574B3B" w:rsidP="000542F3">
            <w:pPr>
              <w:pStyle w:val="SemEspaamen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574B3B">
              <w:rPr>
                <w:rFonts w:ascii="Arial" w:hAnsi="Arial" w:cs="Arial"/>
                <w:sz w:val="16"/>
                <w:szCs w:val="16"/>
              </w:rPr>
              <w:t>bobina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80,50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161,00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451897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Papel Fotográfico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Gramatura: 180 G/M2.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297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Tipo: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Glossy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Brilhante.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210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Compatibilidade: Impressora Jato De Tinta / Laser. Com 100 unidades.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Máster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24,89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746,70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274259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Pasta Arquivo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Polipropileno. Altura: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330 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variada.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240 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Prendedor Interno: Grampo Trilho.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Polibras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420266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Pasta Arquivo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Plástico. Altura: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348 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Cor: fumê. Tipo: Abas E Elástico. Largura: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233 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Polibras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417239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Pasta Arquivo.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Plástico. Altura: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335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12 Divisórias, Fechamento Com Elástico. Cor: Transparente. Tipo: Sanfonada.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245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Polibras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20,00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200,00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417239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Pasta Arquivo.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Plástico. Altura: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335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12 Divisórias, Fechamento Com Elástico. Cor: Transparente. Tipo: Sanfonada.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245 MM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100 Assistência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, 10 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Polibras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14,49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1449,00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427937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Memória Flash.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Interface: </w:t>
            </w: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Usb</w:t>
            </w:r>
            <w:proofErr w:type="spellEnd"/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2.0 E Windows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Xp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/Vista/7. Capacidade: 16 GB. Tipo: Pen Drive. </w:t>
            </w:r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10 Assistência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, 10 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Multilaser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19,21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384,20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184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355671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Memória Portátil Microcomputador.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Interface: </w:t>
            </w: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Usb</w:t>
            </w:r>
            <w:proofErr w:type="spellEnd"/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Tipo: Pen Drive. Capacidade Memória: 32 GB.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 Saúde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10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Multilaser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23,30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466,00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246685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Pilha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Modelo: AAA. Tipo: Alcalina. Tamanho: Pequena. Características Adicionais: Não Recarregável. Tensão: 1,5 V.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BR55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1,65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165,00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187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246685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Pilha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Modelo: AAA. Tipo: Alcalina. Tamanho: Pequena. Características Adicionais: Não Recarregável. Tensão: 1,5 V.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spacing w:before="240" w:after="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167951">
              <w:rPr>
                <w:rFonts w:ascii="Arial" w:eastAsia="Times New Roman" w:hAnsi="Arial" w:cs="Arial"/>
                <w:sz w:val="14"/>
                <w:szCs w:val="14"/>
              </w:rPr>
              <w:t>BR55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1,35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135,00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189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233845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Pincel Quadro Branco / Magnético.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Plástico. Cor: Azul, preta, vermelha e verde. Material Ponta: Feltro. Tipo Carga: Descartável. (com 04 cores).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</w:t>
            </w:r>
            <w:proofErr w:type="gram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10 Saúde</w:t>
            </w:r>
            <w:proofErr w:type="gram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 xml:space="preserve">, 03 </w:t>
            </w:r>
            <w:proofErr w:type="spellStart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Gatte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jogo</w:t>
            </w:r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7,00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91,00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190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294716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Pincel Quadro Branco / Magnético.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Material: Plástico</w:t>
            </w:r>
          </w:p>
          <w:p w:rsidR="00574B3B" w:rsidRPr="00167951" w:rsidRDefault="00574B3B" w:rsidP="000542F3">
            <w:pPr>
              <w:spacing w:after="100" w:afterAutospacing="1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Cor: Azul, Preta,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Vermeha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. Características Adicionais: Ponta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4mm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E Espessura Escrita 2mm. Material Ponta: </w:t>
            </w: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Acrílico.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Tipo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Carga: Descartável. 50 de cada cor.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Gatte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1,69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253,50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191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378826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 xml:space="preserve">Pistola Aplicadora.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Colagem. Características Adicionais: Profissional, Compatível Bastão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Silicone.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(FINO) Tensão Alimentação: 110/220 V. Potência: 40w. (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MB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12,10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242,00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192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378826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 xml:space="preserve">Pistola Aplicadora.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Colagem.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lastRenderedPageBreak/>
              <w:t xml:space="preserve">Características Adicionais: Profissional, Compatível Bastão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Silicone.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(GROSSO) Tensão Alimentação: 110/220 V. Potência: 40w.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lastRenderedPageBreak/>
              <w:t>MB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15,50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310,00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lastRenderedPageBreak/>
              <w:t>195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485620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Quadro Branco.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Mdf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Material Moldura: Alumínio. Acabamento Superficial Moldura: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Anodizado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Natural. Finalidade: Anexar Avisos E Documentos.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120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90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Cor Moldura: Branco. Com suporte apagador e marcador.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Cortiarte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72,00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216,00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196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309734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Quadro Avisos.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Cortiça. Material Moldura: Alumínio. Finalidade: Anexar Avisos. Comprimento: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90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60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(Saúde)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Cortiarte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63,70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318,50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197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423591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 xml:space="preserve">Refil Recarga Impressora.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Referência: T664420. Tipo Impressora: Epson L110, L200, L210, L350, L555. Cor Tinta: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1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refil tinta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black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T544(120) 65ml 1 refil tinta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cyan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T544(220) 65ml 1 refil tinta magenta T544(320) 65ml 1 refil tinta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yellow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T544(420) 65ml.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(ADM)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Máster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KIT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18,50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185,00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202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331651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Saco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Material: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Tnt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Altura: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30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Aplicação: Lixeira Para Autos. Cor: variada. Largura: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20 CM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Características Adicionais: com 100 unidades.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(Educação)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Supper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</w:rPr>
              <w:t>pcts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49,50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742,50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208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375301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Tesoura Costura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Material: Aço Inoxidável. Comprimento: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21 CM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. Tamanho: 8,5 POL. Características Adicionais: Cabo Plástico. (</w:t>
            </w:r>
            <w:proofErr w:type="gram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15 Assistência</w:t>
            </w:r>
            <w:proofErr w:type="gram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 xml:space="preserve">, 06 </w:t>
            </w:r>
            <w:proofErr w:type="spellStart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Adm</w:t>
            </w:r>
            <w:proofErr w:type="spellEnd"/>
            <w:r w:rsidRPr="00167951">
              <w:rPr>
                <w:rFonts w:ascii="Arial" w:eastAsia="Times New Roman" w:hAnsi="Arial" w:cs="Arial"/>
                <w:b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67951">
              <w:rPr>
                <w:rFonts w:ascii="Arial" w:hAnsi="Arial" w:cs="Arial"/>
                <w:sz w:val="14"/>
                <w:szCs w:val="14"/>
              </w:rPr>
              <w:t>MB</w:t>
            </w:r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4,80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100,80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212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430137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Tinta Artística. </w:t>
            </w:r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Aplicação: Artesanatos, Roupas/Tecidos, Arranjos Flores Secas. Tipo. PVA. Acabamento: Fosco. Apresentação: Líquido Viscoso. Composição: Látex </w:t>
            </w:r>
            <w:proofErr w:type="spell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Pva</w:t>
            </w:r>
            <w:proofErr w:type="spell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, Água, Resina E Pigmento. Embalagem 100 ml. </w:t>
            </w:r>
            <w:proofErr w:type="gramStart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>Cores vermelho</w:t>
            </w:r>
            <w:proofErr w:type="gramEnd"/>
            <w:r w:rsidRPr="00167951">
              <w:rPr>
                <w:rFonts w:ascii="Arial" w:eastAsia="Times New Roman" w:hAnsi="Arial" w:cs="Arial"/>
                <w:sz w:val="18"/>
                <w:szCs w:val="18"/>
                <w:shd w:val="clear" w:color="auto" w:fill="FFFFFF"/>
              </w:rPr>
              <w:t xml:space="preserve"> vivo, vermelho fogo, rosa escuro, branco, preto, marrom escuro, verde musgo, verde oliva, verde pistache, verde folha, verde maçã. 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(Assistência)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Tintex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167951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709" w:type="dxa"/>
          </w:tcPr>
          <w:p w:rsidR="00574B3B" w:rsidRPr="00167951" w:rsidRDefault="00574B3B" w:rsidP="000542F3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6,50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715,00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215</w:t>
            </w: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sz w:val="18"/>
                <w:szCs w:val="18"/>
              </w:rPr>
              <w:t>430137</w:t>
            </w: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Tinta Artística. </w:t>
            </w:r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Aplicação: Artesanatos, Roupas/Tecidos, Arranjos Flores Secas. Tipo Acabamento: Fosco. Apresentação: Líquido Viscoso. Composição: Látex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Pva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, Água, Resina E Pigmento. Embalagem </w:t>
            </w:r>
            <w:proofErr w:type="gram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37ml</w:t>
            </w:r>
            <w:proofErr w:type="gram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. Com 12 unidades. Cores azul celeste, azul turquesa, </w:t>
            </w:r>
            <w:proofErr w:type="spellStart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siena</w:t>
            </w:r>
            <w:proofErr w:type="spellEnd"/>
            <w:r w:rsidRPr="00167951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natural, marrom, magenta, vinho, púrpura, caramelo, violeta, laranja, sépia. (</w:t>
            </w:r>
            <w:r w:rsidRPr="00167951">
              <w:rPr>
                <w:rFonts w:ascii="Arial" w:hAnsi="Arial" w:cs="Arial"/>
                <w:b/>
                <w:sz w:val="18"/>
                <w:szCs w:val="18"/>
                <w:shd w:val="clear" w:color="auto" w:fill="FFFFFF"/>
              </w:rPr>
              <w:t>06 Educação, 30 Assistência) – APRESENTAR AMOSTRA.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167951">
              <w:rPr>
                <w:rFonts w:ascii="Arial" w:hAnsi="Arial" w:cs="Arial"/>
                <w:sz w:val="14"/>
                <w:szCs w:val="14"/>
              </w:rPr>
              <w:t>Tintex</w:t>
            </w:r>
            <w:proofErr w:type="spellEnd"/>
          </w:p>
        </w:tc>
        <w:tc>
          <w:tcPr>
            <w:tcW w:w="65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 w:rsidRPr="00167951">
              <w:rPr>
                <w:rFonts w:ascii="Arial" w:hAnsi="Arial" w:cs="Arial"/>
                <w:sz w:val="18"/>
                <w:szCs w:val="18"/>
              </w:rPr>
              <w:t>cx</w:t>
            </w:r>
            <w:proofErr w:type="spellEnd"/>
          </w:p>
        </w:tc>
        <w:tc>
          <w:tcPr>
            <w:tcW w:w="709" w:type="dxa"/>
          </w:tcPr>
          <w:p w:rsidR="00574B3B" w:rsidRPr="00167951" w:rsidRDefault="00574B3B" w:rsidP="000542F3">
            <w:pPr>
              <w:spacing w:before="240" w:after="6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167951">
              <w:rPr>
                <w:rFonts w:ascii="Arial" w:eastAsia="Times New Roman" w:hAnsi="Arial" w:cs="Arial"/>
                <w:sz w:val="18"/>
                <w:szCs w:val="18"/>
              </w:rPr>
              <w:t>37,99</w:t>
            </w: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1367,64</w:t>
            </w:r>
          </w:p>
        </w:tc>
      </w:tr>
      <w:tr w:rsidR="00574B3B" w:rsidRPr="00167951" w:rsidTr="00574B3B">
        <w:tc>
          <w:tcPr>
            <w:tcW w:w="546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0" w:type="dxa"/>
          </w:tcPr>
          <w:p w:rsidR="00574B3B" w:rsidRPr="00167951" w:rsidRDefault="00574B3B" w:rsidP="000542F3">
            <w:pPr>
              <w:spacing w:before="24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574B3B" w:rsidRPr="00167951" w:rsidRDefault="00574B3B" w:rsidP="000542F3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67951">
              <w:rPr>
                <w:rFonts w:ascii="Arial" w:hAnsi="Arial" w:cs="Arial"/>
                <w:bCs/>
                <w:sz w:val="18"/>
                <w:szCs w:val="18"/>
              </w:rPr>
              <w:t xml:space="preserve">Total </w:t>
            </w:r>
          </w:p>
        </w:tc>
        <w:tc>
          <w:tcPr>
            <w:tcW w:w="758" w:type="dxa"/>
          </w:tcPr>
          <w:p w:rsidR="00574B3B" w:rsidRPr="00167951" w:rsidRDefault="00574B3B" w:rsidP="00167951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59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574B3B" w:rsidRPr="00167951" w:rsidRDefault="00574B3B" w:rsidP="0076252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4B3B" w:rsidRPr="00574B3B" w:rsidRDefault="00574B3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74B3B">
              <w:rPr>
                <w:rFonts w:ascii="Arial" w:hAnsi="Arial" w:cs="Arial"/>
                <w:color w:val="000000"/>
                <w:sz w:val="18"/>
                <w:szCs w:val="18"/>
              </w:rPr>
              <w:t>81135,96</w:t>
            </w:r>
          </w:p>
        </w:tc>
      </w:tr>
    </w:tbl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Os produtos deverão ser entregues, de forma parcelada e após a emissão de autorização de fornecimento devidamente assinada pelo Prefeito em até </w:t>
      </w:r>
      <w:r w:rsidRPr="006557AF">
        <w:rPr>
          <w:rFonts w:ascii="Arial" w:hAnsi="Arial" w:cs="Arial"/>
          <w:b/>
          <w:sz w:val="20"/>
          <w:szCs w:val="20"/>
          <w:u w:val="single"/>
        </w:rPr>
        <w:t>em até 10 (dez) dias corridos nos endereços indicados</w:t>
      </w:r>
      <w:r w:rsidRPr="006557AF">
        <w:rPr>
          <w:rFonts w:ascii="Arial" w:hAnsi="Arial" w:cs="Arial"/>
          <w:sz w:val="20"/>
          <w:szCs w:val="20"/>
        </w:rPr>
        <w:t xml:space="preserve"> na autorização devidamente assinada pelo Prefeito e conforme Termo de Referência.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 Os valores acima </w:t>
      </w:r>
      <w:r w:rsidRPr="006557AF">
        <w:rPr>
          <w:rFonts w:ascii="Arial" w:hAnsi="Arial" w:cs="Arial"/>
          <w:bCs/>
          <w:sz w:val="20"/>
          <w:szCs w:val="20"/>
        </w:rPr>
        <w:t>poderão</w:t>
      </w:r>
      <w:r w:rsidRPr="006557AF">
        <w:rPr>
          <w:rFonts w:ascii="Arial" w:hAnsi="Arial" w:cs="Arial"/>
          <w:sz w:val="20"/>
          <w:szCs w:val="20"/>
        </w:rPr>
        <w:t xml:space="preserve"> eventualmente sofrer revisão (aumento ou decréscimos) nas hipóteses previstas no art. 25, I parágrafo 7, da Lei n. 14.133/2021.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b/>
          <w:sz w:val="20"/>
          <w:szCs w:val="20"/>
        </w:rPr>
        <w:t>O índice de reajuste deste instrumento será o I</w:t>
      </w:r>
      <w:r>
        <w:rPr>
          <w:rFonts w:ascii="Arial" w:hAnsi="Arial" w:cs="Arial"/>
          <w:b/>
          <w:sz w:val="20"/>
          <w:szCs w:val="20"/>
        </w:rPr>
        <w:t>NP</w:t>
      </w:r>
      <w:r w:rsidRPr="006557AF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C</w:t>
      </w:r>
      <w:r w:rsidRPr="006557AF">
        <w:rPr>
          <w:rFonts w:ascii="Arial" w:hAnsi="Arial" w:cs="Arial"/>
          <w:b/>
          <w:sz w:val="20"/>
          <w:szCs w:val="20"/>
        </w:rPr>
        <w:t xml:space="preserve"> (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Índice </w:t>
      </w:r>
      <w:r>
        <w:rPr>
          <w:rFonts w:ascii="Arial" w:hAnsi="Arial" w:cs="Arial"/>
          <w:b/>
          <w:bCs/>
          <w:sz w:val="20"/>
          <w:szCs w:val="20"/>
        </w:rPr>
        <w:t>Nacional de Preços ao Consumidor</w:t>
      </w:r>
      <w:r w:rsidRPr="006557AF">
        <w:rPr>
          <w:rFonts w:ascii="Arial" w:hAnsi="Arial" w:cs="Arial"/>
          <w:b/>
          <w:sz w:val="20"/>
          <w:szCs w:val="20"/>
          <w:shd w:val="clear" w:color="auto" w:fill="FFFFFF"/>
        </w:rPr>
        <w:t>), o qual também será usado em caso de atrasos de pagamento pelo Contratante.</w:t>
      </w:r>
      <w:r w:rsidRPr="006557AF">
        <w:rPr>
          <w:rFonts w:ascii="Arial" w:hAnsi="Arial" w:cs="Arial"/>
          <w:b/>
          <w:sz w:val="20"/>
          <w:szCs w:val="20"/>
        </w:rPr>
        <w:t>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6557AF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6557AF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composição de custos e/ou preço de mercado, devendo, nos preços supracitados, </w:t>
      </w:r>
      <w:proofErr w:type="gramStart"/>
      <w:r w:rsidRPr="006557AF">
        <w:rPr>
          <w:rFonts w:ascii="Arial" w:hAnsi="Arial" w:cs="Arial"/>
          <w:sz w:val="20"/>
          <w:szCs w:val="20"/>
        </w:rPr>
        <w:t>estar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6557AF">
        <w:rPr>
          <w:rFonts w:ascii="Arial" w:hAnsi="Arial" w:cs="Arial"/>
          <w:sz w:val="20"/>
          <w:szCs w:val="20"/>
        </w:rPr>
        <w:t>etc</w:t>
      </w:r>
      <w:proofErr w:type="spellEnd"/>
      <w:r w:rsidRPr="006557AF">
        <w:rPr>
          <w:rFonts w:ascii="Arial" w:hAnsi="Arial" w:cs="Arial"/>
          <w:sz w:val="20"/>
          <w:szCs w:val="20"/>
        </w:rPr>
        <w:t>).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Cs/>
          <w:sz w:val="20"/>
          <w:szCs w:val="20"/>
        </w:rPr>
      </w:pPr>
    </w:p>
    <w:p w:rsidR="0076252A" w:rsidRPr="006557AF" w:rsidRDefault="0076252A" w:rsidP="0076252A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lastRenderedPageBreak/>
        <w:t>CLÁUSULA TERCEIRA – DA VIGÊNCIA 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terá início na data </w:t>
      </w:r>
      <w:r w:rsidR="00267372">
        <w:rPr>
          <w:rFonts w:ascii="Arial" w:hAnsi="Arial" w:cs="Arial"/>
          <w:sz w:val="20"/>
          <w:szCs w:val="20"/>
        </w:rPr>
        <w:t>de sua assinatura</w:t>
      </w:r>
      <w:r w:rsidRPr="006557AF">
        <w:rPr>
          <w:rFonts w:ascii="Arial" w:hAnsi="Arial" w:cs="Arial"/>
          <w:sz w:val="20"/>
          <w:szCs w:val="20"/>
        </w:rPr>
        <w:t xml:space="preserve"> e vigorará </w:t>
      </w:r>
      <w:r w:rsidR="00267372">
        <w:rPr>
          <w:rFonts w:ascii="Arial" w:hAnsi="Arial" w:cs="Arial"/>
          <w:sz w:val="20"/>
          <w:szCs w:val="20"/>
        </w:rPr>
        <w:t xml:space="preserve">até </w:t>
      </w:r>
      <w:r w:rsidR="00267372" w:rsidRPr="00267372">
        <w:rPr>
          <w:rFonts w:ascii="Arial" w:hAnsi="Arial" w:cs="Arial"/>
          <w:b/>
          <w:sz w:val="20"/>
          <w:szCs w:val="20"/>
        </w:rPr>
        <w:t>11/06/202</w:t>
      </w:r>
      <w:r w:rsidR="00267372">
        <w:rPr>
          <w:rFonts w:ascii="Arial" w:hAnsi="Arial" w:cs="Arial"/>
          <w:b/>
          <w:sz w:val="20"/>
          <w:szCs w:val="20"/>
        </w:rPr>
        <w:t>4</w:t>
      </w:r>
      <w:r w:rsidRPr="006557AF">
        <w:rPr>
          <w:rFonts w:ascii="Arial" w:hAnsi="Arial" w:cs="Arial"/>
          <w:sz w:val="20"/>
          <w:szCs w:val="20"/>
        </w:rPr>
        <w:t>, podendo ser prorrogado por igual período, ou até final do saldo estipulado, dependendo do interesse da Administração Pública Municipal. 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6557AF">
        <w:rPr>
          <w:rFonts w:ascii="Arial" w:hAnsi="Arial" w:cs="Arial"/>
          <w:b/>
          <w:sz w:val="20"/>
          <w:szCs w:val="20"/>
        </w:rPr>
        <w:t xml:space="preserve">conta corrente </w:t>
      </w:r>
      <w:r w:rsidRPr="006557AF">
        <w:rPr>
          <w:rFonts w:ascii="Arial" w:hAnsi="Arial" w:cs="Arial"/>
          <w:sz w:val="20"/>
          <w:szCs w:val="20"/>
        </w:rPr>
        <w:t xml:space="preserve">até o 15º dia útil do mês subsequente, contados da data da entrega da Nota Fiscal, devendo salientar que </w:t>
      </w:r>
      <w:r w:rsidRPr="006557AF">
        <w:rPr>
          <w:rFonts w:ascii="Arial" w:hAnsi="Arial" w:cs="Arial"/>
          <w:bCs/>
          <w:sz w:val="20"/>
          <w:szCs w:val="20"/>
        </w:rPr>
        <w:t>j</w:t>
      </w:r>
      <w:r w:rsidRPr="006557AF">
        <w:rPr>
          <w:rFonts w:ascii="Arial" w:hAnsi="Arial" w:cs="Arial"/>
          <w:sz w:val="20"/>
          <w:szCs w:val="20"/>
        </w:rPr>
        <w:t>unto ao corpo da mesma, será necessário fazer constar, para fins de pagamento, o número da licitação, o número do Lote, Funcionário requisitante, informações relativas ao nome e número do banco, da agência e da conta corrente da CONTRATADA. A Nota Fiscal dos produtos deverá ser emitida em conformidade com o item 7.2 do Termo de Referência</w:t>
      </w:r>
      <w:r w:rsidRPr="006557AF">
        <w:rPr>
          <w:rFonts w:ascii="Arial" w:hAnsi="Arial" w:cs="Arial"/>
          <w:b/>
          <w:sz w:val="20"/>
          <w:szCs w:val="20"/>
        </w:rPr>
        <w:t>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:rsidR="0076252A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QUINTA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6557AF">
        <w:rPr>
          <w:rFonts w:ascii="Arial" w:hAnsi="Arial" w:cs="Arial"/>
          <w:sz w:val="20"/>
          <w:szCs w:val="20"/>
        </w:rPr>
        <w:t> </w:t>
      </w:r>
    </w:p>
    <w:p w:rsidR="00267372" w:rsidRPr="006557AF" w:rsidRDefault="00267372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267372" w:rsidRDefault="0076252A" w:rsidP="002673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 w:rsidR="00267372" w:rsidRPr="00267372">
        <w:rPr>
          <w:rFonts w:ascii="Arial" w:hAnsi="Arial" w:cs="Arial"/>
          <w:sz w:val="20"/>
          <w:szCs w:val="20"/>
        </w:rPr>
        <w:t xml:space="preserve"> </w:t>
      </w:r>
    </w:p>
    <w:p w:rsidR="00267372" w:rsidRPr="00267372" w:rsidRDefault="00267372" w:rsidP="00267372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267372">
        <w:rPr>
          <w:rFonts w:ascii="Arial" w:hAnsi="Arial" w:cs="Arial"/>
          <w:sz w:val="20"/>
          <w:szCs w:val="20"/>
        </w:rPr>
        <w:t>540-000/550-511-</w:t>
      </w:r>
      <w:proofErr w:type="gramStart"/>
      <w:r w:rsidRPr="00267372">
        <w:rPr>
          <w:rFonts w:ascii="Arial" w:hAnsi="Arial" w:cs="Arial"/>
          <w:sz w:val="20"/>
          <w:szCs w:val="20"/>
        </w:rPr>
        <w:t>3390300000;</w:t>
      </w:r>
      <w:proofErr w:type="gramEnd"/>
      <w:r w:rsidRPr="00267372">
        <w:rPr>
          <w:rFonts w:ascii="Arial" w:hAnsi="Arial" w:cs="Arial"/>
          <w:sz w:val="20"/>
          <w:szCs w:val="20"/>
        </w:rPr>
        <w:t>1780-103/1790-104/2030-103/2040-104/2050-107/2130-103/2140/404/2600-103/2610-104-3390300000;3070-303/3600/494-3390300000;3840-964/3880-940/3960-10934/3980-933/4060-000/4440-934/4510-718/9070-949/4590-941-3390300000.</w:t>
      </w:r>
    </w:p>
    <w:p w:rsidR="00267372" w:rsidRPr="00267372" w:rsidRDefault="00267372" w:rsidP="00267372">
      <w:pPr>
        <w:pStyle w:val="SemEspaamento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pStyle w:val="SemEspaamento"/>
        <w:tabs>
          <w:tab w:val="left" w:pos="246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DO CONTRATANTE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o CONTRATANTE se compromete a solicitar previamente à </w:t>
      </w:r>
      <w:r w:rsidRPr="006557AF">
        <w:rPr>
          <w:rFonts w:ascii="Arial" w:hAnsi="Arial" w:cs="Arial"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, através de documento requisitório próprio, o fornecimento dos produtos; bem como efetuar o pagamento na forma prevista na cláusula quarta.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 produto entregue;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SÉTIMA – DAS OBRIGAÇÕES DA CONTRATADA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garantir o fiel cumprimento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ata, </w:t>
      </w:r>
      <w:r w:rsidRPr="006557AF">
        <w:rPr>
          <w:rFonts w:ascii="Arial" w:hAnsi="Arial" w:cs="Arial"/>
          <w:bCs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6557AF">
        <w:rPr>
          <w:rFonts w:ascii="Arial" w:hAnsi="Arial" w:cs="Arial"/>
          <w:bCs/>
          <w:sz w:val="20"/>
          <w:szCs w:val="20"/>
        </w:rPr>
        <w:t>se</w:t>
      </w:r>
      <w:r w:rsidRPr="006557AF">
        <w:rPr>
          <w:rFonts w:ascii="Arial" w:hAnsi="Arial" w:cs="Arial"/>
          <w:sz w:val="20"/>
          <w:szCs w:val="20"/>
        </w:rPr>
        <w:t xml:space="preserve"> compromete a: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 xml:space="preserve">a) Executar o fornecimento dos produtos </w:t>
      </w:r>
      <w:r w:rsidRPr="006557AF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6557AF">
        <w:rPr>
          <w:rFonts w:ascii="Arial" w:hAnsi="Arial" w:cs="Arial"/>
          <w:bCs/>
          <w:sz w:val="20"/>
          <w:szCs w:val="20"/>
        </w:rPr>
        <w:t>até o final do prazo contratual;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b) Fornecer os produtos sem qualquer outro custo e entrega-los na sede do município, correndo por sua conta as despesas com deslocamento, alimentação, estadia;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c) Zelar e garantir a qualidade</w:t>
      </w:r>
      <w:r w:rsidRPr="006557AF">
        <w:rPr>
          <w:rFonts w:ascii="Arial" w:hAnsi="Arial" w:cs="Arial"/>
          <w:sz w:val="20"/>
          <w:szCs w:val="20"/>
        </w:rPr>
        <w:t xml:space="preserve"> dos </w:t>
      </w:r>
      <w:r w:rsidRPr="006557AF">
        <w:rPr>
          <w:rFonts w:ascii="Arial" w:hAnsi="Arial" w:cs="Arial"/>
          <w:bCs/>
          <w:sz w:val="20"/>
          <w:szCs w:val="20"/>
        </w:rPr>
        <w:t>produtos</w:t>
      </w:r>
      <w:r w:rsidRPr="006557AF">
        <w:rPr>
          <w:rFonts w:ascii="Arial" w:hAnsi="Arial" w:cs="Arial"/>
          <w:sz w:val="20"/>
          <w:szCs w:val="20"/>
        </w:rPr>
        <w:t xml:space="preserve">, comprometendo-se a substituir, às suas expensas, no total ou em parte os que não atenderem os padrões de qualidade e normas técnicas exigidas, ou em que se verificarem defeitos resultantes da execução no prazo de 10 (dez) dias </w:t>
      </w:r>
      <w:proofErr w:type="gramStart"/>
      <w:r w:rsidRPr="006557AF">
        <w:rPr>
          <w:rFonts w:ascii="Arial" w:hAnsi="Arial" w:cs="Arial"/>
          <w:sz w:val="20"/>
          <w:szCs w:val="20"/>
        </w:rPr>
        <w:t>uteis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contados da notificação entregue oficialmente por escrito ou e-mail;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6557AF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serviços; 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</w:rPr>
        <w:t>e) Manter em dia as obrigações</w:t>
      </w:r>
      <w:r w:rsidRPr="006557AF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 </w:t>
      </w:r>
      <w:r w:rsidRPr="006557AF">
        <w:rPr>
          <w:rFonts w:ascii="Arial" w:hAnsi="Arial" w:cs="Arial"/>
          <w:bCs/>
          <w:sz w:val="20"/>
          <w:szCs w:val="20"/>
        </w:rPr>
        <w:t>A recusa no fornecimento dos produtos, sem motivo justificado e aceito pela Administração, constitui-se em falta grave</w:t>
      </w:r>
      <w:r w:rsidRPr="006557AF">
        <w:rPr>
          <w:rFonts w:ascii="Arial" w:hAnsi="Arial" w:cs="Arial"/>
          <w:sz w:val="20"/>
          <w:szCs w:val="20"/>
        </w:rPr>
        <w:t xml:space="preserve">, sujeitando a </w:t>
      </w:r>
      <w:r w:rsidRPr="006557AF">
        <w:rPr>
          <w:rFonts w:ascii="Arial" w:hAnsi="Arial" w:cs="Arial"/>
          <w:b/>
          <w:sz w:val="20"/>
          <w:szCs w:val="20"/>
        </w:rPr>
        <w:t>CONTRATADA,</w:t>
      </w:r>
      <w:r w:rsidRPr="006557AF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três anos, bem como as sanções que a Lei impõe, não impedindo, em razão das circunstâncias e a critério da administração, a aplicação das seguintes penalidades: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>a) 0,5% (zero vírgula cinco por cento) por dia de atraso, na entrega do objeto licitado, calculado</w:t>
      </w:r>
      <w:proofErr w:type="gramStart"/>
      <w:r w:rsidRPr="006557AF">
        <w:rPr>
          <w:rFonts w:ascii="Arial" w:hAnsi="Arial" w:cs="Arial"/>
          <w:spacing w:val="-56"/>
          <w:sz w:val="20"/>
          <w:szCs w:val="20"/>
        </w:rPr>
        <w:t xml:space="preserve">  </w:t>
      </w:r>
      <w:proofErr w:type="gramEnd"/>
      <w:r w:rsidRPr="006557AF">
        <w:rPr>
          <w:rFonts w:ascii="Arial" w:hAnsi="Arial" w:cs="Arial"/>
          <w:sz w:val="20"/>
          <w:szCs w:val="20"/>
        </w:rPr>
        <w:t>sobre o valor correspondente a parte inadimplida, até o limite de 9,9% (nove vírgulas nove por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cento);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Até 10% (dez por cento) sobre o valor do contrato, pelo descumprimento de qualquer</w:t>
      </w:r>
      <w:r w:rsidRPr="006557AF">
        <w:rPr>
          <w:rFonts w:ascii="Arial" w:hAnsi="Arial" w:cs="Arial"/>
          <w:spacing w:val="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cláusula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contrato/Ata Registro de Preços,</w:t>
      </w:r>
      <w:r w:rsidRPr="006557AF">
        <w:rPr>
          <w:rFonts w:ascii="Arial" w:hAnsi="Arial" w:cs="Arial"/>
          <w:spacing w:val="-2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exceto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prazo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de</w:t>
      </w:r>
      <w:r w:rsidRPr="006557AF">
        <w:rPr>
          <w:rFonts w:ascii="Arial" w:hAnsi="Arial" w:cs="Arial"/>
          <w:spacing w:val="-1"/>
          <w:sz w:val="20"/>
          <w:szCs w:val="20"/>
        </w:rPr>
        <w:t xml:space="preserve"> </w:t>
      </w:r>
      <w:r w:rsidRPr="006557AF">
        <w:rPr>
          <w:rFonts w:ascii="Arial" w:hAnsi="Arial" w:cs="Arial"/>
          <w:sz w:val="20"/>
          <w:szCs w:val="20"/>
        </w:rPr>
        <w:t>entrega que em caso de não pagamento, será encaminhada para a dívida ativa do Município, visando a sua execução;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c)</w:t>
      </w:r>
      <w:proofErr w:type="gramEnd"/>
      <w:r w:rsidRPr="006557AF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CLAUSULA OITAVA: DA FISCALIZAÇÃO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</w:t>
      </w:r>
      <w:proofErr w:type="gramStart"/>
      <w:r w:rsidRPr="006557AF">
        <w:rPr>
          <w:rFonts w:ascii="Arial" w:hAnsi="Arial" w:cs="Arial"/>
          <w:sz w:val="20"/>
          <w:szCs w:val="20"/>
        </w:rPr>
        <w:t>da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Registro de Preços será exercida pelos senhores </w:t>
      </w:r>
      <w:r w:rsidR="00C53D0E" w:rsidRPr="00C53D0E">
        <w:rPr>
          <w:rFonts w:ascii="Arial" w:hAnsi="Arial" w:cs="Arial"/>
          <w:sz w:val="20"/>
          <w:szCs w:val="20"/>
        </w:rPr>
        <w:t>JULIANO ZACARIAS FERREIRA</w:t>
      </w:r>
      <w:r w:rsidR="00C53D0E">
        <w:rPr>
          <w:rFonts w:ascii="Arial" w:hAnsi="Arial" w:cs="Arial"/>
          <w:sz w:val="20"/>
          <w:szCs w:val="20"/>
        </w:rPr>
        <w:t xml:space="preserve">, </w:t>
      </w:r>
      <w:r w:rsidR="00C53D0E" w:rsidRPr="00C53D0E">
        <w:rPr>
          <w:rFonts w:ascii="Arial" w:hAnsi="Arial" w:cs="Arial"/>
          <w:sz w:val="20"/>
          <w:szCs w:val="20"/>
        </w:rPr>
        <w:t>MILENE ZAMPIERI BADARÓ</w:t>
      </w:r>
      <w:r w:rsidR="00C53D0E">
        <w:rPr>
          <w:rFonts w:ascii="Arial" w:hAnsi="Arial" w:cs="Arial"/>
          <w:sz w:val="20"/>
          <w:szCs w:val="20"/>
        </w:rPr>
        <w:t xml:space="preserve">, </w:t>
      </w:r>
      <w:r w:rsidR="00C53D0E" w:rsidRPr="00C53D0E">
        <w:rPr>
          <w:rFonts w:ascii="Arial" w:hAnsi="Arial" w:cs="Arial"/>
          <w:sz w:val="20"/>
          <w:szCs w:val="20"/>
        </w:rPr>
        <w:t>ZENI DE CAMPOS</w:t>
      </w:r>
      <w:r w:rsidR="00C53D0E">
        <w:rPr>
          <w:rFonts w:ascii="Arial" w:hAnsi="Arial" w:cs="Arial"/>
          <w:sz w:val="20"/>
          <w:szCs w:val="20"/>
        </w:rPr>
        <w:t xml:space="preserve"> e </w:t>
      </w:r>
      <w:r w:rsidR="00C53D0E" w:rsidRPr="00C53D0E">
        <w:rPr>
          <w:rFonts w:ascii="Arial" w:hAnsi="Arial" w:cs="Arial"/>
          <w:sz w:val="20"/>
          <w:szCs w:val="20"/>
        </w:rPr>
        <w:t>CARLOS ALEXANDRE BRAZ</w:t>
      </w:r>
      <w:r w:rsidR="00C53D0E">
        <w:rPr>
          <w:rFonts w:ascii="Arial" w:hAnsi="Arial" w:cs="Arial"/>
          <w:sz w:val="20"/>
          <w:szCs w:val="20"/>
        </w:rPr>
        <w:t>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fiscalização será realizada nos moldes do artigo 125 do Decreto Municipal 020/2023. 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NONA – </w:t>
      </w:r>
      <w:r w:rsidRPr="006557AF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76252A" w:rsidRPr="006557AF" w:rsidRDefault="0076252A" w:rsidP="0076252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6252A" w:rsidRDefault="0076252A" w:rsidP="0076252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574B3B" w:rsidRPr="006557AF" w:rsidRDefault="00574B3B" w:rsidP="0076252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76252A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574B3B" w:rsidRPr="006557AF" w:rsidRDefault="00574B3B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6557AF">
        <w:rPr>
          <w:rFonts w:ascii="Arial" w:hAnsi="Arial" w:cs="Arial"/>
          <w:sz w:val="20"/>
          <w:szCs w:val="20"/>
        </w:rPr>
        <w:t>colusiva</w:t>
      </w:r>
      <w:proofErr w:type="spellEnd"/>
      <w:r w:rsidRPr="006557AF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spellStart"/>
      <w:proofErr w:type="gramStart"/>
      <w:r w:rsidRPr="006557AF">
        <w:rPr>
          <w:rFonts w:ascii="Arial" w:hAnsi="Arial" w:cs="Arial"/>
          <w:sz w:val="20"/>
          <w:szCs w:val="20"/>
        </w:rPr>
        <w:t>ii</w:t>
      </w:r>
      <w:proofErr w:type="spellEnd"/>
      <w:proofErr w:type="gramEnd"/>
      <w:r w:rsidRPr="006557AF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76252A" w:rsidRPr="006557AF" w:rsidRDefault="0076252A" w:rsidP="0076252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6557AF">
        <w:rPr>
          <w:rFonts w:ascii="Arial" w:hAnsi="Arial" w:cs="Arial"/>
          <w:sz w:val="20"/>
          <w:szCs w:val="20"/>
        </w:rPr>
        <w:t>colusivas</w:t>
      </w:r>
      <w:proofErr w:type="spellEnd"/>
      <w:r w:rsidRPr="006557AF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76252A" w:rsidRPr="006557AF" w:rsidRDefault="0076252A" w:rsidP="0076252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76252A" w:rsidRPr="006557AF" w:rsidRDefault="0076252A" w:rsidP="0076252A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 xml:space="preserve">CLÁUSULA DÉCIMA - </w:t>
      </w:r>
      <w:r w:rsidRPr="006557AF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76252A" w:rsidRPr="006557AF" w:rsidRDefault="0076252A" w:rsidP="0076252A">
      <w:pPr>
        <w:spacing w:after="0" w:line="285" w:lineRule="atLeast"/>
        <w:jc w:val="both"/>
        <w:rPr>
          <w:rFonts w:ascii="Arial" w:hAnsi="Arial" w:cs="Arial"/>
          <w:sz w:val="20"/>
          <w:szCs w:val="20"/>
          <w:u w:val="single"/>
        </w:rPr>
      </w:pPr>
    </w:p>
    <w:p w:rsidR="0076252A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Ata poderá ser rescindida: </w:t>
      </w:r>
    </w:p>
    <w:p w:rsidR="00574B3B" w:rsidRPr="006557AF" w:rsidRDefault="00574B3B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a) unilateralmente, pela Prefeitura, na forma do artigo 124, inciso I, “a, b” da Lei nº 14.133/2021; 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b) </w:t>
      </w:r>
      <w:r w:rsidRPr="006557AF">
        <w:rPr>
          <w:rFonts w:ascii="Arial" w:hAnsi="Arial" w:cs="Arial"/>
          <w:color w:val="000000"/>
          <w:sz w:val="20"/>
          <w:szCs w:val="20"/>
        </w:rPr>
        <w:t>por acordo entre as partes</w:t>
      </w:r>
      <w:r w:rsidRPr="006557AF">
        <w:rPr>
          <w:rFonts w:ascii="Arial" w:hAnsi="Arial" w:cs="Arial"/>
          <w:sz w:val="20"/>
          <w:szCs w:val="20"/>
        </w:rPr>
        <w:t xml:space="preserve">, na forma </w:t>
      </w:r>
      <w:proofErr w:type="gramStart"/>
      <w:r w:rsidRPr="006557AF">
        <w:rPr>
          <w:rFonts w:ascii="Arial" w:hAnsi="Arial" w:cs="Arial"/>
          <w:sz w:val="20"/>
          <w:szCs w:val="20"/>
        </w:rPr>
        <w:t>do 124</w:t>
      </w:r>
      <w:proofErr w:type="gramEnd"/>
      <w:r w:rsidRPr="006557AF">
        <w:rPr>
          <w:rFonts w:ascii="Arial" w:hAnsi="Arial" w:cs="Arial"/>
          <w:sz w:val="20"/>
          <w:szCs w:val="20"/>
        </w:rPr>
        <w:t>, inciso II, “a, b, c, d” da Lei nº 14.133/2021;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c) nas </w:t>
      </w:r>
      <w:proofErr w:type="gramStart"/>
      <w:r w:rsidRPr="006557AF">
        <w:rPr>
          <w:rFonts w:ascii="Arial" w:hAnsi="Arial" w:cs="Arial"/>
          <w:sz w:val="20"/>
          <w:szCs w:val="20"/>
        </w:rPr>
        <w:t>hipóteses prevista no artigo 137 da Lei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nº 14.133/2021;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d) Caso a detentora da melhor proposta não oferte a totalidade do quantitativo disputado, será efetuado o registro de outros fornecedores habilitados, respeitando a ordem de classificação no certame, desde que os mesmos aceitem entregar </w:t>
      </w:r>
      <w:proofErr w:type="gramStart"/>
      <w:r w:rsidRPr="006557AF">
        <w:rPr>
          <w:rFonts w:ascii="Arial" w:hAnsi="Arial" w:cs="Arial"/>
          <w:sz w:val="20"/>
          <w:szCs w:val="20"/>
        </w:rPr>
        <w:t>o produtos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nos valores propostos pelo primeiro colocado. 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e) Visando prevenir eventuais faltas da mercadoria em caso de algum acontecimento que acarrete a interrupção da entrega dos produtos </w:t>
      </w:r>
      <w:proofErr w:type="gramStart"/>
      <w:r w:rsidRPr="006557AF">
        <w:rPr>
          <w:rFonts w:ascii="Arial" w:hAnsi="Arial" w:cs="Arial"/>
          <w:sz w:val="20"/>
          <w:szCs w:val="20"/>
        </w:rPr>
        <w:t>pelo(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s) primeiro(s) colocado(s), ficará a critério da municipalidade o registro de preços dos participantes habilitados, respeitando a ordem de classificação no certame, desde que os mesmos aceitem entregar os produtos nos valores propostos pelo detentor da melhor oferta. 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PRIMEIRA– VEDAÇÕES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76252A" w:rsidRPr="006557AF" w:rsidRDefault="0076252A" w:rsidP="0076252A">
      <w:pPr>
        <w:pStyle w:val="SemEspaament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transferir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ou ceder a terceiros o objeto contratado, ainda que parcialmente, excetuando-se as hipóteses de fusão, cisão e incorporação da contratada, a critério exclusivo da Prefeitura.</w:t>
      </w:r>
    </w:p>
    <w:p w:rsidR="00574B3B" w:rsidRDefault="00574B3B" w:rsidP="0076252A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Cs/>
          <w:sz w:val="20"/>
          <w:szCs w:val="20"/>
          <w:shd w:val="clear" w:color="auto" w:fill="F5F5F5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 xml:space="preserve">É vedado a contratante: </w:t>
      </w:r>
    </w:p>
    <w:p w:rsidR="0076252A" w:rsidRPr="006557AF" w:rsidRDefault="0076252A" w:rsidP="0076252A">
      <w:pPr>
        <w:pStyle w:val="SemEspaamento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bCs/>
          <w:sz w:val="20"/>
          <w:szCs w:val="20"/>
          <w:shd w:val="clear" w:color="auto" w:fill="F5F5F5"/>
        </w:rPr>
        <w:t>À participação do órgão ou entidade em mais de uma ata de registro de preços com o mesmo objeto no prazo de validade daquela de que já tiver participado, salvo na ocorrência de ata que tenha registrado quantitativo inferior ao máximo previsto no edital do certame.</w:t>
      </w:r>
    </w:p>
    <w:p w:rsidR="00574B3B" w:rsidRDefault="00574B3B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6557AF">
        <w:rPr>
          <w:rFonts w:ascii="Arial" w:hAnsi="Arial" w:cs="Arial"/>
          <w:sz w:val="20"/>
          <w:szCs w:val="20"/>
        </w:rPr>
        <w:t>A presente</w:t>
      </w:r>
      <w:proofErr w:type="gramEnd"/>
      <w:r w:rsidRPr="006557AF">
        <w:rPr>
          <w:rFonts w:ascii="Arial" w:hAnsi="Arial" w:cs="Arial"/>
          <w:sz w:val="20"/>
          <w:szCs w:val="20"/>
        </w:rPr>
        <w:t xml:space="preserve"> ata poderá ser renunciado, por acordo entre as partes, mediante notificação expressa, com antecedência mínima de 30(trinta) dias da data desejada para o encerramento, em conformidade com Lei nº 14.133/2021.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SEGUNDA - DA PUBLICAÇÃO</w:t>
      </w:r>
      <w:r w:rsidRPr="006557AF">
        <w:rPr>
          <w:rFonts w:ascii="Arial" w:hAnsi="Arial" w:cs="Arial"/>
          <w:sz w:val="20"/>
          <w:szCs w:val="20"/>
          <w:u w:val="single"/>
        </w:rPr>
        <w:t> 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6557AF">
        <w:rPr>
          <w:rFonts w:ascii="Arial" w:hAnsi="Arial" w:cs="Arial"/>
          <w:b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174 e 175 da Lei 14.133/2021. 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TERCEIRA – DOS DOCUMENTOS INTEGRANTES </w:t>
      </w:r>
    </w:p>
    <w:p w:rsidR="0076252A" w:rsidRPr="006557AF" w:rsidRDefault="0076252A" w:rsidP="0076252A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Eletrônico nº 036/2023, e a proposta final e adjudicada da </w:t>
      </w:r>
      <w:r w:rsidRPr="006557AF">
        <w:rPr>
          <w:rFonts w:ascii="Arial" w:hAnsi="Arial" w:cs="Arial"/>
          <w:b/>
          <w:bCs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>.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6557AF">
        <w:rPr>
          <w:rFonts w:ascii="Arial" w:hAnsi="Arial" w:cs="Arial"/>
          <w:b/>
          <w:bCs/>
          <w:sz w:val="20"/>
          <w:szCs w:val="20"/>
          <w:u w:val="single"/>
        </w:rPr>
        <w:t>CLÁUSULA DÉCIMA QUARTA – DAS DISPOSIÇÕES FINAIS</w:t>
      </w:r>
    </w:p>
    <w:p w:rsidR="0076252A" w:rsidRPr="006557AF" w:rsidRDefault="0076252A" w:rsidP="0076252A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 xml:space="preserve">A </w:t>
      </w:r>
      <w:r w:rsidRPr="006557AF">
        <w:rPr>
          <w:rFonts w:ascii="Arial" w:hAnsi="Arial" w:cs="Arial"/>
          <w:b/>
          <w:sz w:val="20"/>
          <w:szCs w:val="20"/>
        </w:rPr>
        <w:t>CONTRATADA</w:t>
      </w:r>
      <w:r w:rsidRPr="006557AF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14.133/2021 e legislação complementar, durante a vigência deste instrumento.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6557AF">
        <w:rPr>
          <w:rFonts w:ascii="Arial" w:hAnsi="Arial" w:cs="Arial"/>
          <w:b/>
          <w:sz w:val="20"/>
          <w:szCs w:val="20"/>
          <w:u w:val="single"/>
        </w:rPr>
        <w:t>CLÁUSULA DÉCIMA QUINTA – DO FORO </w:t>
      </w:r>
    </w:p>
    <w:p w:rsidR="0076252A" w:rsidRPr="006557AF" w:rsidRDefault="0076252A" w:rsidP="0076252A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53D0E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C53D0E" w:rsidRDefault="00C53D0E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76252A" w:rsidRDefault="0076252A" w:rsidP="0076252A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6557AF">
        <w:rPr>
          <w:rFonts w:ascii="Arial" w:hAnsi="Arial" w:cs="Arial"/>
          <w:sz w:val="20"/>
          <w:szCs w:val="20"/>
        </w:rPr>
        <w:lastRenderedPageBreak/>
        <w:t xml:space="preserve">E por estarem de acordo, as partes firmam o presente Contrato em 02 (duas) vias de igual teor e forma para um só efeito legal, ficando pelo menos uma via arquivada na sede da </w:t>
      </w:r>
      <w:r w:rsidRPr="006557AF">
        <w:rPr>
          <w:rFonts w:ascii="Arial" w:hAnsi="Arial" w:cs="Arial"/>
          <w:b/>
          <w:bCs/>
          <w:sz w:val="20"/>
          <w:szCs w:val="20"/>
        </w:rPr>
        <w:t>CONTRATANTE</w:t>
      </w:r>
      <w:r w:rsidRPr="006557AF">
        <w:rPr>
          <w:rFonts w:ascii="Arial" w:hAnsi="Arial" w:cs="Arial"/>
          <w:sz w:val="20"/>
          <w:szCs w:val="20"/>
        </w:rPr>
        <w:t>, na forma da Lei 14.133/2021</w:t>
      </w:r>
      <w:r>
        <w:rPr>
          <w:rFonts w:ascii="Arial" w:hAnsi="Arial" w:cs="Arial"/>
          <w:sz w:val="20"/>
          <w:szCs w:val="20"/>
        </w:rPr>
        <w:t>.</w:t>
      </w:r>
    </w:p>
    <w:p w:rsidR="0076252A" w:rsidRPr="001739E2" w:rsidRDefault="0076252A" w:rsidP="0076252A">
      <w:pPr>
        <w:pStyle w:val="SemEspaamento"/>
        <w:jc w:val="both"/>
        <w:rPr>
          <w:rFonts w:ascii="Arial" w:hAnsi="Arial" w:cs="Arial"/>
          <w:sz w:val="22"/>
          <w:szCs w:val="22"/>
        </w:rPr>
      </w:pPr>
    </w:p>
    <w:p w:rsidR="0076252A" w:rsidRPr="00C53D0E" w:rsidRDefault="0076252A" w:rsidP="0076252A">
      <w:pPr>
        <w:pStyle w:val="SemEspaamento"/>
        <w:jc w:val="both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Ribeirão do Pinhal, 13 de junho de 2023.</w:t>
      </w:r>
    </w:p>
    <w:p w:rsidR="0076252A" w:rsidRPr="00C53D0E" w:rsidRDefault="0076252A" w:rsidP="0076252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6252A" w:rsidRPr="00C53D0E" w:rsidRDefault="0076252A" w:rsidP="0076252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6252A" w:rsidRPr="00C53D0E" w:rsidRDefault="0076252A" w:rsidP="0076252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6252A" w:rsidRPr="00C53D0E" w:rsidRDefault="0076252A" w:rsidP="0076252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6252A" w:rsidRPr="00C53D0E" w:rsidRDefault="00574B3B" w:rsidP="0076252A">
      <w:pPr>
        <w:pStyle w:val="SemEspaamen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DARTAGNAN CALIXTO FRAIZ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6252A" w:rsidRPr="00C53D0E">
        <w:rPr>
          <w:rFonts w:ascii="Arial" w:hAnsi="Arial" w:cs="Arial"/>
          <w:sz w:val="18"/>
          <w:szCs w:val="18"/>
        </w:rPr>
        <w:t>SHEILA PRISCILA CASTELHONE DE DEUS</w:t>
      </w:r>
    </w:p>
    <w:p w:rsidR="0076252A" w:rsidRPr="00C53D0E" w:rsidRDefault="0076252A" w:rsidP="0076252A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PREFEITO MUNICIPAL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CPF: 056.949.249-16</w:t>
      </w:r>
    </w:p>
    <w:p w:rsidR="00C53D0E" w:rsidRPr="00C53D0E" w:rsidRDefault="00C53D0E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76252A" w:rsidRPr="00574B3B" w:rsidRDefault="0076252A" w:rsidP="0076252A">
      <w:pPr>
        <w:pStyle w:val="SemEspaamento"/>
        <w:rPr>
          <w:rFonts w:ascii="Arial" w:hAnsi="Arial" w:cs="Arial"/>
          <w:b/>
          <w:sz w:val="18"/>
          <w:szCs w:val="18"/>
        </w:rPr>
      </w:pPr>
      <w:bookmarkStart w:id="0" w:name="_GoBack"/>
      <w:r w:rsidRPr="00574B3B">
        <w:rPr>
          <w:rFonts w:ascii="Arial" w:hAnsi="Arial" w:cs="Arial"/>
          <w:b/>
          <w:sz w:val="18"/>
          <w:szCs w:val="18"/>
        </w:rPr>
        <w:t>TESTEMUNHAS:</w:t>
      </w:r>
    </w:p>
    <w:bookmarkEnd w:id="0"/>
    <w:p w:rsidR="00C53D0E" w:rsidRPr="00C53D0E" w:rsidRDefault="00C53D0E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C53D0E" w:rsidRPr="00C53D0E" w:rsidRDefault="00C53D0E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C53D0E" w:rsidRPr="00C53D0E" w:rsidRDefault="00C53D0E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C53D0E" w:rsidRPr="00C53D0E" w:rsidRDefault="00C53D0E" w:rsidP="00C53D0E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ADRIANA CRISTINA DE MATOS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FAYÇAL MELHEM CHAMMA JUNIOR</w:t>
      </w:r>
    </w:p>
    <w:p w:rsidR="0076252A" w:rsidRPr="00C53D0E" w:rsidRDefault="00C53D0E" w:rsidP="0076252A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023.240.319-81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033.182.809-09</w:t>
      </w:r>
    </w:p>
    <w:p w:rsidR="00C53D0E" w:rsidRPr="00C53D0E" w:rsidRDefault="00C53D0E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76252A" w:rsidRPr="00C53D0E" w:rsidRDefault="0076252A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76252A" w:rsidRPr="00C53D0E" w:rsidRDefault="0076252A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76252A" w:rsidRPr="00C53D0E" w:rsidRDefault="0076252A" w:rsidP="0076252A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RAFAEL SANTANA FRIZON 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       </w:t>
      </w:r>
    </w:p>
    <w:p w:rsidR="00C53D0E" w:rsidRPr="00C53D0E" w:rsidRDefault="00C53D0E" w:rsidP="00C53D0E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OAB/PR N.º 89.542</w:t>
      </w:r>
    </w:p>
    <w:p w:rsidR="0076252A" w:rsidRPr="00C53D0E" w:rsidRDefault="0076252A" w:rsidP="0076252A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76252A" w:rsidRPr="00C53D0E" w:rsidRDefault="0076252A" w:rsidP="0076252A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</w:p>
    <w:p w:rsidR="0076252A" w:rsidRPr="00C53D0E" w:rsidRDefault="0076252A" w:rsidP="0076252A">
      <w:pPr>
        <w:pStyle w:val="SemEspaamento"/>
        <w:rPr>
          <w:rFonts w:ascii="Arial" w:hAnsi="Arial" w:cs="Arial"/>
          <w:sz w:val="18"/>
          <w:szCs w:val="18"/>
        </w:rPr>
      </w:pPr>
    </w:p>
    <w:p w:rsidR="0076252A" w:rsidRPr="00C53D0E" w:rsidRDefault="00DA7C85" w:rsidP="0076252A">
      <w:pPr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FISCAIS:</w:t>
      </w:r>
    </w:p>
    <w:p w:rsidR="00DA7C85" w:rsidRPr="00C53D0E" w:rsidRDefault="00DA7C85" w:rsidP="0076252A">
      <w:pPr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JULIANO ZACARIAS FERREIRA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MILENE ZAMPIERI BADARÓ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050.146.109.43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045.835.109-18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ZENI DE CAMPOS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CARLOS ALEXANDRE BRAZ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565.138.289-53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CPF/MF 030.393.009-89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601C60" w:rsidRPr="00C53D0E" w:rsidRDefault="00601C60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Default="00DA7C85" w:rsidP="00DA7C85">
      <w:pPr>
        <w:pStyle w:val="SemEspaamento"/>
        <w:rPr>
          <w:rFonts w:ascii="Arial" w:hAnsi="Arial" w:cs="Arial"/>
          <w:b/>
          <w:i/>
          <w:sz w:val="18"/>
          <w:szCs w:val="18"/>
        </w:rPr>
      </w:pPr>
      <w:r w:rsidRPr="00C53D0E">
        <w:rPr>
          <w:rFonts w:ascii="Arial" w:hAnsi="Arial" w:cs="Arial"/>
          <w:b/>
          <w:i/>
          <w:sz w:val="18"/>
          <w:szCs w:val="18"/>
        </w:rPr>
        <w:t>GESTORES:</w:t>
      </w:r>
    </w:p>
    <w:p w:rsidR="00C53D0E" w:rsidRPr="00C53D0E" w:rsidRDefault="00C53D0E" w:rsidP="00DA7C85">
      <w:pPr>
        <w:pStyle w:val="SemEspaamento"/>
        <w:rPr>
          <w:rFonts w:ascii="Arial" w:hAnsi="Arial" w:cs="Arial"/>
          <w:b/>
          <w:i/>
          <w:sz w:val="18"/>
          <w:szCs w:val="18"/>
        </w:rPr>
      </w:pPr>
    </w:p>
    <w:p w:rsidR="00C53D0E" w:rsidRPr="00C53D0E" w:rsidRDefault="00C53D0E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C53D0E" w:rsidRPr="00C53D0E" w:rsidRDefault="00C53D0E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>LÚCIA HELENA N.MOREIRA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b/>
          <w:sz w:val="18"/>
          <w:szCs w:val="18"/>
        </w:rPr>
        <w:t>MARLUCE MARCELINO P. COUTINHO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CPF/MF 023.881.729-69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CPF/MF </w:t>
      </w:r>
      <w:r w:rsidR="00C53D0E" w:rsidRPr="00C53D0E">
        <w:rPr>
          <w:rFonts w:ascii="Arial" w:hAnsi="Arial" w:cs="Arial"/>
          <w:sz w:val="18"/>
          <w:szCs w:val="18"/>
        </w:rPr>
        <w:t>758.551.359-34</w:t>
      </w:r>
    </w:p>
    <w:p w:rsidR="00DA7C85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Educação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Assistência Social</w:t>
      </w:r>
    </w:p>
    <w:p w:rsidR="00C53D0E" w:rsidRPr="00C53D0E" w:rsidRDefault="00C53D0E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Pr="00C53D0E" w:rsidRDefault="00C53D0E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b/>
          <w:sz w:val="18"/>
          <w:szCs w:val="18"/>
        </w:rPr>
        <w:t xml:space="preserve">NADIR SARA </w:t>
      </w:r>
      <w:proofErr w:type="gramStart"/>
      <w:r w:rsidRPr="00C53D0E">
        <w:rPr>
          <w:rFonts w:ascii="Arial" w:hAnsi="Arial" w:cs="Arial"/>
          <w:b/>
          <w:sz w:val="18"/>
          <w:szCs w:val="18"/>
        </w:rPr>
        <w:t>M.F.</w:t>
      </w:r>
      <w:proofErr w:type="gramEnd"/>
      <w:r w:rsidRPr="00C53D0E">
        <w:rPr>
          <w:rFonts w:ascii="Arial" w:hAnsi="Arial" w:cs="Arial"/>
          <w:b/>
          <w:sz w:val="18"/>
          <w:szCs w:val="18"/>
        </w:rPr>
        <w:t>CUNHA</w:t>
      </w:r>
      <w:r w:rsidR="00DA7C85" w:rsidRPr="00C53D0E">
        <w:rPr>
          <w:rFonts w:ascii="Arial" w:hAnsi="Arial" w:cs="Arial"/>
          <w:sz w:val="18"/>
          <w:szCs w:val="18"/>
        </w:rPr>
        <w:tab/>
      </w:r>
      <w:r w:rsidR="00DA7C85" w:rsidRPr="00C53D0E">
        <w:rPr>
          <w:rFonts w:ascii="Arial" w:hAnsi="Arial" w:cs="Arial"/>
          <w:sz w:val="18"/>
          <w:szCs w:val="18"/>
        </w:rPr>
        <w:tab/>
      </w:r>
      <w:r w:rsidR="00DA7C85" w:rsidRPr="00C53D0E">
        <w:rPr>
          <w:rFonts w:ascii="Arial" w:hAnsi="Arial" w:cs="Arial"/>
          <w:sz w:val="18"/>
          <w:szCs w:val="18"/>
        </w:rPr>
        <w:tab/>
      </w:r>
      <w:r w:rsidR="00AE08E5">
        <w:rPr>
          <w:rFonts w:ascii="Arial" w:hAnsi="Arial" w:cs="Arial"/>
          <w:b/>
          <w:sz w:val="18"/>
          <w:szCs w:val="18"/>
        </w:rPr>
        <w:t>CÍCERO ROGÉRIO SANCHES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 xml:space="preserve">CPF/MF </w:t>
      </w:r>
      <w:r w:rsidR="00C53D0E" w:rsidRPr="00C53D0E">
        <w:rPr>
          <w:rFonts w:ascii="Arial" w:hAnsi="Arial" w:cs="Arial"/>
          <w:sz w:val="18"/>
          <w:szCs w:val="18"/>
        </w:rPr>
        <w:t>822.171.909-97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 xml:space="preserve">CPF/MF </w:t>
      </w:r>
      <w:r w:rsidR="00AE08E5">
        <w:rPr>
          <w:rFonts w:ascii="Arial" w:hAnsi="Arial" w:cs="Arial"/>
          <w:sz w:val="18"/>
          <w:szCs w:val="18"/>
        </w:rPr>
        <w:t>429.873.859-00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  <w:r w:rsidRPr="00C53D0E">
        <w:rPr>
          <w:rFonts w:ascii="Arial" w:hAnsi="Arial" w:cs="Arial"/>
          <w:sz w:val="18"/>
          <w:szCs w:val="18"/>
        </w:rPr>
        <w:t>Secretaria de Saúde</w:t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</w:r>
      <w:r w:rsidRPr="00C53D0E">
        <w:rPr>
          <w:rFonts w:ascii="Arial" w:hAnsi="Arial" w:cs="Arial"/>
          <w:sz w:val="18"/>
          <w:szCs w:val="18"/>
        </w:rPr>
        <w:tab/>
        <w:t>Secretaria de Administração</w:t>
      </w:r>
    </w:p>
    <w:p w:rsidR="00DA7C85" w:rsidRPr="00C53D0E" w:rsidRDefault="00DA7C85" w:rsidP="00DA7C85">
      <w:pPr>
        <w:pStyle w:val="SemEspaamento"/>
        <w:rPr>
          <w:rFonts w:ascii="Arial" w:hAnsi="Arial" w:cs="Arial"/>
          <w:sz w:val="18"/>
          <w:szCs w:val="18"/>
        </w:rPr>
      </w:pPr>
    </w:p>
    <w:p w:rsidR="00DA7C85" w:rsidRDefault="00DA7C85" w:rsidP="00DA7C85">
      <w:pPr>
        <w:pStyle w:val="SemEspaamento"/>
      </w:pPr>
    </w:p>
    <w:sectPr w:rsidR="00DA7C85" w:rsidSect="0063715D">
      <w:headerReference w:type="default" r:id="rId9"/>
      <w:footerReference w:type="default" r:id="rId10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D24" w:rsidRDefault="00752D24">
      <w:pPr>
        <w:spacing w:after="0" w:line="240" w:lineRule="auto"/>
      </w:pPr>
      <w:r>
        <w:separator/>
      </w:r>
    </w:p>
  </w:endnote>
  <w:endnote w:type="continuationSeparator" w:id="0">
    <w:p w:rsidR="00752D24" w:rsidRDefault="00752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Default="0063715D">
    <w:pPr>
      <w:pStyle w:val="Rodap"/>
      <w:pBdr>
        <w:bottom w:val="single" w:sz="12" w:space="1" w:color="auto"/>
      </w:pBdr>
      <w:jc w:val="center"/>
      <w:rPr>
        <w:sz w:val="20"/>
      </w:rPr>
    </w:pPr>
  </w:p>
  <w:p w:rsidR="0063715D" w:rsidRPr="00A7116E" w:rsidRDefault="0063715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63715D" w:rsidRPr="00A7116E" w:rsidRDefault="0063715D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 </w:t>
    </w:r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D24" w:rsidRDefault="00752D24">
      <w:pPr>
        <w:spacing w:after="0" w:line="240" w:lineRule="auto"/>
      </w:pPr>
      <w:r>
        <w:separator/>
      </w:r>
    </w:p>
  </w:footnote>
  <w:footnote w:type="continuationSeparator" w:id="0">
    <w:p w:rsidR="00752D24" w:rsidRDefault="00752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15D" w:rsidRPr="00A7116E" w:rsidRDefault="0063715D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02AEF3A6" wp14:editId="0CC5D0AB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4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63715D" w:rsidRPr="00A7116E" w:rsidRDefault="0063715D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63715D" w:rsidRDefault="0063715D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93B8C"/>
    <w:multiLevelType w:val="hybridMultilevel"/>
    <w:tmpl w:val="5636E1C6"/>
    <w:lvl w:ilvl="0" w:tplc="0A0830C8">
      <w:start w:val="1"/>
      <w:numFmt w:val="lowerRoman"/>
      <w:lvlText w:val="%1."/>
      <w:lvlJc w:val="left"/>
      <w:pPr>
        <w:ind w:left="813" w:hanging="481"/>
      </w:pPr>
      <w:rPr>
        <w:rFonts w:hint="default"/>
        <w:spacing w:val="0"/>
        <w:w w:val="100"/>
        <w:lang w:val="pt-PT" w:eastAsia="en-US" w:bidi="ar-SA"/>
      </w:rPr>
    </w:lvl>
    <w:lvl w:ilvl="1" w:tplc="DAB4EDA4">
      <w:numFmt w:val="bullet"/>
      <w:lvlText w:val="•"/>
      <w:lvlJc w:val="left"/>
      <w:pPr>
        <w:ind w:left="1768" w:hanging="481"/>
      </w:pPr>
      <w:rPr>
        <w:rFonts w:hint="default"/>
        <w:lang w:val="pt-PT" w:eastAsia="en-US" w:bidi="ar-SA"/>
      </w:rPr>
    </w:lvl>
    <w:lvl w:ilvl="2" w:tplc="44583006">
      <w:numFmt w:val="bullet"/>
      <w:lvlText w:val="•"/>
      <w:lvlJc w:val="left"/>
      <w:pPr>
        <w:ind w:left="2717" w:hanging="481"/>
      </w:pPr>
      <w:rPr>
        <w:rFonts w:hint="default"/>
        <w:lang w:val="pt-PT" w:eastAsia="en-US" w:bidi="ar-SA"/>
      </w:rPr>
    </w:lvl>
    <w:lvl w:ilvl="3" w:tplc="AEF0C5F8">
      <w:numFmt w:val="bullet"/>
      <w:lvlText w:val="•"/>
      <w:lvlJc w:val="left"/>
      <w:pPr>
        <w:ind w:left="3665" w:hanging="481"/>
      </w:pPr>
      <w:rPr>
        <w:rFonts w:hint="default"/>
        <w:lang w:val="pt-PT" w:eastAsia="en-US" w:bidi="ar-SA"/>
      </w:rPr>
    </w:lvl>
    <w:lvl w:ilvl="4" w:tplc="3E1E8E46">
      <w:numFmt w:val="bullet"/>
      <w:lvlText w:val="•"/>
      <w:lvlJc w:val="left"/>
      <w:pPr>
        <w:ind w:left="4614" w:hanging="481"/>
      </w:pPr>
      <w:rPr>
        <w:rFonts w:hint="default"/>
        <w:lang w:val="pt-PT" w:eastAsia="en-US" w:bidi="ar-SA"/>
      </w:rPr>
    </w:lvl>
    <w:lvl w:ilvl="5" w:tplc="B9E2CBB6">
      <w:numFmt w:val="bullet"/>
      <w:lvlText w:val="•"/>
      <w:lvlJc w:val="left"/>
      <w:pPr>
        <w:ind w:left="5563" w:hanging="481"/>
      </w:pPr>
      <w:rPr>
        <w:rFonts w:hint="default"/>
        <w:lang w:val="pt-PT" w:eastAsia="en-US" w:bidi="ar-SA"/>
      </w:rPr>
    </w:lvl>
    <w:lvl w:ilvl="6" w:tplc="C27CBD72">
      <w:numFmt w:val="bullet"/>
      <w:lvlText w:val="•"/>
      <w:lvlJc w:val="left"/>
      <w:pPr>
        <w:ind w:left="6511" w:hanging="481"/>
      </w:pPr>
      <w:rPr>
        <w:rFonts w:hint="default"/>
        <w:lang w:val="pt-PT" w:eastAsia="en-US" w:bidi="ar-SA"/>
      </w:rPr>
    </w:lvl>
    <w:lvl w:ilvl="7" w:tplc="5FD27088">
      <w:numFmt w:val="bullet"/>
      <w:lvlText w:val="•"/>
      <w:lvlJc w:val="left"/>
      <w:pPr>
        <w:ind w:left="7460" w:hanging="481"/>
      </w:pPr>
      <w:rPr>
        <w:rFonts w:hint="default"/>
        <w:lang w:val="pt-PT" w:eastAsia="en-US" w:bidi="ar-SA"/>
      </w:rPr>
    </w:lvl>
    <w:lvl w:ilvl="8" w:tplc="82B605C4">
      <w:numFmt w:val="bullet"/>
      <w:lvlText w:val="•"/>
      <w:lvlJc w:val="left"/>
      <w:pPr>
        <w:ind w:left="8409" w:hanging="481"/>
      </w:pPr>
      <w:rPr>
        <w:rFonts w:hint="default"/>
        <w:lang w:val="pt-PT" w:eastAsia="en-US" w:bidi="ar-SA"/>
      </w:rPr>
    </w:lvl>
  </w:abstractNum>
  <w:abstractNum w:abstractNumId="1">
    <w:nsid w:val="0C7D43FC"/>
    <w:multiLevelType w:val="hybridMultilevel"/>
    <w:tmpl w:val="F6E208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C100D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3"/>
      <w:lvlText w:val="%1.%2."/>
      <w:lvlJc w:val="left"/>
      <w:pPr>
        <w:ind w:left="496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319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26B7A25"/>
    <w:multiLevelType w:val="hybridMultilevel"/>
    <w:tmpl w:val="D9007EA8"/>
    <w:lvl w:ilvl="0" w:tplc="283A9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3A7105"/>
    <w:multiLevelType w:val="multilevel"/>
    <w:tmpl w:val="28E07CB0"/>
    <w:lvl w:ilvl="0">
      <w:start w:val="6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38CD3E77"/>
    <w:multiLevelType w:val="multilevel"/>
    <w:tmpl w:val="1F8A4842"/>
    <w:lvl w:ilvl="0">
      <w:start w:val="7"/>
      <w:numFmt w:val="decimal"/>
      <w:lvlText w:val="%1"/>
      <w:lvlJc w:val="left"/>
      <w:pPr>
        <w:ind w:left="-491" w:hanging="360"/>
      </w:pPr>
      <w:rPr>
        <w:rFonts w:cstheme="minorBidi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-491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hint="default"/>
      </w:rPr>
    </w:lvl>
  </w:abstractNum>
  <w:abstractNum w:abstractNumId="7">
    <w:nsid w:val="428D5736"/>
    <w:multiLevelType w:val="hybridMultilevel"/>
    <w:tmpl w:val="3F0E5E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32C3D"/>
    <w:multiLevelType w:val="multilevel"/>
    <w:tmpl w:val="ABD491D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61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9">
    <w:nsid w:val="55317D8D"/>
    <w:multiLevelType w:val="hybridMultilevel"/>
    <w:tmpl w:val="F92824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E735A1"/>
    <w:multiLevelType w:val="hybridMultilevel"/>
    <w:tmpl w:val="EC4003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A6172C"/>
    <w:multiLevelType w:val="hybridMultilevel"/>
    <w:tmpl w:val="8C24E75A"/>
    <w:lvl w:ilvl="0" w:tplc="56F459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207891"/>
    <w:multiLevelType w:val="hybridMultilevel"/>
    <w:tmpl w:val="C452380E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7D4C2A6F"/>
    <w:multiLevelType w:val="hybridMultilevel"/>
    <w:tmpl w:val="2DC66E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2"/>
  </w:num>
  <w:num w:numId="5">
    <w:abstractNumId w:val="11"/>
  </w:num>
  <w:num w:numId="6">
    <w:abstractNumId w:val="9"/>
  </w:num>
  <w:num w:numId="7">
    <w:abstractNumId w:val="10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5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8A1"/>
    <w:rsid w:val="0014292E"/>
    <w:rsid w:val="00167951"/>
    <w:rsid w:val="00267372"/>
    <w:rsid w:val="00514FC9"/>
    <w:rsid w:val="00574B3B"/>
    <w:rsid w:val="00601C60"/>
    <w:rsid w:val="0063715D"/>
    <w:rsid w:val="00752D24"/>
    <w:rsid w:val="0076252A"/>
    <w:rsid w:val="00867DB9"/>
    <w:rsid w:val="009678A1"/>
    <w:rsid w:val="00976944"/>
    <w:rsid w:val="00AA5C0D"/>
    <w:rsid w:val="00AE08E5"/>
    <w:rsid w:val="00C025D9"/>
    <w:rsid w:val="00C53D0E"/>
    <w:rsid w:val="00D46E55"/>
    <w:rsid w:val="00DA7C85"/>
    <w:rsid w:val="00DB0318"/>
    <w:rsid w:val="00DB4323"/>
    <w:rsid w:val="00E22349"/>
    <w:rsid w:val="00EA0FC2"/>
    <w:rsid w:val="00F44089"/>
    <w:rsid w:val="00FA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2A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6252A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6371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6371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63715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3715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252A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63715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371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715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3715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SemEspaamento">
    <w:name w:val="No Spacing"/>
    <w:link w:val="SemEspaamentoChar"/>
    <w:uiPriority w:val="1"/>
    <w:qFormat/>
    <w:rsid w:val="0076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625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625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6252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6252A"/>
    <w:rPr>
      <w:b/>
      <w:bCs/>
    </w:rPr>
  </w:style>
  <w:style w:type="paragraph" w:styleId="NormalWeb">
    <w:name w:val="Normal (Web)"/>
    <w:basedOn w:val="Normal"/>
    <w:uiPriority w:val="99"/>
    <w:rsid w:val="0076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76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6252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63715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715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3715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3715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3715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371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715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3715D"/>
  </w:style>
  <w:style w:type="character" w:customStyle="1" w:styleId="st">
    <w:name w:val="st"/>
    <w:basedOn w:val="Fontepargpadro"/>
    <w:rsid w:val="0063715D"/>
  </w:style>
  <w:style w:type="paragraph" w:customStyle="1" w:styleId="WW-Padro11">
    <w:name w:val="WW-Padrão11"/>
    <w:rsid w:val="0063715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5D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15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63715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63715D"/>
  </w:style>
  <w:style w:type="character" w:styleId="nfase">
    <w:name w:val="Emphasis"/>
    <w:basedOn w:val="Fontepargpadro"/>
    <w:uiPriority w:val="20"/>
    <w:qFormat/>
    <w:rsid w:val="0063715D"/>
    <w:rPr>
      <w:i/>
      <w:iCs/>
    </w:rPr>
  </w:style>
  <w:style w:type="character" w:styleId="nfaseSutil">
    <w:name w:val="Subtle Emphasis"/>
    <w:basedOn w:val="Fontepargpadro"/>
    <w:uiPriority w:val="19"/>
    <w:qFormat/>
    <w:rsid w:val="0063715D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63715D"/>
  </w:style>
  <w:style w:type="character" w:customStyle="1" w:styleId="name3">
    <w:name w:val="name3"/>
    <w:basedOn w:val="Fontepargpadro"/>
    <w:rsid w:val="0063715D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63715D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63715D"/>
  </w:style>
  <w:style w:type="paragraph" w:styleId="Corpodetexto">
    <w:name w:val="Body Text"/>
    <w:basedOn w:val="Normal"/>
    <w:link w:val="CorpodetextoChar"/>
    <w:uiPriority w:val="99"/>
    <w:unhideWhenUsed/>
    <w:rsid w:val="006371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3715D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63715D"/>
  </w:style>
  <w:style w:type="character" w:customStyle="1" w:styleId="infos-feature">
    <w:name w:val="infos-feature"/>
    <w:basedOn w:val="Fontepargpadro"/>
    <w:rsid w:val="0063715D"/>
  </w:style>
  <w:style w:type="character" w:customStyle="1" w:styleId="textopadrao">
    <w:name w:val="textopadrao"/>
    <w:basedOn w:val="Fontepargpadro"/>
    <w:rsid w:val="0063715D"/>
  </w:style>
  <w:style w:type="paragraph" w:customStyle="1" w:styleId="Ttulo22">
    <w:name w:val="Título 22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6371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63715D"/>
  </w:style>
  <w:style w:type="paragraph" w:customStyle="1" w:styleId="Default">
    <w:name w:val="Default"/>
    <w:rsid w:val="0063715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63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63715D"/>
  </w:style>
  <w:style w:type="paragraph" w:customStyle="1" w:styleId="Nivel01">
    <w:name w:val="Nivel 01"/>
    <w:basedOn w:val="Ttulo1"/>
    <w:next w:val="Normal"/>
    <w:qFormat/>
    <w:rsid w:val="0063715D"/>
    <w:pPr>
      <w:keepNext/>
      <w:keepLines/>
      <w:tabs>
        <w:tab w:val="left" w:pos="567"/>
      </w:tabs>
      <w:spacing w:before="240"/>
      <w:ind w:left="360" w:hanging="36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63715D"/>
    <w:pPr>
      <w:spacing w:before="120" w:after="120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3715D"/>
    <w:pPr>
      <w:numPr>
        <w:ilvl w:val="2"/>
        <w:numId w:val="9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63715D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63715D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3715D"/>
    <w:pPr>
      <w:numPr>
        <w:ilvl w:val="4"/>
      </w:numPr>
      <w:tabs>
        <w:tab w:val="num" w:pos="645"/>
      </w:tabs>
      <w:ind w:left="1276"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2A"/>
    <w:rPr>
      <w:rFonts w:eastAsiaTheme="minorEastAsia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76252A"/>
    <w:pPr>
      <w:spacing w:after="0" w:line="240" w:lineRule="auto"/>
      <w:outlineLvl w:val="0"/>
    </w:pPr>
    <w:rPr>
      <w:rFonts w:ascii="Times New Roman" w:eastAsia="Times New Roman" w:hAnsi="Times New Roman" w:cs="Times New Roman"/>
      <w:kern w:val="36"/>
      <w:sz w:val="43"/>
      <w:szCs w:val="43"/>
    </w:rPr>
  </w:style>
  <w:style w:type="paragraph" w:styleId="Ttulo2">
    <w:name w:val="heading 2"/>
    <w:basedOn w:val="Normal"/>
    <w:next w:val="Normal"/>
    <w:link w:val="Ttulo2Char"/>
    <w:qFormat/>
    <w:rsid w:val="0063715D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5">
    <w:name w:val="heading 5"/>
    <w:basedOn w:val="Normal"/>
    <w:link w:val="Ttulo5Char"/>
    <w:uiPriority w:val="9"/>
    <w:qFormat/>
    <w:rsid w:val="0063715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63715D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63715D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6252A"/>
    <w:rPr>
      <w:rFonts w:ascii="Times New Roman" w:eastAsia="Times New Roman" w:hAnsi="Times New Roman" w:cs="Times New Roman"/>
      <w:kern w:val="36"/>
      <w:sz w:val="43"/>
      <w:szCs w:val="43"/>
      <w:lang w:eastAsia="pt-BR"/>
    </w:rPr>
  </w:style>
  <w:style w:type="character" w:customStyle="1" w:styleId="Ttulo2Char">
    <w:name w:val="Título 2 Char"/>
    <w:basedOn w:val="Fontepargpadro"/>
    <w:link w:val="Ttulo2"/>
    <w:rsid w:val="0063715D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63715D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63715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63715D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 w:eastAsia="pt-BR"/>
    </w:rPr>
  </w:style>
  <w:style w:type="paragraph" w:styleId="SemEspaamento">
    <w:name w:val="No Spacing"/>
    <w:link w:val="SemEspaamentoChar"/>
    <w:uiPriority w:val="1"/>
    <w:qFormat/>
    <w:rsid w:val="00762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7625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76252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76252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76252A"/>
    <w:rPr>
      <w:b/>
      <w:bCs/>
    </w:rPr>
  </w:style>
  <w:style w:type="paragraph" w:styleId="NormalWeb">
    <w:name w:val="Normal (Web)"/>
    <w:basedOn w:val="Normal"/>
    <w:uiPriority w:val="99"/>
    <w:rsid w:val="0076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link w:val="PargrafodaListaChar"/>
    <w:qFormat/>
    <w:rsid w:val="007625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76252A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76252A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63715D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63715D"/>
    <w:rPr>
      <w:rFonts w:ascii="Times New Roman" w:eastAsia="Times New Roman" w:hAnsi="Times New Roman" w:cs="Times New Roman"/>
      <w:snapToGrid w:val="0"/>
      <w:color w:val="008000"/>
      <w:sz w:val="24"/>
      <w:szCs w:val="20"/>
      <w:lang w:eastAsia="pt-BR"/>
    </w:rPr>
  </w:style>
  <w:style w:type="paragraph" w:styleId="Textoembloco">
    <w:name w:val="Block Text"/>
    <w:basedOn w:val="Normal"/>
    <w:rsid w:val="0063715D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63715D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63715D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3715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3715D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character" w:customStyle="1" w:styleId="apple-converted-space">
    <w:name w:val="apple-converted-space"/>
    <w:basedOn w:val="Fontepargpadro"/>
    <w:rsid w:val="0063715D"/>
  </w:style>
  <w:style w:type="character" w:customStyle="1" w:styleId="st">
    <w:name w:val="st"/>
    <w:basedOn w:val="Fontepargpadro"/>
    <w:rsid w:val="0063715D"/>
  </w:style>
  <w:style w:type="paragraph" w:customStyle="1" w:styleId="WW-Padro11">
    <w:name w:val="WW-Padrão11"/>
    <w:rsid w:val="0063715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15D"/>
    <w:rPr>
      <w:rFonts w:ascii="Tahoma" w:hAnsi="Tahoma" w:cs="Tahoma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3715D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1">
    <w:name w:val="Texto de balão Char1"/>
    <w:basedOn w:val="Fontepargpadro"/>
    <w:uiPriority w:val="99"/>
    <w:semiHidden/>
    <w:rsid w:val="0063715D"/>
    <w:rPr>
      <w:rFonts w:ascii="Tahoma" w:eastAsiaTheme="minorEastAsia" w:hAnsi="Tahoma" w:cs="Tahoma"/>
      <w:sz w:val="16"/>
      <w:szCs w:val="16"/>
      <w:lang w:eastAsia="pt-BR"/>
    </w:rPr>
  </w:style>
  <w:style w:type="character" w:customStyle="1" w:styleId="titulo">
    <w:name w:val="titulo"/>
    <w:basedOn w:val="Fontepargpadro"/>
    <w:rsid w:val="0063715D"/>
  </w:style>
  <w:style w:type="character" w:styleId="nfase">
    <w:name w:val="Emphasis"/>
    <w:basedOn w:val="Fontepargpadro"/>
    <w:uiPriority w:val="20"/>
    <w:qFormat/>
    <w:rsid w:val="0063715D"/>
    <w:rPr>
      <w:i/>
      <w:iCs/>
    </w:rPr>
  </w:style>
  <w:style w:type="character" w:styleId="nfaseSutil">
    <w:name w:val="Subtle Emphasis"/>
    <w:basedOn w:val="Fontepargpadro"/>
    <w:uiPriority w:val="19"/>
    <w:qFormat/>
    <w:rsid w:val="0063715D"/>
    <w:rPr>
      <w:i/>
      <w:iCs/>
      <w:color w:val="808080" w:themeColor="text1" w:themeTint="7F"/>
    </w:rPr>
  </w:style>
  <w:style w:type="character" w:customStyle="1" w:styleId="main-title">
    <w:name w:val="main-title"/>
    <w:basedOn w:val="Fontepargpadro"/>
    <w:rsid w:val="0063715D"/>
  </w:style>
  <w:style w:type="character" w:customStyle="1" w:styleId="name3">
    <w:name w:val="name3"/>
    <w:basedOn w:val="Fontepargpadro"/>
    <w:rsid w:val="0063715D"/>
    <w:rPr>
      <w:rFonts w:ascii="Source Sans Pro" w:hAnsi="Source Sans Pro" w:hint="default"/>
      <w:b w:val="0"/>
      <w:bCs w:val="0"/>
      <w:sz w:val="35"/>
      <w:szCs w:val="35"/>
    </w:rPr>
  </w:style>
  <w:style w:type="character" w:customStyle="1" w:styleId="sku-productpage1">
    <w:name w:val="sku-productpage1"/>
    <w:basedOn w:val="Fontepargpadro"/>
    <w:rsid w:val="0063715D"/>
    <w:rPr>
      <w:b w:val="0"/>
      <w:bCs w:val="0"/>
      <w:color w:val="9B9B9B"/>
      <w:sz w:val="19"/>
      <w:szCs w:val="19"/>
    </w:rPr>
  </w:style>
  <w:style w:type="character" w:customStyle="1" w:styleId="a-size-large">
    <w:name w:val="a-size-large"/>
    <w:basedOn w:val="Fontepargpadro"/>
    <w:rsid w:val="0063715D"/>
  </w:style>
  <w:style w:type="paragraph" w:styleId="Corpodetexto">
    <w:name w:val="Body Text"/>
    <w:basedOn w:val="Normal"/>
    <w:link w:val="CorpodetextoChar"/>
    <w:uiPriority w:val="99"/>
    <w:unhideWhenUsed/>
    <w:rsid w:val="0063715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63715D"/>
    <w:rPr>
      <w:rFonts w:eastAsiaTheme="minorEastAsia"/>
      <w:lang w:eastAsia="pt-BR"/>
    </w:rPr>
  </w:style>
  <w:style w:type="paragraph" w:customStyle="1" w:styleId="Ttulo21">
    <w:name w:val="Título 21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1">
    <w:name w:val="Título 11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1">
    <w:name w:val="Título 31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en-US"/>
    </w:rPr>
  </w:style>
  <w:style w:type="character" w:customStyle="1" w:styleId="title-lists">
    <w:name w:val="title-lists"/>
    <w:basedOn w:val="Fontepargpadro"/>
    <w:rsid w:val="0063715D"/>
  </w:style>
  <w:style w:type="character" w:customStyle="1" w:styleId="infos-feature">
    <w:name w:val="infos-feature"/>
    <w:basedOn w:val="Fontepargpadro"/>
    <w:rsid w:val="0063715D"/>
  </w:style>
  <w:style w:type="character" w:customStyle="1" w:styleId="textopadrao">
    <w:name w:val="textopadrao"/>
    <w:basedOn w:val="Fontepargpadro"/>
    <w:rsid w:val="0063715D"/>
  </w:style>
  <w:style w:type="paragraph" w:customStyle="1" w:styleId="Ttulo22">
    <w:name w:val="Título 22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2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12">
    <w:name w:val="Título 12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/>
      <w:outlineLvl w:val="1"/>
    </w:pPr>
    <w:rPr>
      <w:rFonts w:ascii="Arial" w:eastAsia="Arial" w:hAnsi="Arial" w:cs="Arial"/>
      <w:b/>
      <w:bCs/>
      <w:sz w:val="21"/>
      <w:szCs w:val="21"/>
      <w:lang w:val="pt-PT" w:eastAsia="en-US"/>
    </w:rPr>
  </w:style>
  <w:style w:type="paragraph" w:customStyle="1" w:styleId="Ttulo32">
    <w:name w:val="Título 32"/>
    <w:basedOn w:val="Normal"/>
    <w:uiPriority w:val="1"/>
    <w:qFormat/>
    <w:rsid w:val="0063715D"/>
    <w:pPr>
      <w:widowControl w:val="0"/>
      <w:autoSpaceDE w:val="0"/>
      <w:autoSpaceDN w:val="0"/>
      <w:spacing w:after="0" w:line="240" w:lineRule="auto"/>
      <w:ind w:left="332" w:right="329"/>
      <w:jc w:val="both"/>
      <w:outlineLvl w:val="3"/>
    </w:pPr>
    <w:rPr>
      <w:rFonts w:ascii="Arial" w:eastAsia="Arial" w:hAnsi="Arial" w:cs="Arial"/>
      <w:b/>
      <w:bCs/>
      <w:i/>
      <w:iCs/>
      <w:sz w:val="21"/>
      <w:szCs w:val="21"/>
      <w:lang w:val="pt-PT" w:eastAsia="en-US"/>
    </w:rPr>
  </w:style>
  <w:style w:type="paragraph" w:customStyle="1" w:styleId="Corpodetexto21">
    <w:name w:val="Corpo de texto 21"/>
    <w:basedOn w:val="Normal"/>
    <w:rsid w:val="0063715D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morecontent">
    <w:name w:val="morecontent"/>
    <w:basedOn w:val="Fontepargpadro"/>
    <w:rsid w:val="0063715D"/>
  </w:style>
  <w:style w:type="paragraph" w:customStyle="1" w:styleId="Default">
    <w:name w:val="Default"/>
    <w:rsid w:val="0063715D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pt-BR"/>
    </w:rPr>
  </w:style>
  <w:style w:type="paragraph" w:customStyle="1" w:styleId="ui-pdp-family--regular">
    <w:name w:val="ui-pdp-family--regular"/>
    <w:basedOn w:val="Normal"/>
    <w:rsid w:val="00637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i-pdp-color--black">
    <w:name w:val="ui-pdp-color--black"/>
    <w:basedOn w:val="Fontepargpadro"/>
    <w:rsid w:val="0063715D"/>
  </w:style>
  <w:style w:type="paragraph" w:customStyle="1" w:styleId="Nivel01">
    <w:name w:val="Nivel 01"/>
    <w:basedOn w:val="Ttulo1"/>
    <w:next w:val="Normal"/>
    <w:qFormat/>
    <w:rsid w:val="0063715D"/>
    <w:pPr>
      <w:keepNext/>
      <w:keepLines/>
      <w:tabs>
        <w:tab w:val="left" w:pos="567"/>
      </w:tabs>
      <w:spacing w:before="240"/>
      <w:ind w:left="360" w:hanging="360"/>
      <w:jc w:val="both"/>
    </w:pPr>
    <w:rPr>
      <w:rFonts w:ascii="Arial" w:eastAsiaTheme="majorEastAsia" w:hAnsi="Arial" w:cs="Arial"/>
      <w:b/>
      <w:bCs/>
      <w:kern w:val="0"/>
      <w:sz w:val="20"/>
      <w:szCs w:val="20"/>
    </w:rPr>
  </w:style>
  <w:style w:type="paragraph" w:customStyle="1" w:styleId="Nivel2">
    <w:name w:val="Nivel 2"/>
    <w:basedOn w:val="Normal"/>
    <w:qFormat/>
    <w:rsid w:val="0063715D"/>
    <w:pPr>
      <w:spacing w:before="120" w:after="120"/>
      <w:ind w:left="4969" w:hanging="432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3">
    <w:name w:val="Nivel 3"/>
    <w:basedOn w:val="Normal"/>
    <w:link w:val="Nivel3Char"/>
    <w:qFormat/>
    <w:rsid w:val="0063715D"/>
    <w:pPr>
      <w:numPr>
        <w:ilvl w:val="2"/>
        <w:numId w:val="9"/>
      </w:numPr>
      <w:spacing w:before="120" w:after="120"/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Nivel3Char">
    <w:name w:val="Nivel 3 Char"/>
    <w:basedOn w:val="Fontepargpadro"/>
    <w:link w:val="Nivel3"/>
    <w:rsid w:val="0063715D"/>
    <w:rPr>
      <w:rFonts w:ascii="Arial" w:eastAsiaTheme="minorEastAsia" w:hAnsi="Arial" w:cs="Arial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rsid w:val="0063715D"/>
    <w:pPr>
      <w:numPr>
        <w:ilvl w:val="3"/>
      </w:numPr>
      <w:tabs>
        <w:tab w:val="num" w:pos="645"/>
      </w:tabs>
      <w:ind w:left="851" w:firstLine="0"/>
    </w:pPr>
    <w:rPr>
      <w:color w:val="auto"/>
    </w:rPr>
  </w:style>
  <w:style w:type="paragraph" w:customStyle="1" w:styleId="Nivel5">
    <w:name w:val="Nivel 5"/>
    <w:basedOn w:val="Nivel4"/>
    <w:qFormat/>
    <w:rsid w:val="0063715D"/>
    <w:pPr>
      <w:numPr>
        <w:ilvl w:val="4"/>
      </w:numPr>
      <w:tabs>
        <w:tab w:val="num" w:pos="645"/>
      </w:tabs>
      <w:ind w:left="1276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aeartedistribuidora@hot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4661</Words>
  <Characters>25170</Characters>
  <Application>Microsoft Office Word</Application>
  <DocSecurity>0</DocSecurity>
  <Lines>209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14</cp:revision>
  <dcterms:created xsi:type="dcterms:W3CDTF">2023-06-13T14:20:00Z</dcterms:created>
  <dcterms:modified xsi:type="dcterms:W3CDTF">2023-06-14T16:29:00Z</dcterms:modified>
</cp:coreProperties>
</file>