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7F" w:rsidRPr="0065787F" w:rsidRDefault="0065787F" w:rsidP="0065787F">
      <w:pPr>
        <w:pStyle w:val="Ttulo"/>
        <w:rPr>
          <w:rFonts w:ascii="Arial" w:hAnsi="Arial" w:cs="Arial"/>
          <w:bCs/>
          <w:color w:val="000000"/>
          <w:sz w:val="20"/>
          <w:u w:val="single"/>
        </w:rPr>
      </w:pPr>
      <w:r w:rsidRPr="0065787F">
        <w:rPr>
          <w:rFonts w:ascii="Arial" w:hAnsi="Arial" w:cs="Arial"/>
          <w:bCs/>
          <w:color w:val="000000"/>
          <w:sz w:val="20"/>
          <w:u w:val="single"/>
        </w:rPr>
        <w:t>ATA REGISTRO DE PREÇOS N.º 1</w:t>
      </w:r>
      <w:r w:rsidRPr="0065787F">
        <w:rPr>
          <w:rFonts w:ascii="Arial" w:hAnsi="Arial" w:cs="Arial"/>
          <w:bCs/>
          <w:color w:val="000000"/>
          <w:sz w:val="20"/>
          <w:u w:val="single"/>
        </w:rPr>
        <w:t>20</w:t>
      </w:r>
      <w:r w:rsidRPr="0065787F">
        <w:rPr>
          <w:rFonts w:ascii="Arial" w:hAnsi="Arial" w:cs="Arial"/>
          <w:bCs/>
          <w:color w:val="000000"/>
          <w:sz w:val="20"/>
          <w:u w:val="single"/>
        </w:rPr>
        <w:t>/2023- PREGÃO ELETRÔNICO N.º 0</w:t>
      </w:r>
      <w:r w:rsidRPr="0065787F">
        <w:rPr>
          <w:rFonts w:ascii="Arial" w:hAnsi="Arial" w:cs="Arial"/>
          <w:bCs/>
          <w:color w:val="000000"/>
          <w:sz w:val="20"/>
          <w:u w:val="single"/>
        </w:rPr>
        <w:t>31/2023</w:t>
      </w:r>
      <w:r w:rsidRPr="0065787F">
        <w:rPr>
          <w:rFonts w:ascii="Arial" w:hAnsi="Arial" w:cs="Arial"/>
          <w:bCs/>
          <w:color w:val="000000"/>
          <w:sz w:val="20"/>
          <w:u w:val="single"/>
        </w:rPr>
        <w:t>.</w:t>
      </w:r>
    </w:p>
    <w:p w:rsidR="0065787F" w:rsidRPr="0065787F" w:rsidRDefault="0065787F" w:rsidP="0065787F">
      <w:pPr>
        <w:pStyle w:val="Ttulo"/>
        <w:rPr>
          <w:rFonts w:ascii="Arial" w:hAnsi="Arial" w:cs="Arial"/>
          <w:bCs/>
          <w:color w:val="000000"/>
          <w:sz w:val="20"/>
          <w:u w:val="single"/>
        </w:rPr>
      </w:pPr>
    </w:p>
    <w:p w:rsidR="0065787F" w:rsidRPr="0065787F" w:rsidRDefault="0065787F" w:rsidP="0065787F">
      <w:pPr>
        <w:jc w:val="both"/>
        <w:rPr>
          <w:rFonts w:ascii="Arial" w:hAnsi="Arial" w:cs="Arial"/>
          <w:sz w:val="20"/>
          <w:szCs w:val="20"/>
        </w:rPr>
      </w:pPr>
      <w:r w:rsidRPr="0065787F">
        <w:rPr>
          <w:rFonts w:ascii="Arial" w:hAnsi="Arial" w:cs="Arial"/>
          <w:sz w:val="20"/>
          <w:szCs w:val="20"/>
        </w:rPr>
        <w:t xml:space="preserve">Aos </w:t>
      </w:r>
      <w:r w:rsidRPr="0065787F">
        <w:rPr>
          <w:rFonts w:ascii="Arial" w:hAnsi="Arial" w:cs="Arial"/>
          <w:sz w:val="20"/>
          <w:szCs w:val="20"/>
        </w:rPr>
        <w:t>doze</w:t>
      </w:r>
      <w:r w:rsidRPr="0065787F">
        <w:rPr>
          <w:rFonts w:ascii="Arial" w:hAnsi="Arial" w:cs="Arial"/>
          <w:sz w:val="20"/>
          <w:szCs w:val="20"/>
        </w:rPr>
        <w:t xml:space="preserve"> dias do mês de abril de 2023 (</w:t>
      </w:r>
      <w:r w:rsidRPr="0065787F">
        <w:rPr>
          <w:rFonts w:ascii="Arial" w:hAnsi="Arial" w:cs="Arial"/>
          <w:sz w:val="20"/>
          <w:szCs w:val="20"/>
        </w:rPr>
        <w:t>12</w:t>
      </w:r>
      <w:r w:rsidRPr="0065787F">
        <w:rPr>
          <w:rFonts w:ascii="Arial" w:hAnsi="Arial" w:cs="Arial"/>
          <w:sz w:val="20"/>
          <w:szCs w:val="20"/>
        </w:rPr>
        <w:t xml:space="preserve">/04/2023), o Município de Ribeirão do Pinhal – Estado do Paraná, Inscrito sob CNPJ n.º 76.968.064/0001-42, com sede a Rua Paraná n.º 983 – Centro, neste ato representado pelo Prefeito Municipal, o Senhor </w:t>
      </w:r>
      <w:r w:rsidRPr="0065787F">
        <w:rPr>
          <w:rFonts w:ascii="Arial" w:hAnsi="Arial" w:cs="Arial"/>
          <w:b/>
          <w:sz w:val="20"/>
          <w:szCs w:val="20"/>
        </w:rPr>
        <w:t>DARTAGNAN CALIXTO FRAIZ</w:t>
      </w:r>
      <w:r w:rsidRPr="0065787F">
        <w:rPr>
          <w:rFonts w:ascii="Arial" w:hAnsi="Arial" w:cs="Arial"/>
          <w:sz w:val="20"/>
          <w:szCs w:val="20"/>
        </w:rPr>
        <w:t>,</w:t>
      </w:r>
      <w:r w:rsidRPr="0065787F">
        <w:rPr>
          <w:rFonts w:ascii="Arial" w:hAnsi="Arial" w:cs="Arial"/>
          <w:b/>
          <w:sz w:val="20"/>
          <w:szCs w:val="20"/>
        </w:rPr>
        <w:t xml:space="preserve"> </w:t>
      </w:r>
      <w:r w:rsidRPr="0065787F">
        <w:rPr>
          <w:rFonts w:ascii="Arial" w:hAnsi="Arial" w:cs="Arial"/>
          <w:sz w:val="20"/>
          <w:szCs w:val="20"/>
        </w:rPr>
        <w:t>brasileiro</w:t>
      </w:r>
      <w:r w:rsidRPr="0065787F">
        <w:rPr>
          <w:rFonts w:ascii="Arial" w:hAnsi="Arial" w:cs="Arial"/>
          <w:b/>
          <w:sz w:val="20"/>
          <w:szCs w:val="20"/>
        </w:rPr>
        <w:t xml:space="preserve">, </w:t>
      </w:r>
      <w:r w:rsidRPr="0065787F">
        <w:rPr>
          <w:rFonts w:ascii="Arial" w:hAnsi="Arial" w:cs="Arial"/>
          <w:sz w:val="20"/>
          <w:szCs w:val="20"/>
        </w:rPr>
        <w:t>casado, portador do RG n.º 773.261-9 SSP/PR e inscrito sob CPF/MF n.º 171.895.279-15, brasileiro</w:t>
      </w:r>
      <w:r w:rsidRPr="0065787F">
        <w:rPr>
          <w:rFonts w:ascii="Arial" w:hAnsi="Arial" w:cs="Arial"/>
          <w:b/>
          <w:sz w:val="20"/>
          <w:szCs w:val="20"/>
        </w:rPr>
        <w:t xml:space="preserve">, </w:t>
      </w:r>
      <w:r w:rsidRPr="0065787F">
        <w:rPr>
          <w:rFonts w:ascii="Arial" w:hAnsi="Arial" w:cs="Arial"/>
          <w:sz w:val="20"/>
          <w:szCs w:val="20"/>
        </w:rPr>
        <w:t xml:space="preserve">casado, neste ato simplesmente denominado </w:t>
      </w:r>
      <w:r w:rsidRPr="0065787F">
        <w:rPr>
          <w:rFonts w:ascii="Arial" w:hAnsi="Arial" w:cs="Arial"/>
          <w:b/>
          <w:bCs/>
          <w:sz w:val="20"/>
          <w:szCs w:val="20"/>
        </w:rPr>
        <w:t>CONTRATANTE</w:t>
      </w:r>
      <w:r w:rsidRPr="0065787F">
        <w:rPr>
          <w:rFonts w:ascii="Arial" w:hAnsi="Arial" w:cs="Arial"/>
          <w:sz w:val="20"/>
          <w:szCs w:val="20"/>
        </w:rPr>
        <w:t xml:space="preserve">, e a Empresa </w:t>
      </w:r>
      <w:r w:rsidRPr="0065787F">
        <w:rPr>
          <w:rFonts w:ascii="Arial" w:hAnsi="Arial" w:cs="Arial"/>
          <w:b/>
          <w:sz w:val="20"/>
          <w:szCs w:val="20"/>
        </w:rPr>
        <w:t>CARVALHO TERRAPLENAGEM EIRELI,</w:t>
      </w:r>
      <w:r w:rsidRPr="0065787F">
        <w:rPr>
          <w:rFonts w:ascii="Arial" w:hAnsi="Arial" w:cs="Arial"/>
          <w:sz w:val="20"/>
          <w:szCs w:val="20"/>
        </w:rPr>
        <w:t xml:space="preserve"> inscrita no CNPJ sob nº. 13.424.679/0001-98</w:t>
      </w:r>
      <w:r w:rsidRPr="0065787F">
        <w:rPr>
          <w:rFonts w:ascii="Arial" w:hAnsi="Arial" w:cs="Arial"/>
          <w:sz w:val="20"/>
          <w:szCs w:val="20"/>
        </w:rPr>
        <w:t xml:space="preserve"> </w:t>
      </w:r>
      <w:r w:rsidRPr="0065787F">
        <w:rPr>
          <w:rFonts w:ascii="Arial" w:hAnsi="Arial" w:cs="Arial"/>
          <w:sz w:val="20"/>
          <w:szCs w:val="20"/>
        </w:rPr>
        <w:t xml:space="preserve">Fone (43) </w:t>
      </w:r>
      <w:r w:rsidRPr="0065787F">
        <w:rPr>
          <w:rFonts w:ascii="Arial" w:hAnsi="Arial" w:cs="Arial"/>
          <w:sz w:val="20"/>
          <w:szCs w:val="20"/>
        </w:rPr>
        <w:t>99932-9447</w:t>
      </w:r>
      <w:r w:rsidRPr="0065787F">
        <w:rPr>
          <w:rFonts w:ascii="Arial" w:hAnsi="Arial" w:cs="Arial"/>
          <w:sz w:val="20"/>
          <w:szCs w:val="20"/>
        </w:rPr>
        <w:t xml:space="preserve"> e-mail </w:t>
      </w:r>
      <w:bookmarkStart w:id="0" w:name="_GoBack"/>
      <w:bookmarkEnd w:id="0"/>
      <w:r>
        <w:rPr>
          <w:rFonts w:ascii="Arial" w:hAnsi="Arial" w:cs="Arial"/>
          <w:sz w:val="20"/>
          <w:szCs w:val="20"/>
        </w:rPr>
        <w:fldChar w:fldCharType="begin"/>
      </w:r>
      <w:r>
        <w:rPr>
          <w:rFonts w:ascii="Arial" w:hAnsi="Arial" w:cs="Arial"/>
          <w:sz w:val="20"/>
          <w:szCs w:val="20"/>
        </w:rPr>
        <w:instrText xml:space="preserve"> HYPERLINK "mailto:</w:instrText>
      </w:r>
      <w:r w:rsidRPr="0065787F">
        <w:rPr>
          <w:rFonts w:ascii="Arial" w:hAnsi="Arial" w:cs="Arial"/>
          <w:sz w:val="20"/>
          <w:szCs w:val="20"/>
        </w:rPr>
        <w:instrText>carlinhos.construcao@hotmail.com</w:instrText>
      </w:r>
      <w:r>
        <w:rPr>
          <w:rFonts w:ascii="Arial" w:hAnsi="Arial" w:cs="Arial"/>
          <w:sz w:val="20"/>
          <w:szCs w:val="20"/>
        </w:rPr>
        <w:instrText xml:space="preserve">" </w:instrText>
      </w:r>
      <w:r>
        <w:rPr>
          <w:rFonts w:ascii="Arial" w:hAnsi="Arial" w:cs="Arial"/>
          <w:sz w:val="20"/>
          <w:szCs w:val="20"/>
        </w:rPr>
        <w:fldChar w:fldCharType="separate"/>
      </w:r>
      <w:r w:rsidRPr="00A04F07">
        <w:rPr>
          <w:rStyle w:val="Hyperlink"/>
          <w:rFonts w:ascii="Arial" w:hAnsi="Arial" w:cs="Arial"/>
          <w:sz w:val="20"/>
          <w:szCs w:val="20"/>
        </w:rPr>
        <w:t>carlinhos.construcao@hotmail.com</w:t>
      </w:r>
      <w:r>
        <w:rPr>
          <w:rFonts w:ascii="Arial" w:hAnsi="Arial" w:cs="Arial"/>
          <w:sz w:val="20"/>
          <w:szCs w:val="20"/>
        </w:rPr>
        <w:fldChar w:fldCharType="end"/>
      </w:r>
      <w:r w:rsidRPr="0065787F">
        <w:rPr>
          <w:rFonts w:ascii="Arial" w:hAnsi="Arial" w:cs="Arial"/>
          <w:sz w:val="20"/>
          <w:szCs w:val="20"/>
        </w:rPr>
        <w:t xml:space="preserve"> com sede na </w:t>
      </w:r>
      <w:r w:rsidRPr="0065787F">
        <w:rPr>
          <w:rFonts w:ascii="Arial" w:hAnsi="Arial" w:cs="Arial"/>
          <w:sz w:val="20"/>
          <w:szCs w:val="20"/>
        </w:rPr>
        <w:t>Avenida Marginal</w:t>
      </w:r>
      <w:r w:rsidRPr="0065787F">
        <w:rPr>
          <w:rFonts w:ascii="Arial" w:hAnsi="Arial" w:cs="Arial"/>
          <w:sz w:val="20"/>
          <w:szCs w:val="20"/>
        </w:rPr>
        <w:t xml:space="preserve"> – </w:t>
      </w:r>
      <w:r w:rsidRPr="0065787F">
        <w:rPr>
          <w:rFonts w:ascii="Arial" w:hAnsi="Arial" w:cs="Arial"/>
          <w:sz w:val="20"/>
          <w:szCs w:val="20"/>
        </w:rPr>
        <w:t>1239</w:t>
      </w:r>
      <w:r w:rsidRPr="0065787F">
        <w:rPr>
          <w:rFonts w:ascii="Arial" w:hAnsi="Arial" w:cs="Arial"/>
          <w:sz w:val="20"/>
          <w:szCs w:val="20"/>
        </w:rPr>
        <w:t xml:space="preserve"> – </w:t>
      </w:r>
      <w:r w:rsidRPr="0065787F">
        <w:rPr>
          <w:rFonts w:ascii="Arial" w:hAnsi="Arial" w:cs="Arial"/>
          <w:sz w:val="20"/>
          <w:szCs w:val="20"/>
        </w:rPr>
        <w:t>Bairro Nações</w:t>
      </w:r>
      <w:r w:rsidRPr="0065787F">
        <w:rPr>
          <w:rFonts w:ascii="Arial" w:hAnsi="Arial" w:cs="Arial"/>
          <w:sz w:val="20"/>
          <w:szCs w:val="20"/>
        </w:rPr>
        <w:t xml:space="preserve"> – CEP. </w:t>
      </w:r>
      <w:r w:rsidRPr="0065787F">
        <w:rPr>
          <w:rFonts w:ascii="Arial" w:hAnsi="Arial" w:cs="Arial"/>
          <w:sz w:val="20"/>
          <w:szCs w:val="20"/>
        </w:rPr>
        <w:t>84.940-000</w:t>
      </w:r>
      <w:r w:rsidRPr="0065787F">
        <w:rPr>
          <w:rFonts w:ascii="Arial" w:hAnsi="Arial" w:cs="Arial"/>
          <w:sz w:val="20"/>
          <w:szCs w:val="20"/>
        </w:rPr>
        <w:t xml:space="preserve">, na cidade de </w:t>
      </w:r>
      <w:r w:rsidRPr="0065787F">
        <w:rPr>
          <w:rFonts w:ascii="Arial" w:hAnsi="Arial" w:cs="Arial"/>
          <w:sz w:val="20"/>
          <w:szCs w:val="20"/>
        </w:rPr>
        <w:t>Siqueira Campos</w:t>
      </w:r>
      <w:r w:rsidRPr="0065787F">
        <w:rPr>
          <w:rFonts w:ascii="Arial" w:hAnsi="Arial" w:cs="Arial"/>
          <w:sz w:val="20"/>
          <w:szCs w:val="20"/>
        </w:rPr>
        <w:t xml:space="preserve"> - PR, neste ato representado pelo Senhor </w:t>
      </w:r>
      <w:r w:rsidRPr="0065787F">
        <w:rPr>
          <w:rFonts w:ascii="Arial" w:hAnsi="Arial" w:cs="Arial"/>
          <w:b/>
          <w:sz w:val="20"/>
          <w:szCs w:val="20"/>
        </w:rPr>
        <w:t>ANTONIO CARLOS DE CARVALHO</w:t>
      </w:r>
      <w:r w:rsidRPr="0065787F">
        <w:rPr>
          <w:rFonts w:ascii="Arial" w:hAnsi="Arial" w:cs="Arial"/>
          <w:sz w:val="20"/>
          <w:szCs w:val="20"/>
        </w:rPr>
        <w:t xml:space="preserve">, brasileiro, casado, empresário, portador de Cédula de Identidade n.º </w:t>
      </w:r>
      <w:r w:rsidRPr="0065787F">
        <w:rPr>
          <w:rFonts w:ascii="Arial" w:hAnsi="Arial" w:cs="Arial"/>
          <w:sz w:val="20"/>
          <w:szCs w:val="20"/>
        </w:rPr>
        <w:t>4.378.154-5</w:t>
      </w:r>
      <w:r w:rsidRPr="0065787F">
        <w:rPr>
          <w:rFonts w:ascii="Arial" w:hAnsi="Arial" w:cs="Arial"/>
          <w:sz w:val="20"/>
          <w:szCs w:val="20"/>
        </w:rPr>
        <w:t xml:space="preserve"> SESP/PR e inscrito sob CPF/MF n.º </w:t>
      </w:r>
      <w:r w:rsidRPr="0065787F">
        <w:rPr>
          <w:rFonts w:ascii="Arial" w:hAnsi="Arial" w:cs="Arial"/>
          <w:sz w:val="20"/>
          <w:szCs w:val="20"/>
        </w:rPr>
        <w:t>597.622.849-68</w:t>
      </w:r>
      <w:r w:rsidRPr="0065787F">
        <w:rPr>
          <w:rFonts w:ascii="Arial" w:hAnsi="Arial" w:cs="Arial"/>
          <w:sz w:val="20"/>
          <w:szCs w:val="20"/>
        </w:rPr>
        <w:t xml:space="preserve"> neste ato simplesmente denominado </w:t>
      </w:r>
      <w:r w:rsidRPr="0065787F">
        <w:rPr>
          <w:rFonts w:ascii="Arial" w:hAnsi="Arial" w:cs="Arial"/>
          <w:b/>
          <w:sz w:val="20"/>
          <w:szCs w:val="20"/>
          <w:u w:val="single"/>
        </w:rPr>
        <w:t>CONTRATADO</w:t>
      </w:r>
      <w:r w:rsidRPr="0065787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031/2023, consoante as seguintes cláusulas e condições.</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CLÁUSULA PRIMEIRA - DO OBJETO</w:t>
      </w:r>
    </w:p>
    <w:p w:rsidR="0065787F" w:rsidRPr="0065787F" w:rsidRDefault="0065787F" w:rsidP="0065787F">
      <w:pPr>
        <w:pStyle w:val="SemEspaamento"/>
        <w:jc w:val="both"/>
        <w:rPr>
          <w:rFonts w:ascii="Arial" w:hAnsi="Arial" w:cs="Arial"/>
          <w:b/>
          <w:sz w:val="20"/>
          <w:szCs w:val="20"/>
        </w:rPr>
      </w:pPr>
      <w:r w:rsidRPr="0065787F">
        <w:rPr>
          <w:rFonts w:ascii="Arial" w:hAnsi="Arial" w:cs="Arial"/>
          <w:sz w:val="20"/>
          <w:szCs w:val="20"/>
        </w:rPr>
        <w:t xml:space="preserve">A presente Ata tem por objeto o registro de preços para possível locação de caminhões e maquinários conforme solicitação da Secretaria de Administração, obrigando-se o </w:t>
      </w:r>
      <w:r w:rsidRPr="0065787F">
        <w:rPr>
          <w:rFonts w:ascii="Arial" w:hAnsi="Arial" w:cs="Arial"/>
          <w:b/>
          <w:sz w:val="20"/>
          <w:szCs w:val="20"/>
          <w:u w:val="single"/>
        </w:rPr>
        <w:t xml:space="preserve">CONTRATADO </w:t>
      </w:r>
      <w:r w:rsidRPr="0065787F">
        <w:rPr>
          <w:rFonts w:ascii="Arial" w:hAnsi="Arial" w:cs="Arial"/>
          <w:sz w:val="20"/>
          <w:szCs w:val="20"/>
        </w:rPr>
        <w:t xml:space="preserve">a executar em favor da </w:t>
      </w:r>
      <w:r w:rsidRPr="0065787F">
        <w:rPr>
          <w:rFonts w:ascii="Arial" w:hAnsi="Arial" w:cs="Arial"/>
          <w:b/>
          <w:sz w:val="20"/>
          <w:szCs w:val="20"/>
          <w:u w:val="single"/>
        </w:rPr>
        <w:t xml:space="preserve">CONTRATANTE </w:t>
      </w:r>
      <w:r w:rsidRPr="0065787F">
        <w:rPr>
          <w:rFonts w:ascii="Arial" w:hAnsi="Arial" w:cs="Arial"/>
          <w:sz w:val="20"/>
          <w:szCs w:val="20"/>
        </w:rPr>
        <w:t xml:space="preserve">os serviços dos itens constantes nesse instrumento, conforme consta na proposta anexada ao Processo Licitatório Modalidade Pregão Eletrônico, registrado sob n.º 031/2023, a qual fará parte integrante deste instrumento. </w:t>
      </w:r>
    </w:p>
    <w:p w:rsidR="0065787F" w:rsidRPr="0065787F" w:rsidRDefault="0065787F" w:rsidP="0065787F">
      <w:pPr>
        <w:spacing w:before="100" w:beforeAutospacing="1" w:after="100" w:afterAutospacing="1"/>
        <w:jc w:val="both"/>
        <w:rPr>
          <w:rFonts w:ascii="Arial" w:hAnsi="Arial" w:cs="Arial"/>
          <w:sz w:val="20"/>
          <w:szCs w:val="20"/>
          <w:u w:val="single"/>
        </w:rPr>
      </w:pPr>
      <w:r w:rsidRPr="0065787F">
        <w:rPr>
          <w:rFonts w:ascii="Arial" w:hAnsi="Arial" w:cs="Arial"/>
          <w:b/>
          <w:sz w:val="20"/>
          <w:szCs w:val="20"/>
          <w:u w:val="single"/>
        </w:rPr>
        <w:t xml:space="preserve">CLÁUSULA SEGUNDA – DA ENTREGA, </w:t>
      </w:r>
      <w:r w:rsidRPr="0065787F">
        <w:rPr>
          <w:rFonts w:ascii="Arial" w:hAnsi="Arial" w:cs="Arial"/>
          <w:b/>
          <w:bCs/>
          <w:sz w:val="20"/>
          <w:szCs w:val="20"/>
          <w:u w:val="single"/>
        </w:rPr>
        <w:t>DO PREÇO DOS BENS E DAS QUANTIDADES</w:t>
      </w:r>
      <w:r w:rsidRPr="0065787F">
        <w:rPr>
          <w:rFonts w:ascii="Arial" w:hAnsi="Arial" w:cs="Arial"/>
          <w:sz w:val="20"/>
          <w:szCs w:val="20"/>
          <w:u w:val="single"/>
        </w:rPr>
        <w:t>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Os valores para a contratação do objeto do Processo são os que constam na proposta enviada pela </w:t>
      </w:r>
      <w:r w:rsidRPr="0065787F">
        <w:rPr>
          <w:rFonts w:ascii="Arial" w:hAnsi="Arial" w:cs="Arial"/>
          <w:b/>
          <w:sz w:val="20"/>
          <w:szCs w:val="20"/>
        </w:rPr>
        <w:t>CONTRATADA</w:t>
      </w:r>
      <w:r w:rsidRPr="0065787F">
        <w:rPr>
          <w:rFonts w:ascii="Arial" w:hAnsi="Arial" w:cs="Arial"/>
          <w:sz w:val="20"/>
          <w:szCs w:val="20"/>
        </w:rPr>
        <w:t>, os quais seguem transcritos abaixo:</w:t>
      </w:r>
    </w:p>
    <w:p w:rsidR="0065787F" w:rsidRPr="0065787F" w:rsidRDefault="0065787F" w:rsidP="0065787F">
      <w:pPr>
        <w:pStyle w:val="SemEspaamento"/>
        <w:jc w:val="both"/>
        <w:rPr>
          <w:rFonts w:ascii="Arial" w:hAnsi="Arial" w:cs="Arial"/>
          <w:sz w:val="20"/>
          <w:szCs w:val="20"/>
        </w:rPr>
      </w:pP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5670"/>
        <w:gridCol w:w="709"/>
        <w:gridCol w:w="992"/>
      </w:tblGrid>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5787F" w:rsidRPr="0065787F" w:rsidRDefault="0065787F" w:rsidP="009A401C">
            <w:pPr>
              <w:pStyle w:val="SemEspaamento"/>
              <w:jc w:val="both"/>
              <w:rPr>
                <w:rFonts w:ascii="Arial" w:hAnsi="Arial" w:cs="Arial"/>
                <w:sz w:val="12"/>
                <w:szCs w:val="12"/>
              </w:rPr>
            </w:pPr>
            <w:r w:rsidRPr="0065787F">
              <w:rPr>
                <w:rFonts w:ascii="Arial" w:hAnsi="Arial" w:cs="Arial"/>
                <w:sz w:val="12"/>
                <w:szCs w:val="12"/>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5787F" w:rsidRPr="0065787F" w:rsidRDefault="0065787F" w:rsidP="009A401C">
            <w:pPr>
              <w:pStyle w:val="SemEspaamento"/>
              <w:jc w:val="both"/>
              <w:rPr>
                <w:rFonts w:ascii="Arial" w:hAnsi="Arial" w:cs="Arial"/>
                <w:sz w:val="12"/>
                <w:szCs w:val="12"/>
              </w:rPr>
            </w:pPr>
            <w:r w:rsidRPr="0065787F">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5787F" w:rsidRPr="0065787F" w:rsidRDefault="0065787F" w:rsidP="009A401C">
            <w:pPr>
              <w:pStyle w:val="SemEspaamento"/>
              <w:jc w:val="both"/>
              <w:rPr>
                <w:rFonts w:ascii="Arial" w:hAnsi="Arial" w:cs="Arial"/>
                <w:sz w:val="12"/>
                <w:szCs w:val="12"/>
              </w:rPr>
            </w:pPr>
            <w:r w:rsidRPr="0065787F">
              <w:rPr>
                <w:rFonts w:ascii="Arial" w:hAnsi="Arial" w:cs="Arial"/>
                <w:sz w:val="12"/>
                <w:szCs w:val="12"/>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65787F" w:rsidRPr="0065787F" w:rsidRDefault="0065787F" w:rsidP="009A401C">
            <w:pPr>
              <w:pStyle w:val="SemEspaamento"/>
              <w:jc w:val="both"/>
              <w:rPr>
                <w:rFonts w:ascii="Arial" w:hAnsi="Arial" w:cs="Arial"/>
                <w:sz w:val="12"/>
                <w:szCs w:val="12"/>
              </w:rPr>
            </w:pPr>
            <w:r w:rsidRPr="0065787F">
              <w:rPr>
                <w:rFonts w:ascii="Arial" w:hAnsi="Arial" w:cs="Arial"/>
                <w:sz w:val="12"/>
                <w:szCs w:val="12"/>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65787F" w:rsidRPr="0065787F" w:rsidRDefault="0065787F" w:rsidP="009A401C">
            <w:pPr>
              <w:pStyle w:val="SemEspaamento"/>
              <w:jc w:val="both"/>
              <w:rPr>
                <w:rFonts w:ascii="Arial" w:hAnsi="Arial" w:cs="Arial"/>
                <w:b/>
                <w:sz w:val="12"/>
                <w:szCs w:val="12"/>
              </w:rPr>
            </w:pPr>
            <w:r w:rsidRPr="0065787F">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5787F" w:rsidRPr="0065787F" w:rsidRDefault="0065787F" w:rsidP="009A401C">
            <w:pPr>
              <w:pStyle w:val="SemEspaamento"/>
              <w:jc w:val="both"/>
              <w:rPr>
                <w:rFonts w:ascii="Arial" w:hAnsi="Arial" w:cs="Arial"/>
                <w:b/>
                <w:sz w:val="12"/>
                <w:szCs w:val="12"/>
              </w:rPr>
            </w:pPr>
            <w:r w:rsidRPr="0065787F">
              <w:rPr>
                <w:rFonts w:ascii="Arial" w:hAnsi="Arial" w:cs="Arial"/>
                <w:b/>
                <w:sz w:val="12"/>
                <w:szCs w:val="12"/>
              </w:rPr>
              <w:t>TOTAL</w:t>
            </w: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eastAsia="Arial Unicode MS" w:hAnsi="Arial" w:cs="Arial"/>
                <w:sz w:val="16"/>
                <w:szCs w:val="16"/>
              </w:rPr>
              <w:t>01</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CAMINHÃO BASCULANTE TRAÇADO COM CAÇAMBA COM CAPACIDADE MÍNIMA DE 06 METROS CÚBICOS HP E IDADE NÃO SUPERIOR A 10 ANOS. (operador, combustível, transporte, encargos, alimentação, hospedagem e seguro inclusos) HORAS TRABALHADAS: mínimo de 08 horas diárias e início das 08 às 17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196,00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15680,00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rPr>
                <w:rFonts w:ascii="Arial" w:hAnsi="Arial" w:cs="Arial"/>
                <w:sz w:val="16"/>
                <w:szCs w:val="16"/>
              </w:rPr>
            </w:pPr>
            <w:r w:rsidRPr="0065787F">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CAMINHÃO BASCULANTE TRAÇADO COM CAÇAMBA COM CAPACIDADE MÍNIMA DE 06 METROS CÚBICOS HP E IDADE NÃO SUPERIOR A 10 ANOS. (operador, combustível, transporte, encargos, alimentação, hospedagem e seguro inclusos) HORAS TRABALHADAS: mínimo de 08 horas diárias e início das 08 às 17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196,00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15680,00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rPr>
                <w:rFonts w:ascii="Arial" w:hAnsi="Arial" w:cs="Arial"/>
                <w:sz w:val="16"/>
                <w:szCs w:val="16"/>
              </w:rPr>
            </w:pPr>
            <w:r w:rsidRPr="0065787F">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CAMINHÃO BASCULANTE TRAÇADO COM CAÇAMBA COM CAPACIDADE MÍNIMA DE 06 METROS CÚBICOS HP E IDADE NÃO SUPERIOR A 10 ANOS. (operador, combustível, transporte, encargos, alimentação, hospedagem e seguro inclusos) HORAS TRABALHADAS: mínimo de 08 horas diárias e início das 08 às 17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196,00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15680,00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rPr>
                <w:rFonts w:ascii="Arial" w:hAnsi="Arial" w:cs="Arial"/>
                <w:sz w:val="16"/>
                <w:szCs w:val="16"/>
              </w:rPr>
            </w:pPr>
            <w:r w:rsidRPr="0065787F">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CAMINHÃO BASCULANTE TRAÇADO COM CAÇAMBA COM CAPACIDADE MÍNIMA DE 06 METROS CÚBICOS HP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196,00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15680,00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lastRenderedPageBreak/>
              <w:t>05</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 xml:space="preserve">150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ESCAVADEIRA HIDRÁULICA COM CAPACIDADE MINÍMA DE 17 TONELADAS, POTÊNCIA MÍNIMA DE 120 HP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426,99</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64048,50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PÁ CARREGADEIRA COM CAPACIDADE MINÍMA DE 10 TONELADAS, POTÊNCIA MÍNIMA DE 290 HP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368,00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55200,00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PATROLA 14 TONELADAS, POTÊNCIA MINIMA 160 HP COM ESCARIFICADOR COMPATÍVEL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409,99</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81998,00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PATROLA 14 TONELADAS, POTÊNCIA MINIMA 160 HP COM ESCARIFICADOR COMPATÍVEL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409,99</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81998,00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RETROESCAVADEIRA 4X4, COM CAPACIDADE MINÍMA DE 08 TONELADAS, POTÊNCIA MÍNIMA DE 90 HP E IDADE NÃO SUPERIOR A 10 ANOS. (operador, combustível, transporte, encargos, alimentação, hospedagem e seguro inclusos) HORAS TRABALHADAS: mínimo de 24 horas. (RESERVA DE COTA MPE)</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299,90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44985,00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RETROESCAVADEIRA 4X4, COM CAPACIDADE MINÍMA DE 08 TONELADAS, POTÊNCIA MÍNIMA DE 90 HP E IDADE NÃO SUPERIOR A 10 ANOS. (operador, combustível, transporte, encargos, alimentação, hospedagem e seguro inclusos) HORAS TRABALHADAS: mínimo de 24 horas.</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299,90</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44985,00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rPr>
            </w:pPr>
            <w:r w:rsidRPr="0065787F">
              <w:rPr>
                <w:rFonts w:ascii="Arial" w:eastAsia="Arial Unicode MS" w:hAnsi="Arial" w:cs="Arial"/>
                <w:sz w:val="16"/>
                <w:szCs w:val="16"/>
              </w:rPr>
              <w:t>11</w:t>
            </w: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rPr>
            </w:pPr>
            <w:r w:rsidRPr="0065787F">
              <w:rPr>
                <w:rFonts w:ascii="Arial" w:hAnsi="Arial" w:cs="Arial"/>
                <w:sz w:val="16"/>
                <w:szCs w:val="16"/>
              </w:rPr>
              <w:t>horas</w:t>
            </w: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LOCAÇÃO DE ROLO COMPACTADOR 08 TONELADAS, POTÊNCIA MÍNIMA DE 150 HP E IDADE NÃO SUPERIOR A 10 ANOS. (operador, combustível, transporte, encargos, alimentação, hospedagem e seguro inclusos) HORAS TRABALHADAS: mínimo de 24 horas. (RESERVA DE COTA MPE)</w:t>
            </w:r>
          </w:p>
        </w:tc>
        <w:tc>
          <w:tcPr>
            <w:tcW w:w="709" w:type="dxa"/>
            <w:tcBorders>
              <w:top w:val="single" w:sz="4" w:space="0" w:color="auto"/>
              <w:left w:val="nil"/>
              <w:bottom w:val="single" w:sz="4" w:space="0" w:color="auto"/>
              <w:right w:val="single" w:sz="4" w:space="0" w:color="auto"/>
            </w:tcBorders>
            <w:vAlign w:val="center"/>
          </w:tcPr>
          <w:p w:rsidR="0065787F" w:rsidRDefault="0065787F" w:rsidP="009A401C">
            <w:pPr>
              <w:jc w:val="right"/>
              <w:rPr>
                <w:rFonts w:ascii="Arial" w:hAnsi="Arial" w:cs="Arial"/>
                <w:sz w:val="16"/>
                <w:szCs w:val="16"/>
              </w:rPr>
            </w:pPr>
            <w:r w:rsidRPr="0065787F">
              <w:rPr>
                <w:rFonts w:ascii="Arial" w:hAnsi="Arial" w:cs="Arial"/>
                <w:sz w:val="16"/>
                <w:szCs w:val="16"/>
              </w:rPr>
              <w:t>389,33</w:t>
            </w:r>
          </w:p>
          <w:p w:rsidR="0065787F" w:rsidRDefault="0065787F" w:rsidP="009A401C">
            <w:pPr>
              <w:jc w:val="right"/>
              <w:rPr>
                <w:rFonts w:ascii="Arial" w:hAnsi="Arial" w:cs="Arial"/>
                <w:sz w:val="16"/>
                <w:szCs w:val="16"/>
              </w:rPr>
            </w:pPr>
          </w:p>
          <w:p w:rsidR="0065787F" w:rsidRPr="0065787F" w:rsidRDefault="0065787F" w:rsidP="009A401C">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Default="0065787F">
            <w:pPr>
              <w:jc w:val="right"/>
              <w:rPr>
                <w:rFonts w:ascii="Arial" w:hAnsi="Arial" w:cs="Arial"/>
                <w:color w:val="000000"/>
                <w:sz w:val="16"/>
                <w:szCs w:val="16"/>
              </w:rPr>
            </w:pPr>
            <w:r w:rsidRPr="0065787F">
              <w:rPr>
                <w:rFonts w:ascii="Arial" w:hAnsi="Arial" w:cs="Arial"/>
                <w:color w:val="000000"/>
                <w:sz w:val="16"/>
                <w:szCs w:val="16"/>
              </w:rPr>
              <w:t>97332,50</w:t>
            </w:r>
          </w:p>
          <w:p w:rsidR="0065787F" w:rsidRDefault="0065787F">
            <w:pPr>
              <w:jc w:val="right"/>
              <w:rPr>
                <w:rFonts w:ascii="Arial" w:hAnsi="Arial" w:cs="Arial"/>
                <w:color w:val="000000"/>
                <w:sz w:val="16"/>
                <w:szCs w:val="16"/>
              </w:rPr>
            </w:pPr>
          </w:p>
          <w:p w:rsidR="0065787F" w:rsidRPr="0065787F" w:rsidRDefault="0065787F">
            <w:pPr>
              <w:jc w:val="right"/>
              <w:rPr>
                <w:rFonts w:ascii="Arial" w:hAnsi="Arial" w:cs="Arial"/>
                <w:color w:val="000000"/>
                <w:sz w:val="16"/>
                <w:szCs w:val="16"/>
              </w:rPr>
            </w:pPr>
          </w:p>
        </w:tc>
      </w:tr>
      <w:tr w:rsidR="0065787F" w:rsidRPr="0065787F" w:rsidTr="006578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eastAsia="Arial Unicode MS" w:hAnsi="Arial" w:cs="Arial"/>
                <w:sz w:val="16"/>
                <w:szCs w:val="16"/>
                <w:highlight w:val="yellow"/>
              </w:rPr>
            </w:pPr>
          </w:p>
        </w:tc>
        <w:tc>
          <w:tcPr>
            <w:tcW w:w="567" w:type="dxa"/>
            <w:tcBorders>
              <w:top w:val="single" w:sz="4" w:space="0" w:color="auto"/>
              <w:left w:val="nil"/>
              <w:bottom w:val="single" w:sz="4" w:space="0" w:color="auto"/>
              <w:right w:val="single" w:sz="4" w:space="0" w:color="auto"/>
            </w:tcBorders>
          </w:tcPr>
          <w:p w:rsidR="0065787F" w:rsidRPr="0065787F" w:rsidRDefault="0065787F" w:rsidP="009A401C">
            <w:pPr>
              <w:pStyle w:val="SemEspaamento"/>
              <w:jc w:val="both"/>
              <w:rPr>
                <w:rFonts w:ascii="Arial" w:hAnsi="Arial" w:cs="Arial"/>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5787F" w:rsidRPr="0065787F" w:rsidRDefault="0065787F" w:rsidP="009A401C">
            <w:pPr>
              <w:pStyle w:val="SemEspaamento"/>
              <w:jc w:val="both"/>
              <w:rPr>
                <w:rFonts w:ascii="Arial" w:hAnsi="Arial" w:cs="Arial"/>
                <w:sz w:val="16"/>
                <w:szCs w:val="16"/>
                <w:highlight w:val="yellow"/>
              </w:rPr>
            </w:pPr>
          </w:p>
        </w:tc>
        <w:tc>
          <w:tcPr>
            <w:tcW w:w="5670" w:type="dxa"/>
            <w:tcBorders>
              <w:top w:val="single" w:sz="4" w:space="0" w:color="auto"/>
              <w:left w:val="nil"/>
              <w:bottom w:val="single" w:sz="4" w:space="0" w:color="auto"/>
              <w:right w:val="single" w:sz="4" w:space="0" w:color="auto"/>
            </w:tcBorders>
          </w:tcPr>
          <w:p w:rsidR="0065787F" w:rsidRPr="0065787F" w:rsidRDefault="0065787F" w:rsidP="009A401C">
            <w:pPr>
              <w:jc w:val="both"/>
              <w:rPr>
                <w:rFonts w:ascii="Arial" w:hAnsi="Arial" w:cs="Arial"/>
                <w:sz w:val="16"/>
                <w:szCs w:val="16"/>
              </w:rPr>
            </w:pPr>
            <w:r w:rsidRPr="0065787F">
              <w:rPr>
                <w:rFonts w:ascii="Arial" w:hAnsi="Arial" w:cs="Arial"/>
                <w:sz w:val="16"/>
                <w:szCs w:val="16"/>
              </w:rPr>
              <w:t xml:space="preserve">Total </w:t>
            </w:r>
          </w:p>
        </w:tc>
        <w:tc>
          <w:tcPr>
            <w:tcW w:w="709" w:type="dxa"/>
            <w:tcBorders>
              <w:top w:val="single" w:sz="4" w:space="0" w:color="auto"/>
              <w:left w:val="nil"/>
              <w:bottom w:val="single" w:sz="4" w:space="0" w:color="auto"/>
              <w:right w:val="single" w:sz="4" w:space="0" w:color="auto"/>
            </w:tcBorders>
            <w:vAlign w:val="bottom"/>
          </w:tcPr>
          <w:p w:rsidR="0065787F" w:rsidRPr="0065787F" w:rsidRDefault="0065787F" w:rsidP="009A401C">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65787F" w:rsidRPr="0065787F" w:rsidRDefault="0065787F">
            <w:pPr>
              <w:jc w:val="right"/>
              <w:rPr>
                <w:rFonts w:ascii="Arial" w:hAnsi="Arial" w:cs="Arial"/>
                <w:color w:val="000000"/>
                <w:sz w:val="16"/>
                <w:szCs w:val="16"/>
              </w:rPr>
            </w:pPr>
            <w:r w:rsidRPr="0065787F">
              <w:rPr>
                <w:rFonts w:ascii="Arial" w:hAnsi="Arial" w:cs="Arial"/>
                <w:color w:val="000000"/>
                <w:sz w:val="16"/>
                <w:szCs w:val="16"/>
              </w:rPr>
              <w:t>533267,00</w:t>
            </w:r>
          </w:p>
        </w:tc>
      </w:tr>
    </w:tbl>
    <w:p w:rsidR="0065787F" w:rsidRPr="0065787F" w:rsidRDefault="0065787F" w:rsidP="0065787F">
      <w:pPr>
        <w:jc w:val="both"/>
        <w:rPr>
          <w:rFonts w:ascii="Arial" w:hAnsi="Arial" w:cs="Arial"/>
          <w:sz w:val="20"/>
          <w:szCs w:val="20"/>
        </w:rPr>
      </w:pPr>
      <w:r w:rsidRPr="0065787F">
        <w:rPr>
          <w:rFonts w:ascii="Arial" w:hAnsi="Arial" w:cs="Arial"/>
          <w:sz w:val="20"/>
          <w:szCs w:val="20"/>
        </w:rPr>
        <w:t>OBS: OS SERVIÇOS SERÃO EXECUTADOS DE FORMA PARCELADA E QUANDO NECESSÁRIO.</w:t>
      </w:r>
    </w:p>
    <w:p w:rsidR="0065787F" w:rsidRPr="0065787F" w:rsidRDefault="0065787F" w:rsidP="0065787F">
      <w:pPr>
        <w:jc w:val="both"/>
        <w:rPr>
          <w:rFonts w:ascii="Arial" w:hAnsi="Arial" w:cs="Arial"/>
          <w:sz w:val="20"/>
          <w:szCs w:val="20"/>
        </w:rPr>
      </w:pPr>
      <w:r w:rsidRPr="0065787F">
        <w:rPr>
          <w:rFonts w:ascii="Arial" w:hAnsi="Arial" w:cs="Arial"/>
          <w:sz w:val="20"/>
          <w:szCs w:val="20"/>
        </w:rPr>
        <w:t>A empresa vencedora deverá apresentar no ato da assinatura da Ata de Registro de Preços o que segue:</w:t>
      </w:r>
    </w:p>
    <w:p w:rsidR="0065787F" w:rsidRPr="0065787F" w:rsidRDefault="0065787F" w:rsidP="0065787F">
      <w:pPr>
        <w:jc w:val="both"/>
        <w:rPr>
          <w:rFonts w:ascii="Arial" w:hAnsi="Arial" w:cs="Arial"/>
          <w:sz w:val="20"/>
          <w:szCs w:val="20"/>
        </w:rPr>
      </w:pPr>
      <w:r w:rsidRPr="0065787F">
        <w:rPr>
          <w:rFonts w:ascii="Arial" w:hAnsi="Arial" w:cs="Arial"/>
          <w:sz w:val="20"/>
          <w:szCs w:val="20"/>
        </w:rPr>
        <w:t xml:space="preserve"> a) Para caminhões: cópia autenticada do CRLV (Certificado de Registro e Licenciamento do Veículo, dentro do prazo do exercício vigente emitido pelo Órgão Competente, dos veículos a serem utilizados na execução do contrato ou no caso dos veículos não estarem em nome do licitante deverá este apresentar cópia autenticada de instrumento jurídico que comprove estarem os veículos sob sua posse e disponibilidade, bem como que os mesmos estarão disponíveis para a execução dos serviços. As assinaturas apostas em referido instrumento jurídico de disponibilidade de veículos que não estiverem em nome do licitante deverão estar com firma reconhecida. </w:t>
      </w:r>
    </w:p>
    <w:p w:rsidR="0065787F" w:rsidRPr="0065787F" w:rsidRDefault="0065787F" w:rsidP="0065787F">
      <w:pPr>
        <w:jc w:val="both"/>
        <w:rPr>
          <w:rFonts w:ascii="Arial" w:hAnsi="Arial" w:cs="Arial"/>
          <w:sz w:val="20"/>
          <w:szCs w:val="20"/>
        </w:rPr>
      </w:pPr>
      <w:r w:rsidRPr="0065787F">
        <w:rPr>
          <w:rFonts w:ascii="Arial" w:hAnsi="Arial" w:cs="Arial"/>
          <w:sz w:val="20"/>
          <w:szCs w:val="20"/>
        </w:rPr>
        <w:t>b) Para máquinas: cópia autenticada da Nota Fiscal ou documento que comprove quem é o proprietário reconhecido em cartório ou então em caso da máquina ser sub locado documento de comprovação que a máquina está a disposição da empresa (contrato social reconhecido em cartório).</w:t>
      </w:r>
    </w:p>
    <w:p w:rsidR="0065787F" w:rsidRPr="0065787F" w:rsidRDefault="0065787F" w:rsidP="0065787F">
      <w:pPr>
        <w:jc w:val="both"/>
        <w:rPr>
          <w:rFonts w:ascii="Arial" w:hAnsi="Arial" w:cs="Arial"/>
          <w:sz w:val="20"/>
          <w:szCs w:val="20"/>
        </w:rPr>
      </w:pPr>
    </w:p>
    <w:p w:rsidR="0065787F" w:rsidRPr="0065787F" w:rsidRDefault="0065787F" w:rsidP="0065787F">
      <w:pPr>
        <w:jc w:val="center"/>
        <w:rPr>
          <w:rFonts w:ascii="Arial" w:hAnsi="Arial" w:cs="Arial"/>
          <w:sz w:val="20"/>
          <w:szCs w:val="20"/>
        </w:rPr>
      </w:pPr>
      <w:r w:rsidRPr="0065787F">
        <w:rPr>
          <w:rFonts w:ascii="Arial" w:hAnsi="Arial" w:cs="Arial"/>
          <w:b/>
          <w:sz w:val="20"/>
          <w:szCs w:val="20"/>
          <w:u w:val="single"/>
        </w:rPr>
        <w:t>DESCRIMINAÇÃO DOS TRECHOS A SEREM ATENDIDOS:</w:t>
      </w:r>
    </w:p>
    <w:tbl>
      <w:tblPr>
        <w:tblStyle w:val="Tabelacomgrade"/>
        <w:tblW w:w="0" w:type="auto"/>
        <w:jc w:val="center"/>
        <w:tblLook w:val="04A0" w:firstRow="1" w:lastRow="0" w:firstColumn="1" w:lastColumn="0" w:noHBand="0" w:noVBand="1"/>
      </w:tblPr>
      <w:tblGrid>
        <w:gridCol w:w="2376"/>
        <w:gridCol w:w="3402"/>
        <w:gridCol w:w="3434"/>
      </w:tblGrid>
      <w:tr w:rsidR="0065787F" w:rsidRPr="0065787F" w:rsidTr="009A401C">
        <w:trPr>
          <w:jc w:val="center"/>
        </w:trPr>
        <w:tc>
          <w:tcPr>
            <w:tcW w:w="2376" w:type="dxa"/>
          </w:tcPr>
          <w:p w:rsidR="0065787F" w:rsidRPr="0065787F" w:rsidRDefault="0065787F" w:rsidP="009A401C">
            <w:pPr>
              <w:jc w:val="center"/>
              <w:rPr>
                <w:rFonts w:ascii="Arial" w:hAnsi="Arial" w:cs="Arial"/>
                <w:b/>
                <w:sz w:val="20"/>
                <w:szCs w:val="20"/>
              </w:rPr>
            </w:pPr>
            <w:r w:rsidRPr="0065787F">
              <w:rPr>
                <w:rFonts w:ascii="Arial" w:hAnsi="Arial" w:cs="Arial"/>
                <w:b/>
                <w:sz w:val="20"/>
                <w:szCs w:val="20"/>
              </w:rPr>
              <w:t>TRECHO</w:t>
            </w:r>
          </w:p>
        </w:tc>
        <w:tc>
          <w:tcPr>
            <w:tcW w:w="3402" w:type="dxa"/>
          </w:tcPr>
          <w:p w:rsidR="0065787F" w:rsidRPr="0065787F" w:rsidRDefault="0065787F" w:rsidP="009A401C">
            <w:pPr>
              <w:jc w:val="center"/>
              <w:rPr>
                <w:rFonts w:ascii="Arial" w:hAnsi="Arial" w:cs="Arial"/>
                <w:b/>
                <w:sz w:val="20"/>
                <w:szCs w:val="20"/>
              </w:rPr>
            </w:pPr>
            <w:r w:rsidRPr="0065787F">
              <w:rPr>
                <w:rFonts w:ascii="Arial" w:hAnsi="Arial" w:cs="Arial"/>
                <w:b/>
                <w:sz w:val="20"/>
                <w:szCs w:val="20"/>
              </w:rPr>
              <w:t>BAIRRO/ESTRADA</w:t>
            </w:r>
          </w:p>
        </w:tc>
        <w:tc>
          <w:tcPr>
            <w:tcW w:w="3434" w:type="dxa"/>
          </w:tcPr>
          <w:p w:rsidR="0065787F" w:rsidRPr="0065787F" w:rsidRDefault="0065787F" w:rsidP="009A401C">
            <w:pPr>
              <w:jc w:val="center"/>
              <w:rPr>
                <w:rFonts w:ascii="Arial" w:hAnsi="Arial" w:cs="Arial"/>
                <w:b/>
                <w:sz w:val="20"/>
                <w:szCs w:val="20"/>
              </w:rPr>
            </w:pPr>
            <w:r w:rsidRPr="0065787F">
              <w:rPr>
                <w:rFonts w:ascii="Arial" w:hAnsi="Arial" w:cs="Arial"/>
                <w:b/>
                <w:sz w:val="20"/>
                <w:szCs w:val="20"/>
              </w:rPr>
              <w:t>QUILOMETRAGEM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01</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ZÉ BERTO</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10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02</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JACUTINGA</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15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03</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SÃO FRANCISCO</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20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04</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SERTÃOZINHO / LIMEIRA</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20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05</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ITAPEMIRIM</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20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06</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BARRO BRANCO</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15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07</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MACARIBE</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05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08</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MONTES CLAROS</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10 KM</w:t>
            </w:r>
          </w:p>
        </w:tc>
      </w:tr>
      <w:tr w:rsidR="0065787F" w:rsidRPr="0065787F" w:rsidTr="009A401C">
        <w:trPr>
          <w:jc w:val="center"/>
        </w:trPr>
        <w:tc>
          <w:tcPr>
            <w:tcW w:w="2376"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09</w:t>
            </w:r>
          </w:p>
        </w:tc>
        <w:tc>
          <w:tcPr>
            <w:tcW w:w="3402"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TRIOLÂNDIA</w:t>
            </w:r>
          </w:p>
        </w:tc>
        <w:tc>
          <w:tcPr>
            <w:tcW w:w="3434" w:type="dxa"/>
          </w:tcPr>
          <w:p w:rsidR="0065787F" w:rsidRPr="0065787F" w:rsidRDefault="0065787F" w:rsidP="009A401C">
            <w:pPr>
              <w:jc w:val="center"/>
              <w:rPr>
                <w:rFonts w:ascii="Arial" w:hAnsi="Arial" w:cs="Arial"/>
                <w:sz w:val="20"/>
                <w:szCs w:val="20"/>
              </w:rPr>
            </w:pPr>
            <w:r w:rsidRPr="0065787F">
              <w:rPr>
                <w:rFonts w:ascii="Arial" w:hAnsi="Arial" w:cs="Arial"/>
                <w:sz w:val="20"/>
                <w:szCs w:val="20"/>
              </w:rPr>
              <w:t>10 KM</w:t>
            </w:r>
          </w:p>
        </w:tc>
      </w:tr>
    </w:tbl>
    <w:p w:rsidR="0065787F" w:rsidRPr="0065787F" w:rsidRDefault="0065787F" w:rsidP="0065787F">
      <w:pPr>
        <w:jc w:val="both"/>
        <w:rPr>
          <w:rFonts w:ascii="Arial" w:hAnsi="Arial" w:cs="Arial"/>
          <w:sz w:val="20"/>
          <w:szCs w:val="20"/>
        </w:rPr>
      </w:pPr>
      <w:r w:rsidRPr="0065787F">
        <w:rPr>
          <w:rFonts w:ascii="Arial" w:hAnsi="Arial" w:cs="Arial"/>
          <w:sz w:val="20"/>
          <w:szCs w:val="20"/>
        </w:rPr>
        <w:tab/>
        <w:t xml:space="preserve">A presente contratação se faz extremamente necessária tendo em vista que a municipalidade não dispões de maquinário e pessoal para que possam ser realizados os serviços de escavações, terraplanagens, movimentação de terra bem como de outros materiais que por ventura estejam dificultando o acesso, abertura de valas e demais serviços que se fizerem necessários para a  manutenção das Estradas Rurais do Município, as quais se encontram intransitáveis devido a diversos rompimentos de leito acarretados pelas chuvas torrenciais que assolaram e assolam a região. </w:t>
      </w:r>
    </w:p>
    <w:p w:rsidR="0065787F" w:rsidRPr="0065787F" w:rsidRDefault="0065787F" w:rsidP="0065787F">
      <w:pPr>
        <w:jc w:val="both"/>
        <w:rPr>
          <w:rFonts w:ascii="Arial" w:hAnsi="Arial" w:cs="Arial"/>
          <w:sz w:val="20"/>
          <w:szCs w:val="20"/>
        </w:rPr>
      </w:pPr>
      <w:r w:rsidRPr="0065787F">
        <w:rPr>
          <w:rFonts w:ascii="Arial" w:hAnsi="Arial" w:cs="Arial"/>
          <w:sz w:val="20"/>
          <w:szCs w:val="20"/>
        </w:rPr>
        <w:tab/>
        <w:t>Além de fundamental para o fluxo de pessoas que residem na Zona Rural, da qual a grande maioria tem seu sustento baseado em pequenas criações e na agricultura familiar, ressalto que as estradas vicinais do município são de grande importância para que o recebimento de insumos e o escoamento da produção aconteçam de forma satisfatória, o que não está ocorrendo e vem acarretando diversos prejuízos, tanto para os agricultores quanto aos cofres públicos, que deixam de arrecadar o montante de impostos que lhe é cabido nas operações de cunho agropecuário.</w:t>
      </w:r>
    </w:p>
    <w:p w:rsidR="0065787F" w:rsidRPr="0065787F" w:rsidRDefault="0065787F" w:rsidP="0065787F">
      <w:pPr>
        <w:jc w:val="both"/>
        <w:rPr>
          <w:rFonts w:ascii="Arial" w:hAnsi="Arial" w:cs="Arial"/>
          <w:sz w:val="20"/>
          <w:szCs w:val="20"/>
        </w:rPr>
      </w:pPr>
      <w:r w:rsidRPr="0065787F">
        <w:rPr>
          <w:rFonts w:ascii="Arial" w:hAnsi="Arial" w:cs="Arial"/>
          <w:sz w:val="20"/>
          <w:szCs w:val="20"/>
        </w:rPr>
        <w:tab/>
        <w:t xml:space="preserve">Ademais a contratada deverá fornecer as máquinas abastecidas, com operadores devidamente habilitados e munidos dos equipamentos de proteção que forem cabíveis, devendo a mesma arcar também com todos os custos de deslocamento das máquinas, equipamentos e funcionários até os trechos indicados. </w:t>
      </w:r>
    </w:p>
    <w:p w:rsidR="0065787F" w:rsidRPr="0065787F" w:rsidRDefault="0065787F" w:rsidP="0065787F">
      <w:pPr>
        <w:ind w:firstLine="708"/>
        <w:jc w:val="both"/>
        <w:rPr>
          <w:rFonts w:ascii="Arial" w:hAnsi="Arial" w:cs="Arial"/>
          <w:sz w:val="20"/>
          <w:szCs w:val="20"/>
        </w:rPr>
      </w:pPr>
      <w:r w:rsidRPr="0065787F">
        <w:rPr>
          <w:rFonts w:ascii="Arial" w:hAnsi="Arial" w:cs="Arial"/>
          <w:sz w:val="20"/>
          <w:szCs w:val="20"/>
        </w:rPr>
        <w:t>As despesas decorrentes da manutenção, lubrificantes, alimentação e hospedagem dos operadores ou qualquer outro custo que afete a operação serão de responsabilidade da contratada, a qual deverá também tomar todas as medidas de segurança cabíveis aos serviços ora contratados,  isentando a municipalidade de arcar com qualquer ônus em caso de acidentes de trabalho que possam vir a ocorrer na execução do contrato ora estabelecido.</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b/>
          <w:sz w:val="20"/>
          <w:szCs w:val="20"/>
          <w:u w:val="single"/>
        </w:rPr>
      </w:pPr>
      <w:r w:rsidRPr="0065787F">
        <w:rPr>
          <w:rFonts w:ascii="Arial" w:hAnsi="Arial" w:cs="Arial"/>
          <w:sz w:val="20"/>
          <w:szCs w:val="20"/>
        </w:rPr>
        <w:t xml:space="preserve">Os serviços deverão ser iniciados após a emissão de autorização devidamente assinada pelo Prefeito </w:t>
      </w:r>
      <w:r w:rsidRPr="0065787F">
        <w:rPr>
          <w:rFonts w:ascii="Arial" w:hAnsi="Arial" w:cs="Arial"/>
          <w:b/>
          <w:sz w:val="20"/>
          <w:szCs w:val="20"/>
          <w:u w:val="single"/>
        </w:rPr>
        <w:t>em até 05 (cinco) dias úteis no endereço indicado.</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  Os valores acima </w:t>
      </w:r>
      <w:r w:rsidRPr="0065787F">
        <w:rPr>
          <w:rFonts w:ascii="Arial" w:hAnsi="Arial" w:cs="Arial"/>
          <w:bCs/>
          <w:sz w:val="20"/>
          <w:szCs w:val="20"/>
        </w:rPr>
        <w:t>poderão</w:t>
      </w:r>
      <w:r w:rsidRPr="0065787F">
        <w:rPr>
          <w:rFonts w:ascii="Arial" w:hAnsi="Arial" w:cs="Arial"/>
          <w:sz w:val="20"/>
          <w:szCs w:val="20"/>
        </w:rPr>
        <w:t xml:space="preserve"> eventualmente sofrer revisão (aumento ou decréscimos) nas seguintes hipóteses: </w:t>
      </w:r>
    </w:p>
    <w:p w:rsidR="0065787F" w:rsidRPr="0065787F" w:rsidRDefault="0065787F" w:rsidP="0065787F">
      <w:pPr>
        <w:pStyle w:val="SemEspaamento"/>
        <w:jc w:val="both"/>
        <w:rPr>
          <w:rFonts w:ascii="Arial" w:hAnsi="Arial" w:cs="Arial"/>
          <w:sz w:val="20"/>
          <w:szCs w:val="20"/>
        </w:rPr>
      </w:pPr>
      <w:r w:rsidRPr="0065787F">
        <w:rPr>
          <w:rFonts w:ascii="Arial" w:hAnsi="Arial" w:cs="Arial"/>
          <w:b/>
          <w:sz w:val="20"/>
          <w:szCs w:val="20"/>
        </w:rPr>
        <w:t>a)</w:t>
      </w:r>
      <w:r w:rsidRPr="0065787F">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5787F" w:rsidRPr="0065787F" w:rsidRDefault="0065787F" w:rsidP="0065787F">
      <w:pPr>
        <w:pStyle w:val="SemEspaamento"/>
        <w:jc w:val="both"/>
        <w:rPr>
          <w:rFonts w:ascii="Arial" w:hAnsi="Arial" w:cs="Arial"/>
          <w:sz w:val="20"/>
          <w:szCs w:val="20"/>
        </w:rPr>
      </w:pPr>
      <w:r w:rsidRPr="0065787F">
        <w:rPr>
          <w:rFonts w:ascii="Arial" w:hAnsi="Arial" w:cs="Arial"/>
          <w:b/>
          <w:sz w:val="20"/>
          <w:szCs w:val="20"/>
        </w:rPr>
        <w:t>b)</w:t>
      </w:r>
      <w:r w:rsidRPr="0065787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 A empresa deverá apresentar documento oficial comprovando o reajuste, acompanhado de</w:t>
      </w:r>
      <w:r w:rsidRPr="0065787F">
        <w:rPr>
          <w:rFonts w:ascii="Arial" w:hAnsi="Arial" w:cs="Arial"/>
          <w:b/>
          <w:i/>
          <w:sz w:val="20"/>
          <w:szCs w:val="20"/>
        </w:rPr>
        <w:t xml:space="preserve"> requerimento.  </w:t>
      </w:r>
      <w:r w:rsidRPr="0065787F">
        <w:rPr>
          <w:rFonts w:ascii="Arial" w:hAnsi="Arial" w:cs="Arial"/>
          <w:sz w:val="20"/>
          <w:szCs w:val="20"/>
        </w:rPr>
        <w:t xml:space="preserve">A revisão de preços, caso ocorra, deverá ser feita com fundamento em planilhas de </w:t>
      </w:r>
      <w:r w:rsidRPr="0065787F">
        <w:rPr>
          <w:rFonts w:ascii="Arial" w:hAnsi="Arial" w:cs="Arial"/>
          <w:sz w:val="20"/>
          <w:szCs w:val="20"/>
        </w:rPr>
        <w:lastRenderedPageBreak/>
        <w:t>composição de custos e/ou preço de mercado, devendo, nos preços supracitados, estar incluídas todas as despesas relativas ao objeto contratado (tributos, seguros, encargos sociais, transporte etc).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autoSpaceDE w:val="0"/>
        <w:autoSpaceDN w:val="0"/>
        <w:adjustRightInd w:val="0"/>
        <w:jc w:val="both"/>
        <w:rPr>
          <w:rFonts w:ascii="Arial" w:hAnsi="Arial" w:cs="Arial"/>
          <w:b/>
          <w:sz w:val="20"/>
          <w:szCs w:val="20"/>
          <w:u w:val="single"/>
        </w:rPr>
      </w:pPr>
      <w:r w:rsidRPr="0065787F">
        <w:rPr>
          <w:rFonts w:ascii="Arial" w:hAnsi="Arial" w:cs="Arial"/>
          <w:b/>
          <w:sz w:val="20"/>
          <w:szCs w:val="20"/>
          <w:u w:val="single"/>
        </w:rPr>
        <w:t>CLÁUSULA TERCEIRA – DA VIGÊNCIA </w:t>
      </w:r>
    </w:p>
    <w:p w:rsidR="0065787F" w:rsidRPr="0065787F" w:rsidRDefault="0065787F" w:rsidP="0065787F">
      <w:pPr>
        <w:pStyle w:val="NormalWeb"/>
        <w:jc w:val="both"/>
        <w:rPr>
          <w:rFonts w:ascii="Arial" w:hAnsi="Arial" w:cs="Arial"/>
          <w:sz w:val="20"/>
          <w:szCs w:val="20"/>
        </w:rPr>
      </w:pPr>
      <w:r w:rsidRPr="0065787F">
        <w:rPr>
          <w:rFonts w:ascii="Arial" w:hAnsi="Arial" w:cs="Arial"/>
          <w:sz w:val="20"/>
          <w:szCs w:val="20"/>
        </w:rPr>
        <w:t xml:space="preserve">A presente ata terá início na data </w:t>
      </w:r>
      <w:r>
        <w:rPr>
          <w:rFonts w:ascii="Arial" w:hAnsi="Arial" w:cs="Arial"/>
          <w:sz w:val="20"/>
          <w:szCs w:val="20"/>
        </w:rPr>
        <w:t>de sua assinatura</w:t>
      </w:r>
      <w:r w:rsidRPr="0065787F">
        <w:rPr>
          <w:rFonts w:ascii="Arial" w:hAnsi="Arial" w:cs="Arial"/>
          <w:sz w:val="20"/>
          <w:szCs w:val="20"/>
        </w:rPr>
        <w:t xml:space="preserve"> e vigorará </w:t>
      </w:r>
      <w:r>
        <w:rPr>
          <w:rFonts w:ascii="Arial" w:hAnsi="Arial" w:cs="Arial"/>
          <w:sz w:val="20"/>
          <w:szCs w:val="20"/>
        </w:rPr>
        <w:t xml:space="preserve">até </w:t>
      </w:r>
      <w:r w:rsidRPr="0065787F">
        <w:rPr>
          <w:rFonts w:ascii="Arial" w:hAnsi="Arial" w:cs="Arial"/>
          <w:b/>
          <w:sz w:val="20"/>
          <w:szCs w:val="20"/>
        </w:rPr>
        <w:t>11/04/2024</w:t>
      </w:r>
      <w:r w:rsidRPr="0065787F">
        <w:rPr>
          <w:rFonts w:ascii="Arial" w:hAnsi="Arial" w:cs="Arial"/>
          <w:sz w:val="20"/>
          <w:szCs w:val="20"/>
        </w:rPr>
        <w:t>, podendo ser prorrogado por igual período, ou até final do saldo estipulado, dependendo do interesse da Administração Pública Municipal. </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CLÁUSULA QUARTA – DA FORMA DE PAGAMENTO</w:t>
      </w:r>
      <w:r w:rsidRPr="0065787F">
        <w:rPr>
          <w:rFonts w:ascii="Arial" w:hAnsi="Arial" w:cs="Arial"/>
          <w:sz w:val="20"/>
          <w:szCs w:val="20"/>
          <w:u w:val="single"/>
        </w:rPr>
        <w:t>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O pagamento será efetuado por depósito em </w:t>
      </w:r>
      <w:r w:rsidRPr="0065787F">
        <w:rPr>
          <w:rFonts w:ascii="Arial" w:hAnsi="Arial" w:cs="Arial"/>
          <w:b/>
          <w:sz w:val="20"/>
          <w:szCs w:val="20"/>
        </w:rPr>
        <w:t xml:space="preserve">conta corrente </w:t>
      </w:r>
      <w:r w:rsidRPr="0065787F">
        <w:rPr>
          <w:rFonts w:ascii="Arial" w:hAnsi="Arial" w:cs="Arial"/>
          <w:sz w:val="20"/>
          <w:szCs w:val="20"/>
        </w:rPr>
        <w:t xml:space="preserve">até o 15º dia útil do mês subsequente,contados da data da entrega da Nota Fiscal, devendo salientar que </w:t>
      </w:r>
      <w:r w:rsidRPr="0065787F">
        <w:rPr>
          <w:rFonts w:ascii="Arial" w:hAnsi="Arial" w:cs="Arial"/>
          <w:bCs/>
          <w:sz w:val="20"/>
          <w:szCs w:val="20"/>
        </w:rPr>
        <w:t>j</w:t>
      </w:r>
      <w:r w:rsidRPr="0065787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Deverá acompanhar a Nota Fiscal </w:t>
      </w:r>
      <w:r w:rsidRPr="0065787F">
        <w:rPr>
          <w:rFonts w:ascii="Arial" w:hAnsi="Arial" w:cs="Arial"/>
          <w:b/>
          <w:sz w:val="20"/>
          <w:szCs w:val="20"/>
        </w:rPr>
        <w:t xml:space="preserve">FOTO DO HORÍMETRO DOS MAQUINÁRIOS COM HORÁRIO DE INÍCIO E TÉRMINO DOS SERVIÇOS </w:t>
      </w:r>
      <w:r w:rsidRPr="0065787F">
        <w:rPr>
          <w:rFonts w:ascii="Arial" w:hAnsi="Arial" w:cs="Arial"/>
          <w:sz w:val="20"/>
          <w:szCs w:val="20"/>
        </w:rPr>
        <w:t xml:space="preserve">com assinatura do fiscal do município.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b/>
          <w:sz w:val="20"/>
          <w:szCs w:val="20"/>
        </w:rPr>
        <w:t xml:space="preserve">A Nota Fiscal dos serviços deverá ser emitida em nome da PREFEITURA MUNICIPAL DE RIBEIRÃO DO PINHAL CNPJ: 76.968.064/0001-48- RUA PARANÁ – 983 - CENTRO. </w:t>
      </w:r>
    </w:p>
    <w:p w:rsidR="0065787F" w:rsidRPr="0065787F" w:rsidRDefault="0065787F" w:rsidP="0065787F">
      <w:pPr>
        <w:pStyle w:val="NormalWeb"/>
        <w:jc w:val="both"/>
        <w:rPr>
          <w:rFonts w:ascii="Arial" w:hAnsi="Arial" w:cs="Arial"/>
          <w:sz w:val="20"/>
          <w:szCs w:val="20"/>
        </w:rPr>
      </w:pPr>
      <w:r w:rsidRPr="0065787F">
        <w:rPr>
          <w:rFonts w:ascii="Arial" w:hAnsi="Arial" w:cs="Arial"/>
          <w:b/>
          <w:bCs/>
          <w:sz w:val="20"/>
          <w:szCs w:val="20"/>
          <w:u w:val="single"/>
        </w:rPr>
        <w:t>CLÁUSULA QUINTA</w:t>
      </w:r>
      <w:r w:rsidRPr="0065787F">
        <w:rPr>
          <w:rFonts w:ascii="Arial" w:hAnsi="Arial" w:cs="Arial"/>
          <w:b/>
          <w:bCs/>
          <w:sz w:val="20"/>
          <w:szCs w:val="20"/>
        </w:rPr>
        <w:t xml:space="preserve"> – DA DOTAÇÃO ORÇAMENTÁRIA</w:t>
      </w:r>
      <w:r w:rsidRPr="0065787F">
        <w:rPr>
          <w:rFonts w:ascii="Arial" w:hAnsi="Arial" w:cs="Arial"/>
          <w:sz w:val="20"/>
          <w:szCs w:val="20"/>
        </w:rPr>
        <w:t> </w:t>
      </w:r>
    </w:p>
    <w:p w:rsidR="0065787F" w:rsidRPr="0065787F" w:rsidRDefault="0065787F" w:rsidP="0065787F">
      <w:pPr>
        <w:pStyle w:val="NormalWeb"/>
        <w:jc w:val="both"/>
        <w:rPr>
          <w:rFonts w:ascii="Arial" w:hAnsi="Arial" w:cs="Arial"/>
          <w:sz w:val="20"/>
          <w:szCs w:val="20"/>
        </w:rPr>
      </w:pPr>
      <w:r w:rsidRPr="0065787F">
        <w:rPr>
          <w:rFonts w:ascii="Arial" w:hAnsi="Arial" w:cs="Arial"/>
          <w:sz w:val="20"/>
          <w:szCs w:val="20"/>
        </w:rPr>
        <w:t>As despesas com a execução deste contrato correrão no orçamento da Dotação Orçamentária:</w:t>
      </w:r>
      <w:r>
        <w:rPr>
          <w:rFonts w:ascii="Arial" w:hAnsi="Arial" w:cs="Arial"/>
          <w:sz w:val="20"/>
          <w:szCs w:val="20"/>
        </w:rPr>
        <w:t xml:space="preserve"> </w:t>
      </w:r>
      <w:r w:rsidRPr="00266BE2">
        <w:rPr>
          <w:rFonts w:ascii="Arial" w:hAnsi="Arial" w:cs="Arial"/>
          <w:sz w:val="20"/>
          <w:szCs w:val="20"/>
        </w:rPr>
        <w:t>360-000/580-000/</w:t>
      </w:r>
      <w:r>
        <w:rPr>
          <w:rFonts w:ascii="Arial" w:hAnsi="Arial" w:cs="Arial"/>
          <w:sz w:val="20"/>
          <w:szCs w:val="20"/>
        </w:rPr>
        <w:t>1660-000/1670-511-1640-510-</w:t>
      </w:r>
      <w:r w:rsidRPr="00266BE2">
        <w:rPr>
          <w:rFonts w:ascii="Arial" w:hAnsi="Arial" w:cs="Arial"/>
          <w:sz w:val="20"/>
          <w:szCs w:val="20"/>
        </w:rPr>
        <w:t>3390390000</w:t>
      </w:r>
      <w:r>
        <w:rPr>
          <w:rFonts w:ascii="Arial" w:hAnsi="Arial" w:cs="Arial"/>
          <w:sz w:val="20"/>
          <w:szCs w:val="20"/>
        </w:rPr>
        <w:t>.</w:t>
      </w:r>
    </w:p>
    <w:p w:rsidR="0065787F" w:rsidRPr="0065787F" w:rsidRDefault="0065787F" w:rsidP="0065787F">
      <w:pPr>
        <w:pStyle w:val="SemEspaamento"/>
        <w:jc w:val="both"/>
        <w:rPr>
          <w:rFonts w:ascii="Arial" w:hAnsi="Arial" w:cs="Arial"/>
          <w:sz w:val="20"/>
          <w:szCs w:val="20"/>
          <w:u w:val="single"/>
        </w:rPr>
      </w:pPr>
      <w:r w:rsidRPr="0065787F">
        <w:rPr>
          <w:rFonts w:ascii="Arial" w:hAnsi="Arial" w:cs="Arial"/>
          <w:b/>
          <w:bCs/>
          <w:sz w:val="20"/>
          <w:szCs w:val="20"/>
          <w:u w:val="single"/>
        </w:rPr>
        <w:t>CLÁUSULA SEXTA – DAS OBRIGAÇÕES DO CONTRATANTE</w:t>
      </w:r>
      <w:r w:rsidRPr="0065787F">
        <w:rPr>
          <w:rFonts w:ascii="Arial" w:hAnsi="Arial" w:cs="Arial"/>
          <w:sz w:val="20"/>
          <w:szCs w:val="20"/>
          <w:u w:val="single"/>
        </w:rPr>
        <w:t>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 Para garantir o fiel cumprimento da presente ata, o CONTRATANTE se compromete a solicitar previamente à </w:t>
      </w:r>
      <w:r w:rsidRPr="0065787F">
        <w:rPr>
          <w:rFonts w:ascii="Arial" w:hAnsi="Arial" w:cs="Arial"/>
          <w:bCs/>
          <w:sz w:val="20"/>
          <w:szCs w:val="20"/>
        </w:rPr>
        <w:t>CONTRATADA</w:t>
      </w:r>
      <w:r w:rsidRPr="0065787F">
        <w:rPr>
          <w:rFonts w:ascii="Arial" w:hAnsi="Arial" w:cs="Arial"/>
          <w:sz w:val="20"/>
          <w:szCs w:val="20"/>
        </w:rPr>
        <w:t>, através de documento requisitório próprio, o fornecimento dos serviços; bem como efetuar o pagamento na forma prevista na cláusula quarta.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 Fiscalizar e controlar a entrega (conforme cláusula sétima), comunicando a CONTRATADA, qualquer irregularidade constatada nos serviços prestados;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b) Efetuar o (s) pagamento (s) segundo os prazos e condições estabelecidas nesta Ata;</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c) Efetuar o pagamento em observância à forma tratada na cláusula quarta;</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d) Conferir e atestar as notas fiscais (faturas) encaminhando-as, para pagamento;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e) Notificar ao representante da empresa a ocorrência de eventuais imperfeições relacionadas ao objeto deste contrato.</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CLÁUSULA SÉTIMA – DAS OBRIGAÇÕES DA CONTRATADA</w:t>
      </w:r>
      <w:r w:rsidRPr="0065787F">
        <w:rPr>
          <w:rFonts w:ascii="Arial" w:hAnsi="Arial" w:cs="Arial"/>
          <w:sz w:val="20"/>
          <w:szCs w:val="20"/>
          <w:u w:val="single"/>
        </w:rPr>
        <w:t>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Para garantir o fiel cumprimento da presente ata, </w:t>
      </w:r>
      <w:r w:rsidRPr="0065787F">
        <w:rPr>
          <w:rFonts w:ascii="Arial" w:hAnsi="Arial" w:cs="Arial"/>
          <w:bCs/>
          <w:sz w:val="20"/>
          <w:szCs w:val="20"/>
        </w:rPr>
        <w:t xml:space="preserve">a </w:t>
      </w:r>
      <w:r w:rsidRPr="0065787F">
        <w:rPr>
          <w:rFonts w:ascii="Arial" w:hAnsi="Arial" w:cs="Arial"/>
          <w:b/>
          <w:bCs/>
          <w:sz w:val="20"/>
          <w:szCs w:val="20"/>
        </w:rPr>
        <w:t xml:space="preserve">CONTRATADA </w:t>
      </w:r>
      <w:r w:rsidRPr="0065787F">
        <w:rPr>
          <w:rFonts w:ascii="Arial" w:hAnsi="Arial" w:cs="Arial"/>
          <w:bCs/>
          <w:sz w:val="20"/>
          <w:szCs w:val="20"/>
        </w:rPr>
        <w:t>se</w:t>
      </w:r>
      <w:r w:rsidRPr="0065787F">
        <w:rPr>
          <w:rFonts w:ascii="Arial" w:hAnsi="Arial" w:cs="Arial"/>
          <w:sz w:val="20"/>
          <w:szCs w:val="20"/>
        </w:rPr>
        <w:t xml:space="preserve"> compromete a: </w:t>
      </w:r>
    </w:p>
    <w:p w:rsidR="0065787F" w:rsidRPr="0065787F" w:rsidRDefault="0065787F" w:rsidP="0065787F">
      <w:pPr>
        <w:pStyle w:val="SemEspaamento"/>
        <w:jc w:val="both"/>
        <w:rPr>
          <w:rFonts w:ascii="Arial" w:hAnsi="Arial" w:cs="Arial"/>
          <w:sz w:val="20"/>
          <w:szCs w:val="20"/>
        </w:rPr>
      </w:pPr>
      <w:r w:rsidRPr="0065787F">
        <w:rPr>
          <w:rFonts w:ascii="Arial" w:hAnsi="Arial" w:cs="Arial"/>
          <w:bCs/>
          <w:sz w:val="20"/>
          <w:szCs w:val="20"/>
        </w:rPr>
        <w:t xml:space="preserve">a) Executar os serviços </w:t>
      </w:r>
      <w:r w:rsidRPr="0065787F">
        <w:rPr>
          <w:rFonts w:ascii="Arial" w:hAnsi="Arial" w:cs="Arial"/>
          <w:sz w:val="20"/>
          <w:szCs w:val="20"/>
        </w:rPr>
        <w:t xml:space="preserve">ora contratados de acordo com a solicitação do CONTRATANTE e proposta apresentada somente na quantidade solicitada e quando necessária </w:t>
      </w:r>
      <w:r w:rsidRPr="0065787F">
        <w:rPr>
          <w:rFonts w:ascii="Arial" w:hAnsi="Arial" w:cs="Arial"/>
          <w:bCs/>
          <w:sz w:val="20"/>
          <w:szCs w:val="20"/>
        </w:rPr>
        <w:t>até o final do prazo contratual;</w:t>
      </w:r>
    </w:p>
    <w:p w:rsidR="0065787F" w:rsidRPr="0065787F" w:rsidRDefault="0065787F" w:rsidP="0065787F">
      <w:pPr>
        <w:pStyle w:val="SemEspaamento"/>
        <w:jc w:val="both"/>
        <w:rPr>
          <w:rFonts w:ascii="Arial" w:hAnsi="Arial" w:cs="Arial"/>
          <w:sz w:val="20"/>
          <w:szCs w:val="20"/>
        </w:rPr>
      </w:pPr>
      <w:r w:rsidRPr="0065787F">
        <w:rPr>
          <w:rFonts w:ascii="Arial" w:hAnsi="Arial" w:cs="Arial"/>
          <w:bCs/>
          <w:sz w:val="20"/>
          <w:szCs w:val="20"/>
        </w:rPr>
        <w:t xml:space="preserve">b) Fornecer os serviços sem qualquer outro custo, incluindo motorista(s), operador(es) </w:t>
      </w:r>
      <w:r w:rsidRPr="0065787F">
        <w:rPr>
          <w:rFonts w:ascii="Arial" w:hAnsi="Arial" w:cs="Arial"/>
          <w:sz w:val="20"/>
          <w:szCs w:val="20"/>
        </w:rPr>
        <w:t>tecnicamente capacitados e qualificados</w:t>
      </w:r>
      <w:r w:rsidRPr="0065787F">
        <w:rPr>
          <w:rFonts w:ascii="Arial" w:hAnsi="Arial" w:cs="Arial"/>
          <w:bCs/>
          <w:sz w:val="20"/>
          <w:szCs w:val="20"/>
        </w:rPr>
        <w:t>, combustível, óleos, lubrificantes, transporte, manutenção, fretes, seguros, hospedagem, alimentação, remuneração;</w:t>
      </w:r>
    </w:p>
    <w:p w:rsidR="0065787F" w:rsidRPr="0065787F" w:rsidRDefault="0065787F" w:rsidP="0065787F">
      <w:pPr>
        <w:pStyle w:val="SemEspaamento"/>
        <w:jc w:val="both"/>
        <w:rPr>
          <w:rFonts w:ascii="Arial" w:hAnsi="Arial" w:cs="Arial"/>
          <w:sz w:val="20"/>
          <w:szCs w:val="20"/>
        </w:rPr>
      </w:pPr>
      <w:r w:rsidRPr="0065787F">
        <w:rPr>
          <w:rFonts w:ascii="Arial" w:hAnsi="Arial" w:cs="Arial"/>
          <w:bCs/>
          <w:sz w:val="20"/>
          <w:szCs w:val="20"/>
        </w:rPr>
        <w:t>c) Zelar e garantir a qualidade</w:t>
      </w:r>
      <w:r w:rsidRPr="0065787F">
        <w:rPr>
          <w:rFonts w:ascii="Arial" w:hAnsi="Arial" w:cs="Arial"/>
          <w:sz w:val="20"/>
          <w:szCs w:val="20"/>
        </w:rPr>
        <w:t xml:space="preserve"> dos serviços prestados,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email;</w:t>
      </w:r>
    </w:p>
    <w:p w:rsidR="0065787F" w:rsidRPr="0065787F" w:rsidRDefault="0065787F" w:rsidP="0065787F">
      <w:pPr>
        <w:pStyle w:val="SemEspaamento"/>
        <w:jc w:val="both"/>
        <w:rPr>
          <w:rFonts w:ascii="Arial" w:hAnsi="Arial" w:cs="Arial"/>
          <w:sz w:val="20"/>
          <w:szCs w:val="20"/>
        </w:rPr>
      </w:pPr>
      <w:r w:rsidRPr="0065787F">
        <w:rPr>
          <w:rFonts w:ascii="Arial" w:hAnsi="Arial" w:cs="Arial"/>
          <w:bCs/>
          <w:sz w:val="20"/>
          <w:szCs w:val="20"/>
        </w:rPr>
        <w:t>d) Responsabilizar-se pelos eventuais danos</w:t>
      </w:r>
      <w:r w:rsidRPr="0065787F">
        <w:rPr>
          <w:rFonts w:ascii="Arial" w:hAnsi="Arial" w:cs="Arial"/>
          <w:sz w:val="20"/>
          <w:szCs w:val="20"/>
        </w:rPr>
        <w:t xml:space="preserve"> e prejuízos que a qualquer título vier a causar ao CONTRATANTE, principalmente em decorrência da má qualidade dos serviços; </w:t>
      </w:r>
    </w:p>
    <w:p w:rsidR="0065787F" w:rsidRPr="0065787F" w:rsidRDefault="0065787F" w:rsidP="0065787F">
      <w:pPr>
        <w:pStyle w:val="SemEspaamento"/>
        <w:jc w:val="both"/>
        <w:rPr>
          <w:rFonts w:ascii="Arial" w:hAnsi="Arial" w:cs="Arial"/>
          <w:sz w:val="20"/>
          <w:szCs w:val="20"/>
        </w:rPr>
      </w:pPr>
      <w:r w:rsidRPr="0065787F">
        <w:rPr>
          <w:rFonts w:ascii="Arial" w:hAnsi="Arial" w:cs="Arial"/>
          <w:bCs/>
          <w:sz w:val="20"/>
          <w:szCs w:val="20"/>
        </w:rPr>
        <w:lastRenderedPageBreak/>
        <w:t>e) Manter em dia as obrigações</w:t>
      </w:r>
      <w:r w:rsidRPr="0065787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f) Substituir em até 24 (vinte e quatro) horas os veículos e maquinários que se apresentarem fora das especificações técnicas;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g) Entregar os serviços livres de frete e outras despesas e responsabilizar-se pelo carregamento e transporte até o local,</w:t>
      </w:r>
      <w:r w:rsidRPr="0065787F">
        <w:rPr>
          <w:rFonts w:ascii="Arial" w:hAnsi="Arial" w:cs="Arial"/>
          <w:spacing w:val="-3"/>
          <w:sz w:val="20"/>
          <w:szCs w:val="20"/>
        </w:rPr>
        <w:t xml:space="preserve"> </w:t>
      </w:r>
      <w:r w:rsidRPr="0065787F">
        <w:rPr>
          <w:rFonts w:ascii="Arial" w:hAnsi="Arial" w:cs="Arial"/>
          <w:sz w:val="20"/>
          <w:szCs w:val="20"/>
        </w:rPr>
        <w:t>inclusive</w:t>
      </w:r>
      <w:r w:rsidRPr="0065787F">
        <w:rPr>
          <w:rFonts w:ascii="Arial" w:hAnsi="Arial" w:cs="Arial"/>
          <w:spacing w:val="-1"/>
          <w:sz w:val="20"/>
          <w:szCs w:val="20"/>
        </w:rPr>
        <w:t xml:space="preserve"> </w:t>
      </w:r>
      <w:r w:rsidRPr="0065787F">
        <w:rPr>
          <w:rFonts w:ascii="Arial" w:hAnsi="Arial" w:cs="Arial"/>
          <w:sz w:val="20"/>
          <w:szCs w:val="20"/>
        </w:rPr>
        <w:t>quanto</w:t>
      </w:r>
      <w:r w:rsidRPr="0065787F">
        <w:rPr>
          <w:rFonts w:ascii="Arial" w:hAnsi="Arial" w:cs="Arial"/>
          <w:spacing w:val="-4"/>
          <w:sz w:val="20"/>
          <w:szCs w:val="20"/>
        </w:rPr>
        <w:t xml:space="preserve"> </w:t>
      </w:r>
      <w:r w:rsidRPr="0065787F">
        <w:rPr>
          <w:rFonts w:ascii="Arial" w:hAnsi="Arial" w:cs="Arial"/>
          <w:sz w:val="20"/>
          <w:szCs w:val="20"/>
        </w:rPr>
        <w:t>ao</w:t>
      </w:r>
      <w:r w:rsidRPr="0065787F">
        <w:rPr>
          <w:rFonts w:ascii="Arial" w:hAnsi="Arial" w:cs="Arial"/>
          <w:spacing w:val="-1"/>
          <w:sz w:val="20"/>
          <w:szCs w:val="20"/>
        </w:rPr>
        <w:t xml:space="preserve"> </w:t>
      </w:r>
      <w:r w:rsidRPr="0065787F">
        <w:rPr>
          <w:rFonts w:ascii="Arial" w:hAnsi="Arial" w:cs="Arial"/>
          <w:sz w:val="20"/>
          <w:szCs w:val="20"/>
        </w:rPr>
        <w:t>descarregamento;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h) Responsabilizar-se pela execução dos serviços, assumindo todas as obrigações de natureza fiscal, comercial, trabalhista e previdenciária, incluindo seguro contra riscos de acidentes de trabalho, com relação ao pessoal designado nos serviços e assumir total responsabilidade por quaisquer acidentes de trabalho que possam ser vítimas seus empregados e usuários em decorrência do cumprimento da Ata;</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i) Não subcontratar outras empresas para executar o objeto desta licitação, sem a expressa autorização da Prefeitura;</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j) Identificar os veículos e maquinários na execução dos serviços.</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 </w:t>
      </w:r>
      <w:r w:rsidRPr="0065787F">
        <w:rPr>
          <w:rFonts w:ascii="Arial" w:hAnsi="Arial" w:cs="Arial"/>
          <w:bCs/>
          <w:sz w:val="20"/>
          <w:szCs w:val="20"/>
        </w:rPr>
        <w:t>A recusa na execução dos serviços, sem motivo justificado e aceito pela Administração, constitui-se em falta grave</w:t>
      </w:r>
      <w:r w:rsidRPr="0065787F">
        <w:rPr>
          <w:rFonts w:ascii="Arial" w:hAnsi="Arial" w:cs="Arial"/>
          <w:sz w:val="20"/>
          <w:szCs w:val="20"/>
        </w:rPr>
        <w:t xml:space="preserve">, sujeitando a </w:t>
      </w:r>
      <w:r w:rsidRPr="0065787F">
        <w:rPr>
          <w:rFonts w:ascii="Arial" w:hAnsi="Arial" w:cs="Arial"/>
          <w:b/>
          <w:sz w:val="20"/>
          <w:szCs w:val="20"/>
        </w:rPr>
        <w:t>CONTRATADA,</w:t>
      </w:r>
      <w:r w:rsidRPr="0065787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 0,5% (zero vírgula cinco por cento) por dia de atraso, na entrega do objeto licitado, calculado</w:t>
      </w:r>
      <w:r w:rsidRPr="0065787F">
        <w:rPr>
          <w:rFonts w:ascii="Arial" w:hAnsi="Arial" w:cs="Arial"/>
          <w:spacing w:val="-56"/>
          <w:sz w:val="20"/>
          <w:szCs w:val="20"/>
        </w:rPr>
        <w:t xml:space="preserve"> </w:t>
      </w:r>
      <w:r w:rsidRPr="0065787F">
        <w:rPr>
          <w:rFonts w:ascii="Arial" w:hAnsi="Arial" w:cs="Arial"/>
          <w:sz w:val="20"/>
          <w:szCs w:val="20"/>
        </w:rPr>
        <w:t>sobre o valor correspondente a parte inadimplida, até o limite de 9,9% (nove vírgulas nove por</w:t>
      </w:r>
      <w:r w:rsidRPr="0065787F">
        <w:rPr>
          <w:rFonts w:ascii="Arial" w:hAnsi="Arial" w:cs="Arial"/>
          <w:spacing w:val="1"/>
          <w:sz w:val="20"/>
          <w:szCs w:val="20"/>
        </w:rPr>
        <w:t xml:space="preserve"> </w:t>
      </w:r>
      <w:r w:rsidRPr="0065787F">
        <w:rPr>
          <w:rFonts w:ascii="Arial" w:hAnsi="Arial" w:cs="Arial"/>
          <w:sz w:val="20"/>
          <w:szCs w:val="20"/>
        </w:rPr>
        <w:t>cento);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b) Até 10% (dez por cento) sobre o valor do contrato, pelo descumprimento de qualquer</w:t>
      </w:r>
      <w:r w:rsidRPr="0065787F">
        <w:rPr>
          <w:rFonts w:ascii="Arial" w:hAnsi="Arial" w:cs="Arial"/>
          <w:spacing w:val="1"/>
          <w:sz w:val="20"/>
          <w:szCs w:val="20"/>
        </w:rPr>
        <w:t xml:space="preserve"> </w:t>
      </w:r>
      <w:r w:rsidRPr="0065787F">
        <w:rPr>
          <w:rFonts w:ascii="Arial" w:hAnsi="Arial" w:cs="Arial"/>
          <w:sz w:val="20"/>
          <w:szCs w:val="20"/>
        </w:rPr>
        <w:t>cláusula</w:t>
      </w:r>
      <w:r w:rsidRPr="0065787F">
        <w:rPr>
          <w:rFonts w:ascii="Arial" w:hAnsi="Arial" w:cs="Arial"/>
          <w:spacing w:val="-1"/>
          <w:sz w:val="20"/>
          <w:szCs w:val="20"/>
        </w:rPr>
        <w:t xml:space="preserve"> </w:t>
      </w:r>
      <w:r w:rsidRPr="0065787F">
        <w:rPr>
          <w:rFonts w:ascii="Arial" w:hAnsi="Arial" w:cs="Arial"/>
          <w:sz w:val="20"/>
          <w:szCs w:val="20"/>
        </w:rPr>
        <w:t>do</w:t>
      </w:r>
      <w:r w:rsidRPr="0065787F">
        <w:rPr>
          <w:rFonts w:ascii="Arial" w:hAnsi="Arial" w:cs="Arial"/>
          <w:spacing w:val="-1"/>
          <w:sz w:val="20"/>
          <w:szCs w:val="20"/>
        </w:rPr>
        <w:t xml:space="preserve"> </w:t>
      </w:r>
      <w:r w:rsidRPr="0065787F">
        <w:rPr>
          <w:rFonts w:ascii="Arial" w:hAnsi="Arial" w:cs="Arial"/>
          <w:sz w:val="20"/>
          <w:szCs w:val="20"/>
        </w:rPr>
        <w:t>contrato/Ata Registro de Preços,</w:t>
      </w:r>
      <w:r w:rsidRPr="0065787F">
        <w:rPr>
          <w:rFonts w:ascii="Arial" w:hAnsi="Arial" w:cs="Arial"/>
          <w:spacing w:val="-2"/>
          <w:sz w:val="20"/>
          <w:szCs w:val="20"/>
        </w:rPr>
        <w:t xml:space="preserve"> </w:t>
      </w:r>
      <w:r w:rsidRPr="0065787F">
        <w:rPr>
          <w:rFonts w:ascii="Arial" w:hAnsi="Arial" w:cs="Arial"/>
          <w:sz w:val="20"/>
          <w:szCs w:val="20"/>
        </w:rPr>
        <w:t>exceto</w:t>
      </w:r>
      <w:r w:rsidRPr="0065787F">
        <w:rPr>
          <w:rFonts w:ascii="Arial" w:hAnsi="Arial" w:cs="Arial"/>
          <w:spacing w:val="-1"/>
          <w:sz w:val="20"/>
          <w:szCs w:val="20"/>
        </w:rPr>
        <w:t xml:space="preserve"> </w:t>
      </w:r>
      <w:r w:rsidRPr="0065787F">
        <w:rPr>
          <w:rFonts w:ascii="Arial" w:hAnsi="Arial" w:cs="Arial"/>
          <w:sz w:val="20"/>
          <w:szCs w:val="20"/>
        </w:rPr>
        <w:t>prazo</w:t>
      </w:r>
      <w:r w:rsidRPr="0065787F">
        <w:rPr>
          <w:rFonts w:ascii="Arial" w:hAnsi="Arial" w:cs="Arial"/>
          <w:spacing w:val="-1"/>
          <w:sz w:val="20"/>
          <w:szCs w:val="20"/>
        </w:rPr>
        <w:t xml:space="preserve"> </w:t>
      </w:r>
      <w:r w:rsidRPr="0065787F">
        <w:rPr>
          <w:rFonts w:ascii="Arial" w:hAnsi="Arial" w:cs="Arial"/>
          <w:sz w:val="20"/>
          <w:szCs w:val="20"/>
        </w:rPr>
        <w:t>de</w:t>
      </w:r>
      <w:r w:rsidRPr="0065787F">
        <w:rPr>
          <w:rFonts w:ascii="Arial" w:hAnsi="Arial" w:cs="Arial"/>
          <w:spacing w:val="-1"/>
          <w:sz w:val="20"/>
          <w:szCs w:val="20"/>
        </w:rPr>
        <w:t xml:space="preserve"> </w:t>
      </w:r>
      <w:r w:rsidRPr="0065787F">
        <w:rPr>
          <w:rFonts w:ascii="Arial" w:hAnsi="Arial" w:cs="Arial"/>
          <w:sz w:val="20"/>
          <w:szCs w:val="20"/>
        </w:rPr>
        <w:t>entrega que em caso de não pagamento, será encaminhada para a dívida ativa do Município, visando a sua execução;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c)  Emissão e Publicação de Declaração de Inidoneidade em veículo de imprensa regional, estadual e nacional.</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b/>
          <w:sz w:val="20"/>
          <w:szCs w:val="20"/>
          <w:u w:val="single"/>
        </w:rPr>
      </w:pPr>
      <w:r w:rsidRPr="0065787F">
        <w:rPr>
          <w:rFonts w:ascii="Arial" w:hAnsi="Arial" w:cs="Arial"/>
          <w:b/>
          <w:sz w:val="20"/>
          <w:szCs w:val="20"/>
          <w:u w:val="single"/>
        </w:rPr>
        <w:t>CLAUSULA OITAVA: DA FISCALIZAÇÃO</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A fiscalização sobre a execução dos serviços da presente licitação será exercida pelo senhor </w:t>
      </w:r>
      <w:r w:rsidRPr="0065787F">
        <w:rPr>
          <w:rFonts w:ascii="Arial" w:hAnsi="Arial" w:cs="Arial"/>
          <w:b/>
          <w:sz w:val="20"/>
          <w:szCs w:val="20"/>
        </w:rPr>
        <w:t>JOÃO DONIZETE MANTOAN</w:t>
      </w:r>
      <w:r w:rsidRPr="0065787F">
        <w:rPr>
          <w:rFonts w:ascii="Arial" w:hAnsi="Arial" w:cs="Arial"/>
          <w:sz w:val="20"/>
          <w:szCs w:val="20"/>
        </w:rPr>
        <w:t>.</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A fiscalização terá poderes para: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a) Recusar serviços que não obedeçam às especificações, com o disposto no edital do Pregão eletrônico;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b) Comunicar ao superior no prazo máximo de até 02(dois) dias corridos qualquer atraso, falhas e omissões por parte da CONTRATADA;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c) Conferir no ato da prestação dos serviços, requisitos, marcas, condições e outros dados que fizerem necessários;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d) Controlar o saldo dos serviços e acompanhar a execução dos mesmos;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e) Praticar quaisquer atos, nos limites da Ata/contrato, que se destinem a preservar todo e qualquer direito do Município.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As determinações referentes às prioridades de execução dos serviços; controle de qualidade; bem como a solução de casos concernentes a esses assuntos, ficarão a cargo da fiscalização.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 ação da fiscalização não diminui a completa responsabilidade da CONTRATADA pelo fornecimento dos bens, ora licitados.</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Style w:val="Forte"/>
          <w:rFonts w:ascii="Arial" w:hAnsi="Arial" w:cs="Arial"/>
          <w:sz w:val="20"/>
          <w:szCs w:val="20"/>
          <w:u w:val="single"/>
        </w:rPr>
      </w:pPr>
      <w:r w:rsidRPr="0065787F">
        <w:rPr>
          <w:rFonts w:ascii="Arial" w:hAnsi="Arial" w:cs="Arial"/>
          <w:b/>
          <w:bCs/>
          <w:sz w:val="20"/>
          <w:szCs w:val="20"/>
          <w:u w:val="single"/>
        </w:rPr>
        <w:t xml:space="preserve">CLÁUSULA NONA– </w:t>
      </w:r>
      <w:r w:rsidRPr="0065787F">
        <w:rPr>
          <w:rStyle w:val="Forte"/>
          <w:rFonts w:ascii="Arial" w:hAnsi="Arial" w:cs="Arial"/>
          <w:sz w:val="20"/>
          <w:szCs w:val="20"/>
          <w:u w:val="single"/>
        </w:rPr>
        <w:t>DA FRAUDE E DA CORRUPÇÃO</w:t>
      </w:r>
    </w:p>
    <w:p w:rsidR="0065787F" w:rsidRPr="0065787F" w:rsidRDefault="0065787F" w:rsidP="0065787F">
      <w:pPr>
        <w:pStyle w:val="NormalWeb"/>
        <w:spacing w:before="0" w:beforeAutospacing="0" w:after="0" w:afterAutospacing="0"/>
        <w:jc w:val="both"/>
        <w:rPr>
          <w:rFonts w:ascii="Arial" w:hAnsi="Arial" w:cs="Arial"/>
          <w:sz w:val="20"/>
          <w:szCs w:val="20"/>
        </w:rPr>
      </w:pPr>
    </w:p>
    <w:p w:rsidR="0065787F" w:rsidRPr="0065787F" w:rsidRDefault="0065787F" w:rsidP="0065787F">
      <w:pPr>
        <w:pStyle w:val="NormalWeb"/>
        <w:spacing w:before="0" w:beforeAutospacing="0" w:after="0" w:afterAutospacing="0"/>
        <w:jc w:val="both"/>
        <w:rPr>
          <w:rFonts w:ascii="Arial" w:hAnsi="Arial" w:cs="Arial"/>
          <w:sz w:val="20"/>
          <w:szCs w:val="20"/>
        </w:rPr>
      </w:pPr>
      <w:r w:rsidRPr="0065787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Para os propósitos desta cláusula definem-se as seguintes práticas: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lastRenderedPageBreak/>
        <w:t>b) “prática fraudulenta”: a falsificação ou omissão dos fatos, com o objetivo de influenciar o processo de licitação ou de execução de contrato;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5787F" w:rsidRPr="0065787F" w:rsidRDefault="0065787F" w:rsidP="0065787F">
      <w:pPr>
        <w:spacing w:after="0" w:line="285" w:lineRule="atLeast"/>
        <w:jc w:val="both"/>
        <w:rPr>
          <w:rFonts w:ascii="Arial" w:hAnsi="Arial" w:cs="Arial"/>
          <w:sz w:val="20"/>
          <w:szCs w:val="20"/>
        </w:rPr>
      </w:pPr>
      <w:r w:rsidRPr="0065787F">
        <w:rPr>
          <w:rFonts w:ascii="Arial" w:hAnsi="Arial" w:cs="Arial"/>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65787F" w:rsidRPr="0065787F" w:rsidRDefault="0065787F" w:rsidP="0065787F">
      <w:pPr>
        <w:spacing w:after="0" w:line="285" w:lineRule="atLeast"/>
        <w:jc w:val="both"/>
        <w:rPr>
          <w:rFonts w:ascii="Arial" w:hAnsi="Arial" w:cs="Arial"/>
          <w:sz w:val="20"/>
          <w:szCs w:val="20"/>
        </w:rPr>
      </w:pPr>
      <w:r w:rsidRPr="0065787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5787F" w:rsidRPr="0065787F" w:rsidRDefault="0065787F" w:rsidP="0065787F">
      <w:pPr>
        <w:spacing w:after="0" w:line="285" w:lineRule="atLeast"/>
        <w:jc w:val="both"/>
        <w:rPr>
          <w:rFonts w:ascii="Arial" w:hAnsi="Arial" w:cs="Arial"/>
          <w:sz w:val="20"/>
          <w:szCs w:val="20"/>
        </w:rPr>
      </w:pPr>
    </w:p>
    <w:p w:rsidR="0065787F" w:rsidRPr="0065787F" w:rsidRDefault="0065787F" w:rsidP="0065787F">
      <w:pPr>
        <w:spacing w:after="0" w:line="285" w:lineRule="atLeast"/>
        <w:jc w:val="both"/>
        <w:rPr>
          <w:rFonts w:ascii="Arial" w:hAnsi="Arial" w:cs="Arial"/>
          <w:sz w:val="20"/>
          <w:szCs w:val="20"/>
          <w:u w:val="single"/>
        </w:rPr>
      </w:pPr>
      <w:r w:rsidRPr="0065787F">
        <w:rPr>
          <w:rFonts w:ascii="Arial" w:hAnsi="Arial" w:cs="Arial"/>
          <w:b/>
          <w:sz w:val="20"/>
          <w:szCs w:val="20"/>
          <w:u w:val="single"/>
        </w:rPr>
        <w:t xml:space="preserve">CLÁUSULA DÉCIMA - </w:t>
      </w:r>
      <w:r w:rsidRPr="0065787F">
        <w:rPr>
          <w:rFonts w:ascii="Arial" w:hAnsi="Arial" w:cs="Arial"/>
          <w:b/>
          <w:bCs/>
          <w:sz w:val="20"/>
          <w:szCs w:val="20"/>
          <w:u w:val="single"/>
        </w:rPr>
        <w:t>DA RENÚNCIA E DA RESCISÃO</w:t>
      </w:r>
      <w:r w:rsidRPr="0065787F">
        <w:rPr>
          <w:rFonts w:ascii="Arial" w:hAnsi="Arial" w:cs="Arial"/>
          <w:sz w:val="20"/>
          <w:szCs w:val="20"/>
          <w:u w:val="single"/>
        </w:rPr>
        <w:t> </w:t>
      </w:r>
    </w:p>
    <w:p w:rsidR="0065787F" w:rsidRPr="0065787F" w:rsidRDefault="0065787F" w:rsidP="0065787F">
      <w:pPr>
        <w:spacing w:after="0" w:line="285" w:lineRule="atLeast"/>
        <w:jc w:val="both"/>
        <w:rPr>
          <w:rFonts w:ascii="Arial" w:hAnsi="Arial" w:cs="Arial"/>
          <w:sz w:val="20"/>
          <w:szCs w:val="20"/>
          <w:u w:val="single"/>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A Ata poderá ser rescindida: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a) unilateralmente, pela Prefeitura, na forma do artigo 79, inciso I, c/c os artigos 77 e 78, incisos I a XII e XVII e parágrafo único, todos da Lei nº 8.666/93;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c) Em caso de rescisão sem culpa da empresa contratada a ela serão devidos os valores correspondentes aos serviços efetivamente prestados. </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 xml:space="preserve">CLÁUSULA DÉCIMA </w:t>
      </w:r>
      <w:r w:rsidRPr="0065787F">
        <w:rPr>
          <w:rFonts w:ascii="Arial" w:hAnsi="Arial" w:cs="Arial"/>
          <w:b/>
          <w:sz w:val="20"/>
          <w:szCs w:val="20"/>
          <w:u w:val="single"/>
        </w:rPr>
        <w:t>PRIMEIRA</w:t>
      </w:r>
      <w:r w:rsidRPr="0065787F">
        <w:rPr>
          <w:rFonts w:ascii="Arial" w:hAnsi="Arial" w:cs="Arial"/>
          <w:b/>
          <w:bCs/>
          <w:sz w:val="20"/>
          <w:szCs w:val="20"/>
          <w:u w:val="single"/>
        </w:rPr>
        <w:t xml:space="preserve"> – VEDAÇÕES</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É vedado à empresa contratada: </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 xml:space="preserve">CLÁUSULA DÉCIMA </w:t>
      </w:r>
      <w:r w:rsidRPr="0065787F">
        <w:rPr>
          <w:rFonts w:ascii="Arial" w:hAnsi="Arial" w:cs="Arial"/>
          <w:b/>
          <w:sz w:val="20"/>
          <w:szCs w:val="20"/>
          <w:u w:val="single"/>
        </w:rPr>
        <w:t>SEGUNDA</w:t>
      </w:r>
      <w:r w:rsidRPr="0065787F">
        <w:rPr>
          <w:rFonts w:ascii="Arial" w:hAnsi="Arial" w:cs="Arial"/>
          <w:b/>
          <w:bCs/>
          <w:sz w:val="20"/>
          <w:szCs w:val="20"/>
          <w:u w:val="single"/>
        </w:rPr>
        <w:t xml:space="preserve"> - DA PUBLICAÇÃO</w:t>
      </w:r>
      <w:r w:rsidRPr="0065787F">
        <w:rPr>
          <w:rFonts w:ascii="Arial" w:hAnsi="Arial" w:cs="Arial"/>
          <w:sz w:val="20"/>
          <w:szCs w:val="20"/>
          <w:u w:val="single"/>
        </w:rPr>
        <w:t> </w:t>
      </w:r>
    </w:p>
    <w:p w:rsidR="0065787F" w:rsidRPr="0065787F" w:rsidRDefault="0065787F" w:rsidP="0065787F">
      <w:pPr>
        <w:pStyle w:val="NormalWeb"/>
        <w:jc w:val="both"/>
        <w:rPr>
          <w:rFonts w:ascii="Arial" w:hAnsi="Arial" w:cs="Arial"/>
          <w:sz w:val="20"/>
          <w:szCs w:val="20"/>
        </w:rPr>
      </w:pPr>
      <w:r w:rsidRPr="0065787F">
        <w:rPr>
          <w:rFonts w:ascii="Arial" w:hAnsi="Arial" w:cs="Arial"/>
          <w:sz w:val="20"/>
          <w:szCs w:val="20"/>
        </w:rPr>
        <w:t xml:space="preserve">Para eficácia do presente instrumento, o </w:t>
      </w:r>
      <w:r w:rsidRPr="0065787F">
        <w:rPr>
          <w:rFonts w:ascii="Arial" w:hAnsi="Arial" w:cs="Arial"/>
          <w:b/>
          <w:sz w:val="20"/>
          <w:szCs w:val="20"/>
        </w:rPr>
        <w:t>CONTRATANTE</w:t>
      </w:r>
      <w:r w:rsidRPr="0065787F">
        <w:rPr>
          <w:rFonts w:ascii="Arial" w:hAnsi="Arial" w:cs="Arial"/>
          <w:sz w:val="20"/>
          <w:szCs w:val="20"/>
        </w:rPr>
        <w:t xml:space="preserve"> providenciará sua publicação em veículo de grande circulação, em forma de extrato, em conformidade com o disposto no art. 61, Parágrafo Único, da Lei 8666/93. </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 xml:space="preserve">CLÁUSULA DÉCIMA TERCEIRA – DOS DOCUMENTOS INTEGRANTES </w:t>
      </w:r>
    </w:p>
    <w:p w:rsidR="0065787F" w:rsidRPr="0065787F" w:rsidRDefault="0065787F" w:rsidP="0065787F">
      <w:pPr>
        <w:spacing w:before="100" w:beforeAutospacing="1" w:after="100" w:afterAutospacing="1"/>
        <w:jc w:val="both"/>
        <w:rPr>
          <w:rFonts w:ascii="Arial" w:hAnsi="Arial" w:cs="Arial"/>
          <w:sz w:val="20"/>
          <w:szCs w:val="20"/>
        </w:rPr>
      </w:pPr>
      <w:r w:rsidRPr="0065787F">
        <w:rPr>
          <w:rFonts w:ascii="Arial" w:hAnsi="Arial" w:cs="Arial"/>
          <w:sz w:val="20"/>
          <w:szCs w:val="20"/>
        </w:rPr>
        <w:lastRenderedPageBreak/>
        <w:t xml:space="preserve">Independentemente de transcrição, farão parte integrante deste instrumento de Ata Registro de Preços o Edital de Licitação - Modalidade Pregão Eletrônico nº 031/2023, e a proposta final e adjudicada da </w:t>
      </w:r>
      <w:r w:rsidRPr="0065787F">
        <w:rPr>
          <w:rFonts w:ascii="Arial" w:hAnsi="Arial" w:cs="Arial"/>
          <w:b/>
          <w:bCs/>
          <w:sz w:val="20"/>
          <w:szCs w:val="20"/>
        </w:rPr>
        <w:t>CONTRATADA</w:t>
      </w:r>
      <w:r w:rsidRPr="0065787F">
        <w:rPr>
          <w:rFonts w:ascii="Arial" w:hAnsi="Arial" w:cs="Arial"/>
          <w:sz w:val="20"/>
          <w:szCs w:val="20"/>
        </w:rPr>
        <w:t>.</w:t>
      </w:r>
    </w:p>
    <w:p w:rsidR="0065787F" w:rsidRPr="0065787F" w:rsidRDefault="0065787F" w:rsidP="0065787F">
      <w:pPr>
        <w:pStyle w:val="NormalWeb"/>
        <w:jc w:val="both"/>
        <w:rPr>
          <w:rFonts w:ascii="Arial" w:hAnsi="Arial" w:cs="Arial"/>
          <w:sz w:val="20"/>
          <w:szCs w:val="20"/>
          <w:u w:val="single"/>
        </w:rPr>
      </w:pPr>
      <w:r w:rsidRPr="0065787F">
        <w:rPr>
          <w:rFonts w:ascii="Arial" w:hAnsi="Arial" w:cs="Arial"/>
          <w:b/>
          <w:bCs/>
          <w:sz w:val="20"/>
          <w:szCs w:val="20"/>
          <w:u w:val="single"/>
        </w:rPr>
        <w:t>CLÁUSULA DÉCIMA QUARTA – DAS DISPOSIÇÕES FINAIS</w:t>
      </w:r>
    </w:p>
    <w:p w:rsidR="0065787F" w:rsidRPr="0065787F" w:rsidRDefault="0065787F" w:rsidP="0065787F">
      <w:pPr>
        <w:pStyle w:val="NormalWeb"/>
        <w:jc w:val="both"/>
        <w:rPr>
          <w:rFonts w:ascii="Arial" w:hAnsi="Arial" w:cs="Arial"/>
          <w:sz w:val="20"/>
          <w:szCs w:val="20"/>
        </w:rPr>
      </w:pPr>
      <w:r w:rsidRPr="0065787F">
        <w:rPr>
          <w:rFonts w:ascii="Arial" w:hAnsi="Arial" w:cs="Arial"/>
          <w:sz w:val="20"/>
          <w:szCs w:val="20"/>
        </w:rPr>
        <w:t xml:space="preserve">A </w:t>
      </w:r>
      <w:r w:rsidRPr="0065787F">
        <w:rPr>
          <w:rFonts w:ascii="Arial" w:hAnsi="Arial" w:cs="Arial"/>
          <w:b/>
          <w:sz w:val="20"/>
          <w:szCs w:val="20"/>
        </w:rPr>
        <w:t>CONTRATADA</w:t>
      </w:r>
      <w:r w:rsidRPr="0065787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5787F" w:rsidRPr="0065787F" w:rsidRDefault="0065787F" w:rsidP="0065787F">
      <w:pPr>
        <w:pStyle w:val="SemEspaamento"/>
        <w:jc w:val="both"/>
        <w:rPr>
          <w:rFonts w:ascii="Arial" w:hAnsi="Arial" w:cs="Arial"/>
          <w:b/>
          <w:sz w:val="20"/>
          <w:szCs w:val="20"/>
          <w:u w:val="single"/>
        </w:rPr>
      </w:pPr>
      <w:r w:rsidRPr="0065787F">
        <w:rPr>
          <w:rFonts w:ascii="Arial" w:hAnsi="Arial" w:cs="Arial"/>
          <w:b/>
          <w:sz w:val="20"/>
          <w:szCs w:val="20"/>
          <w:u w:val="single"/>
        </w:rPr>
        <w:t>CLÁUSULA DÉCIMA QUINTA – DO FORO </w:t>
      </w:r>
    </w:p>
    <w:p w:rsidR="0065787F" w:rsidRPr="0065787F" w:rsidRDefault="0065787F" w:rsidP="0065787F">
      <w:pPr>
        <w:pStyle w:val="SemEspaamento"/>
        <w:jc w:val="both"/>
        <w:rPr>
          <w:rFonts w:ascii="Arial" w:hAnsi="Arial" w:cs="Arial"/>
          <w:b/>
          <w:sz w:val="20"/>
          <w:szCs w:val="20"/>
          <w:u w:val="single"/>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E por estarem de acordo, as partes firmam a presente Ata/Contrato em 02 (duas) vias de igual teor e forma para um só efeito legal, ficando pelo menos uma via arquivada na sede da </w:t>
      </w:r>
      <w:r w:rsidRPr="0065787F">
        <w:rPr>
          <w:rFonts w:ascii="Arial" w:hAnsi="Arial" w:cs="Arial"/>
          <w:b/>
          <w:bCs/>
          <w:sz w:val="20"/>
          <w:szCs w:val="20"/>
        </w:rPr>
        <w:t>CONTRATANTE</w:t>
      </w:r>
      <w:r w:rsidRPr="0065787F">
        <w:rPr>
          <w:rFonts w:ascii="Arial" w:hAnsi="Arial" w:cs="Arial"/>
          <w:sz w:val="20"/>
          <w:szCs w:val="20"/>
        </w:rPr>
        <w:t xml:space="preserve">, na forma do art. 60 da Lei 8.666 de 21/06/1993. </w:t>
      </w:r>
    </w:p>
    <w:p w:rsidR="0065787F" w:rsidRPr="0065787F" w:rsidRDefault="0065787F" w:rsidP="0065787F">
      <w:pPr>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 xml:space="preserve"> Ribeirão do Pinhal, </w:t>
      </w:r>
      <w:r w:rsidRPr="0065787F">
        <w:rPr>
          <w:rFonts w:ascii="Arial" w:hAnsi="Arial" w:cs="Arial"/>
          <w:sz w:val="20"/>
          <w:szCs w:val="20"/>
        </w:rPr>
        <w:t>12</w:t>
      </w:r>
      <w:r w:rsidRPr="0065787F">
        <w:rPr>
          <w:rFonts w:ascii="Arial" w:hAnsi="Arial" w:cs="Arial"/>
          <w:sz w:val="20"/>
          <w:szCs w:val="20"/>
        </w:rPr>
        <w:t xml:space="preserve"> de abril de 2023.</w:t>
      </w: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p>
    <w:tbl>
      <w:tblPr>
        <w:tblW w:w="8956" w:type="dxa"/>
        <w:tblLook w:val="01E0" w:firstRow="1" w:lastRow="1" w:firstColumn="1" w:lastColumn="1" w:noHBand="0" w:noVBand="0"/>
      </w:tblPr>
      <w:tblGrid>
        <w:gridCol w:w="4624"/>
        <w:gridCol w:w="4332"/>
      </w:tblGrid>
      <w:tr w:rsidR="0065787F" w:rsidRPr="0065787F" w:rsidTr="009A401C">
        <w:tc>
          <w:tcPr>
            <w:tcW w:w="4624" w:type="dxa"/>
          </w:tcPr>
          <w:p w:rsidR="0065787F" w:rsidRPr="0065787F" w:rsidRDefault="0065787F" w:rsidP="009A401C">
            <w:pPr>
              <w:pStyle w:val="SemEspaamento"/>
              <w:jc w:val="both"/>
              <w:rPr>
                <w:rFonts w:ascii="Arial" w:hAnsi="Arial" w:cs="Arial"/>
                <w:sz w:val="20"/>
                <w:szCs w:val="20"/>
              </w:rPr>
            </w:pPr>
            <w:r w:rsidRPr="0065787F">
              <w:rPr>
                <w:rFonts w:ascii="Arial" w:hAnsi="Arial" w:cs="Arial"/>
                <w:sz w:val="20"/>
                <w:szCs w:val="20"/>
              </w:rPr>
              <w:t>____________________________________</w:t>
            </w:r>
          </w:p>
          <w:p w:rsidR="0065787F" w:rsidRPr="0065787F" w:rsidRDefault="0065787F" w:rsidP="009A401C">
            <w:pPr>
              <w:pStyle w:val="SemEspaamento"/>
              <w:rPr>
                <w:rFonts w:ascii="Arial" w:hAnsi="Arial" w:cs="Arial"/>
                <w:sz w:val="20"/>
                <w:szCs w:val="20"/>
              </w:rPr>
            </w:pPr>
            <w:r w:rsidRPr="0065787F">
              <w:rPr>
                <w:rFonts w:ascii="Arial" w:hAnsi="Arial" w:cs="Arial"/>
                <w:sz w:val="20"/>
                <w:szCs w:val="20"/>
              </w:rPr>
              <w:t>DARTAGNAN CALIXTO FRAIZ</w:t>
            </w:r>
          </w:p>
          <w:p w:rsidR="0065787F" w:rsidRPr="0065787F" w:rsidRDefault="0065787F" w:rsidP="009A401C">
            <w:pPr>
              <w:pStyle w:val="SemEspaamento"/>
              <w:jc w:val="both"/>
              <w:rPr>
                <w:rFonts w:ascii="Arial" w:hAnsi="Arial" w:cs="Arial"/>
                <w:sz w:val="20"/>
                <w:szCs w:val="20"/>
              </w:rPr>
            </w:pPr>
            <w:r w:rsidRPr="0065787F">
              <w:rPr>
                <w:rFonts w:ascii="Arial" w:hAnsi="Arial" w:cs="Arial"/>
                <w:sz w:val="20"/>
                <w:szCs w:val="20"/>
              </w:rPr>
              <w:t>PREFEITO MUNICIPAL</w:t>
            </w:r>
          </w:p>
        </w:tc>
        <w:tc>
          <w:tcPr>
            <w:tcW w:w="4332" w:type="dxa"/>
          </w:tcPr>
          <w:p w:rsidR="0065787F" w:rsidRPr="0065787F" w:rsidRDefault="0065787F" w:rsidP="009A401C">
            <w:pPr>
              <w:pStyle w:val="SemEspaamento"/>
              <w:jc w:val="both"/>
              <w:rPr>
                <w:rFonts w:ascii="Arial" w:hAnsi="Arial" w:cs="Arial"/>
                <w:sz w:val="20"/>
                <w:szCs w:val="20"/>
              </w:rPr>
            </w:pPr>
            <w:r w:rsidRPr="0065787F">
              <w:rPr>
                <w:rFonts w:ascii="Arial" w:hAnsi="Arial" w:cs="Arial"/>
                <w:sz w:val="20"/>
                <w:szCs w:val="20"/>
              </w:rPr>
              <w:t>_____________________________________</w:t>
            </w:r>
          </w:p>
          <w:p w:rsidR="0065787F" w:rsidRPr="0065787F" w:rsidRDefault="0065787F" w:rsidP="009A401C">
            <w:pPr>
              <w:pStyle w:val="SemEspaamento"/>
              <w:jc w:val="both"/>
              <w:rPr>
                <w:rFonts w:ascii="Arial" w:hAnsi="Arial" w:cs="Arial"/>
                <w:sz w:val="20"/>
                <w:szCs w:val="20"/>
              </w:rPr>
            </w:pPr>
            <w:r w:rsidRPr="0065787F">
              <w:rPr>
                <w:rFonts w:ascii="Arial" w:hAnsi="Arial" w:cs="Arial"/>
                <w:sz w:val="20"/>
                <w:szCs w:val="20"/>
              </w:rPr>
              <w:t>ANTONIO CARLOS DE CARVALHO</w:t>
            </w:r>
            <w:r w:rsidRPr="0065787F">
              <w:rPr>
                <w:rFonts w:ascii="Arial" w:hAnsi="Arial" w:cs="Arial"/>
                <w:sz w:val="20"/>
                <w:szCs w:val="20"/>
              </w:rPr>
              <w:t xml:space="preserve"> </w:t>
            </w:r>
          </w:p>
          <w:p w:rsidR="0065787F" w:rsidRPr="0065787F" w:rsidRDefault="0065787F" w:rsidP="009A401C">
            <w:pPr>
              <w:pStyle w:val="SemEspaamento"/>
              <w:jc w:val="both"/>
              <w:rPr>
                <w:rFonts w:ascii="Arial" w:hAnsi="Arial" w:cs="Arial"/>
                <w:sz w:val="20"/>
                <w:szCs w:val="20"/>
              </w:rPr>
            </w:pPr>
            <w:r w:rsidRPr="0065787F">
              <w:rPr>
                <w:rFonts w:ascii="Arial" w:hAnsi="Arial" w:cs="Arial"/>
                <w:sz w:val="20"/>
                <w:szCs w:val="20"/>
              </w:rPr>
              <w:t>CPF: 597.622.849-68</w:t>
            </w:r>
          </w:p>
          <w:p w:rsidR="0065787F" w:rsidRPr="0065787F" w:rsidRDefault="0065787F" w:rsidP="009A401C">
            <w:pPr>
              <w:pStyle w:val="SemEspaamento"/>
              <w:jc w:val="both"/>
              <w:rPr>
                <w:rFonts w:ascii="Arial" w:hAnsi="Arial" w:cs="Arial"/>
                <w:sz w:val="20"/>
                <w:szCs w:val="20"/>
              </w:rPr>
            </w:pPr>
          </w:p>
          <w:p w:rsidR="0065787F" w:rsidRPr="0065787F" w:rsidRDefault="0065787F" w:rsidP="009A401C">
            <w:pPr>
              <w:pStyle w:val="SemEspaamento"/>
              <w:jc w:val="both"/>
              <w:rPr>
                <w:rFonts w:ascii="Arial" w:hAnsi="Arial" w:cs="Arial"/>
                <w:sz w:val="20"/>
                <w:szCs w:val="20"/>
              </w:rPr>
            </w:pPr>
          </w:p>
        </w:tc>
      </w:tr>
    </w:tbl>
    <w:p w:rsidR="0065787F" w:rsidRPr="0065787F" w:rsidRDefault="0065787F" w:rsidP="0065787F">
      <w:pPr>
        <w:pStyle w:val="SemEspaamento"/>
        <w:rPr>
          <w:rFonts w:ascii="Arial" w:hAnsi="Arial" w:cs="Arial"/>
          <w:sz w:val="20"/>
          <w:szCs w:val="20"/>
        </w:rPr>
      </w:pPr>
      <w:r w:rsidRPr="0065787F">
        <w:rPr>
          <w:rFonts w:ascii="Arial" w:hAnsi="Arial" w:cs="Arial"/>
          <w:sz w:val="20"/>
          <w:szCs w:val="20"/>
        </w:rPr>
        <w:t>TESTEMUNHAS:</w:t>
      </w:r>
    </w:p>
    <w:p w:rsidR="0065787F" w:rsidRPr="0065787F" w:rsidRDefault="0065787F" w:rsidP="0065787F">
      <w:pPr>
        <w:pStyle w:val="SemEspaamento"/>
        <w:rPr>
          <w:rFonts w:ascii="Arial" w:hAnsi="Arial" w:cs="Arial"/>
          <w:sz w:val="20"/>
          <w:szCs w:val="20"/>
        </w:rPr>
      </w:pPr>
    </w:p>
    <w:p w:rsidR="0065787F" w:rsidRPr="0065787F" w:rsidRDefault="0065787F" w:rsidP="0065787F">
      <w:pPr>
        <w:pStyle w:val="SemEspaamento"/>
        <w:rPr>
          <w:rFonts w:ascii="Arial" w:hAnsi="Arial" w:cs="Arial"/>
          <w:sz w:val="20"/>
          <w:szCs w:val="20"/>
        </w:rPr>
      </w:pPr>
    </w:p>
    <w:p w:rsidR="0065787F" w:rsidRPr="0065787F" w:rsidRDefault="0065787F" w:rsidP="0065787F">
      <w:pPr>
        <w:pStyle w:val="SemEspaamento"/>
        <w:rPr>
          <w:rFonts w:ascii="Arial" w:hAnsi="Arial" w:cs="Arial"/>
          <w:sz w:val="20"/>
          <w:szCs w:val="20"/>
        </w:rPr>
      </w:pPr>
    </w:p>
    <w:p w:rsidR="0065787F" w:rsidRPr="0065787F" w:rsidRDefault="0065787F" w:rsidP="0065787F">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65787F" w:rsidRPr="0065787F" w:rsidTr="009A401C">
        <w:tc>
          <w:tcPr>
            <w:tcW w:w="4606" w:type="dxa"/>
          </w:tcPr>
          <w:p w:rsidR="0065787F" w:rsidRPr="0065787F" w:rsidRDefault="0065787F" w:rsidP="009A401C">
            <w:pPr>
              <w:pStyle w:val="SemEspaamento"/>
              <w:rPr>
                <w:rFonts w:ascii="Arial" w:hAnsi="Arial" w:cs="Arial"/>
                <w:sz w:val="20"/>
                <w:szCs w:val="20"/>
              </w:rPr>
            </w:pPr>
            <w:r w:rsidRPr="0065787F">
              <w:rPr>
                <w:rFonts w:ascii="Arial" w:hAnsi="Arial" w:cs="Arial"/>
                <w:sz w:val="20"/>
                <w:szCs w:val="20"/>
              </w:rPr>
              <w:t>ADRIANA CRISTINA DE MATOS</w:t>
            </w:r>
          </w:p>
          <w:p w:rsidR="0065787F" w:rsidRPr="0065787F" w:rsidRDefault="0065787F" w:rsidP="009A401C">
            <w:pPr>
              <w:pStyle w:val="SemEspaamento"/>
              <w:rPr>
                <w:rFonts w:ascii="Arial" w:hAnsi="Arial" w:cs="Arial"/>
                <w:sz w:val="20"/>
                <w:szCs w:val="20"/>
              </w:rPr>
            </w:pPr>
            <w:r w:rsidRPr="0065787F">
              <w:rPr>
                <w:rFonts w:ascii="Arial" w:hAnsi="Arial" w:cs="Arial"/>
                <w:sz w:val="20"/>
                <w:szCs w:val="20"/>
              </w:rPr>
              <w:t>CPF/MF 023.240.319-81</w:t>
            </w:r>
          </w:p>
        </w:tc>
        <w:tc>
          <w:tcPr>
            <w:tcW w:w="4606" w:type="dxa"/>
          </w:tcPr>
          <w:p w:rsidR="0065787F" w:rsidRPr="0065787F" w:rsidRDefault="0065787F" w:rsidP="009A401C">
            <w:pPr>
              <w:pStyle w:val="SemEspaamento"/>
              <w:rPr>
                <w:rFonts w:ascii="Arial" w:hAnsi="Arial" w:cs="Arial"/>
                <w:sz w:val="20"/>
                <w:szCs w:val="20"/>
              </w:rPr>
            </w:pPr>
            <w:r w:rsidRPr="0065787F">
              <w:rPr>
                <w:rFonts w:ascii="Arial" w:hAnsi="Arial" w:cs="Arial"/>
                <w:sz w:val="20"/>
                <w:szCs w:val="20"/>
              </w:rPr>
              <w:t xml:space="preserve">  CARLOS ALEXANDRE BRAZ</w:t>
            </w:r>
          </w:p>
          <w:p w:rsidR="0065787F" w:rsidRPr="0065787F" w:rsidRDefault="0065787F" w:rsidP="009A401C">
            <w:pPr>
              <w:pStyle w:val="SemEspaamento"/>
              <w:rPr>
                <w:rFonts w:ascii="Arial" w:hAnsi="Arial" w:cs="Arial"/>
                <w:sz w:val="20"/>
                <w:szCs w:val="20"/>
              </w:rPr>
            </w:pPr>
            <w:r w:rsidRPr="0065787F">
              <w:rPr>
                <w:rFonts w:ascii="Arial" w:hAnsi="Arial" w:cs="Arial"/>
                <w:sz w:val="20"/>
                <w:szCs w:val="20"/>
              </w:rPr>
              <w:t xml:space="preserve">  CPF/MF 030.393.009-89</w:t>
            </w:r>
          </w:p>
          <w:p w:rsidR="0065787F" w:rsidRPr="0065787F" w:rsidRDefault="0065787F" w:rsidP="009A401C">
            <w:pPr>
              <w:pStyle w:val="SemEspaamento"/>
              <w:rPr>
                <w:rFonts w:ascii="Arial" w:hAnsi="Arial" w:cs="Arial"/>
                <w:sz w:val="20"/>
                <w:szCs w:val="20"/>
              </w:rPr>
            </w:pPr>
          </w:p>
          <w:p w:rsidR="0065787F" w:rsidRPr="0065787F" w:rsidRDefault="0065787F" w:rsidP="009A401C">
            <w:pPr>
              <w:pStyle w:val="SemEspaamento"/>
              <w:rPr>
                <w:rFonts w:ascii="Arial" w:hAnsi="Arial" w:cs="Arial"/>
                <w:sz w:val="20"/>
                <w:szCs w:val="20"/>
              </w:rPr>
            </w:pPr>
          </w:p>
          <w:p w:rsidR="0065787F" w:rsidRPr="0065787F" w:rsidRDefault="0065787F" w:rsidP="009A401C">
            <w:pPr>
              <w:pStyle w:val="SemEspaamento"/>
              <w:rPr>
                <w:rFonts w:ascii="Arial" w:hAnsi="Arial" w:cs="Arial"/>
                <w:sz w:val="20"/>
                <w:szCs w:val="20"/>
              </w:rPr>
            </w:pPr>
          </w:p>
          <w:p w:rsidR="0065787F" w:rsidRPr="0065787F" w:rsidRDefault="0065787F" w:rsidP="009A401C">
            <w:pPr>
              <w:pStyle w:val="SemEspaamento"/>
              <w:rPr>
                <w:rFonts w:ascii="Arial" w:hAnsi="Arial" w:cs="Arial"/>
                <w:sz w:val="20"/>
                <w:szCs w:val="20"/>
              </w:rPr>
            </w:pPr>
          </w:p>
        </w:tc>
      </w:tr>
      <w:tr w:rsidR="0065787F" w:rsidRPr="0065787F" w:rsidTr="009A401C">
        <w:tc>
          <w:tcPr>
            <w:tcW w:w="4606" w:type="dxa"/>
          </w:tcPr>
          <w:p w:rsidR="0065787F" w:rsidRPr="0065787F" w:rsidRDefault="0065787F" w:rsidP="009A401C">
            <w:pPr>
              <w:pStyle w:val="SemEspaamento"/>
              <w:rPr>
                <w:rFonts w:ascii="Arial" w:hAnsi="Arial" w:cs="Arial"/>
                <w:sz w:val="20"/>
                <w:szCs w:val="20"/>
              </w:rPr>
            </w:pPr>
          </w:p>
        </w:tc>
        <w:tc>
          <w:tcPr>
            <w:tcW w:w="4606" w:type="dxa"/>
          </w:tcPr>
          <w:p w:rsidR="0065787F" w:rsidRPr="0065787F" w:rsidRDefault="0065787F" w:rsidP="009A401C">
            <w:pPr>
              <w:pStyle w:val="SemEspaamento"/>
              <w:rPr>
                <w:rFonts w:ascii="Arial" w:hAnsi="Arial" w:cs="Arial"/>
                <w:sz w:val="20"/>
                <w:szCs w:val="20"/>
              </w:rPr>
            </w:pPr>
          </w:p>
        </w:tc>
      </w:tr>
    </w:tbl>
    <w:p w:rsidR="0065787F" w:rsidRPr="0065787F" w:rsidRDefault="0065787F" w:rsidP="0065787F">
      <w:pPr>
        <w:pStyle w:val="SemEspaamento"/>
        <w:rPr>
          <w:rFonts w:ascii="Arial" w:hAnsi="Arial" w:cs="Arial"/>
          <w:sz w:val="20"/>
          <w:szCs w:val="20"/>
        </w:rPr>
      </w:pPr>
      <w:r w:rsidRPr="0065787F">
        <w:rPr>
          <w:rFonts w:ascii="Arial" w:hAnsi="Arial" w:cs="Arial"/>
          <w:sz w:val="20"/>
          <w:szCs w:val="20"/>
        </w:rPr>
        <w:t xml:space="preserve">RAFAEL SANTANA FRIZON </w:t>
      </w:r>
      <w:r w:rsidRPr="0065787F">
        <w:rPr>
          <w:rFonts w:ascii="Arial" w:hAnsi="Arial" w:cs="Arial"/>
          <w:sz w:val="20"/>
          <w:szCs w:val="20"/>
        </w:rPr>
        <w:tab/>
      </w:r>
      <w:r w:rsidRPr="0065787F">
        <w:rPr>
          <w:rFonts w:ascii="Arial" w:hAnsi="Arial" w:cs="Arial"/>
          <w:sz w:val="20"/>
          <w:szCs w:val="20"/>
        </w:rPr>
        <w:tab/>
      </w:r>
      <w:r w:rsidRPr="0065787F">
        <w:rPr>
          <w:rFonts w:ascii="Arial" w:hAnsi="Arial" w:cs="Arial"/>
          <w:sz w:val="20"/>
          <w:szCs w:val="20"/>
        </w:rPr>
        <w:tab/>
      </w: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ADVOGADO.</w:t>
      </w:r>
      <w:r w:rsidRPr="0065787F">
        <w:rPr>
          <w:rFonts w:ascii="Arial" w:hAnsi="Arial" w:cs="Arial"/>
          <w:sz w:val="20"/>
          <w:szCs w:val="20"/>
        </w:rPr>
        <w:tab/>
      </w:r>
    </w:p>
    <w:p w:rsidR="0065787F" w:rsidRPr="0065787F" w:rsidRDefault="0065787F" w:rsidP="0065787F">
      <w:pPr>
        <w:pStyle w:val="SemEspaamento"/>
        <w:jc w:val="both"/>
        <w:rPr>
          <w:rFonts w:ascii="Arial" w:hAnsi="Arial" w:cs="Arial"/>
          <w:b/>
          <w:sz w:val="20"/>
          <w:szCs w:val="20"/>
        </w:rPr>
      </w:pPr>
    </w:p>
    <w:p w:rsidR="0065787F" w:rsidRPr="0065787F" w:rsidRDefault="0065787F" w:rsidP="0065787F">
      <w:pPr>
        <w:pStyle w:val="SemEspaamento"/>
        <w:jc w:val="both"/>
        <w:rPr>
          <w:rFonts w:ascii="Arial" w:hAnsi="Arial" w:cs="Arial"/>
          <w:b/>
          <w:sz w:val="20"/>
          <w:szCs w:val="20"/>
        </w:rPr>
      </w:pPr>
      <w:r w:rsidRPr="0065787F">
        <w:rPr>
          <w:rFonts w:ascii="Arial" w:hAnsi="Arial" w:cs="Arial"/>
          <w:b/>
          <w:sz w:val="20"/>
          <w:szCs w:val="20"/>
        </w:rPr>
        <w:t>FISCA</w:t>
      </w:r>
      <w:r>
        <w:rPr>
          <w:rFonts w:ascii="Arial" w:hAnsi="Arial" w:cs="Arial"/>
          <w:b/>
          <w:sz w:val="20"/>
          <w:szCs w:val="20"/>
        </w:rPr>
        <w:t>L</w:t>
      </w:r>
      <w:r w:rsidRPr="0065787F">
        <w:rPr>
          <w:rFonts w:ascii="Arial" w:hAnsi="Arial" w:cs="Arial"/>
          <w:b/>
          <w:sz w:val="20"/>
          <w:szCs w:val="20"/>
        </w:rPr>
        <w:t xml:space="preserve"> DA ATA:</w:t>
      </w:r>
    </w:p>
    <w:p w:rsidR="0065787F" w:rsidRPr="0065787F" w:rsidRDefault="0065787F" w:rsidP="0065787F">
      <w:pPr>
        <w:pStyle w:val="SemEspaamento"/>
        <w:jc w:val="both"/>
        <w:rPr>
          <w:rFonts w:ascii="Arial" w:hAnsi="Arial" w:cs="Arial"/>
          <w:b/>
          <w:sz w:val="20"/>
          <w:szCs w:val="20"/>
        </w:rPr>
      </w:pPr>
    </w:p>
    <w:p w:rsidR="0065787F" w:rsidRPr="0065787F" w:rsidRDefault="0065787F" w:rsidP="0065787F">
      <w:pPr>
        <w:rPr>
          <w:rFonts w:ascii="Arial" w:hAnsi="Arial" w:cs="Arial"/>
          <w:sz w:val="20"/>
          <w:szCs w:val="20"/>
        </w:rPr>
      </w:pPr>
    </w:p>
    <w:p w:rsidR="0065787F" w:rsidRPr="0065787F" w:rsidRDefault="0065787F" w:rsidP="0065787F">
      <w:pPr>
        <w:pStyle w:val="SemEspaamento"/>
        <w:jc w:val="both"/>
        <w:rPr>
          <w:rFonts w:ascii="Arial" w:hAnsi="Arial" w:cs="Arial"/>
          <w:sz w:val="20"/>
          <w:szCs w:val="20"/>
        </w:rPr>
      </w:pPr>
      <w:r w:rsidRPr="0065787F">
        <w:rPr>
          <w:rFonts w:ascii="Arial" w:hAnsi="Arial" w:cs="Arial"/>
          <w:sz w:val="20"/>
          <w:szCs w:val="20"/>
        </w:rPr>
        <w:t>JOÃO DONIZETE MANTOAN</w:t>
      </w:r>
    </w:p>
    <w:p w:rsidR="00B042D4" w:rsidRPr="0065787F" w:rsidRDefault="0065787F" w:rsidP="0065787F">
      <w:pPr>
        <w:pStyle w:val="SemEspaamento"/>
        <w:rPr>
          <w:rFonts w:ascii="Arial" w:hAnsi="Arial" w:cs="Arial"/>
          <w:sz w:val="20"/>
          <w:szCs w:val="20"/>
        </w:rPr>
      </w:pPr>
      <w:r w:rsidRPr="0065787F">
        <w:rPr>
          <w:rFonts w:ascii="Arial" w:hAnsi="Arial" w:cs="Arial"/>
          <w:sz w:val="20"/>
          <w:szCs w:val="20"/>
        </w:rPr>
        <w:t xml:space="preserve">SECRETÁRIA DE </w:t>
      </w:r>
      <w:r>
        <w:rPr>
          <w:rFonts w:ascii="Arial" w:hAnsi="Arial" w:cs="Arial"/>
          <w:sz w:val="20"/>
          <w:szCs w:val="20"/>
        </w:rPr>
        <w:t>AGRICULTURA E MEIO AMBIENTE</w:t>
      </w:r>
      <w:r w:rsidRPr="0065787F">
        <w:rPr>
          <w:rFonts w:ascii="Arial" w:hAnsi="Arial" w:cs="Arial"/>
          <w:sz w:val="20"/>
          <w:szCs w:val="20"/>
        </w:rPr>
        <w:t xml:space="preserve"> </w:t>
      </w:r>
    </w:p>
    <w:sectPr w:rsidR="00B042D4" w:rsidRPr="0065787F"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22" w:rsidRDefault="0065787F">
    <w:pPr>
      <w:pStyle w:val="Rodap"/>
      <w:pBdr>
        <w:bottom w:val="single" w:sz="12" w:space="1" w:color="auto"/>
      </w:pBdr>
      <w:jc w:val="center"/>
      <w:rPr>
        <w:sz w:val="20"/>
      </w:rPr>
    </w:pPr>
  </w:p>
  <w:p w:rsidR="00AE2A22" w:rsidRPr="00A7116E" w:rsidRDefault="0065787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65787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22" w:rsidRPr="00A7116E" w:rsidRDefault="0065787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2FB255D" wp14:editId="47D50FFD">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65787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65787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65"/>
    <w:rsid w:val="0065787F"/>
    <w:rsid w:val="00B042D4"/>
    <w:rsid w:val="00D26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7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578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5787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578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5787F"/>
    <w:rPr>
      <w:rFonts w:ascii="Times New Roman" w:eastAsia="Times New Roman" w:hAnsi="Times New Roman" w:cs="Times New Roman"/>
      <w:sz w:val="24"/>
      <w:szCs w:val="24"/>
      <w:lang w:eastAsia="pt-BR"/>
    </w:rPr>
  </w:style>
  <w:style w:type="character" w:styleId="Hyperlink">
    <w:name w:val="Hyperlink"/>
    <w:basedOn w:val="Fontepargpadro"/>
    <w:uiPriority w:val="99"/>
    <w:rsid w:val="0065787F"/>
    <w:rPr>
      <w:color w:val="0000FF"/>
      <w:u w:val="single"/>
    </w:rPr>
  </w:style>
  <w:style w:type="paragraph" w:styleId="SemEspaamento">
    <w:name w:val="No Spacing"/>
    <w:link w:val="SemEspaamentoChar"/>
    <w:uiPriority w:val="1"/>
    <w:qFormat/>
    <w:rsid w:val="0065787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5787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787F"/>
    <w:rPr>
      <w:b/>
      <w:bCs/>
    </w:rPr>
  </w:style>
  <w:style w:type="paragraph" w:styleId="Ttulo">
    <w:name w:val="Title"/>
    <w:basedOn w:val="Normal"/>
    <w:link w:val="TtuloChar"/>
    <w:qFormat/>
    <w:rsid w:val="0065787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5787F"/>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65787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5787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7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578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5787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578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5787F"/>
    <w:rPr>
      <w:rFonts w:ascii="Times New Roman" w:eastAsia="Times New Roman" w:hAnsi="Times New Roman" w:cs="Times New Roman"/>
      <w:sz w:val="24"/>
      <w:szCs w:val="24"/>
      <w:lang w:eastAsia="pt-BR"/>
    </w:rPr>
  </w:style>
  <w:style w:type="character" w:styleId="Hyperlink">
    <w:name w:val="Hyperlink"/>
    <w:basedOn w:val="Fontepargpadro"/>
    <w:uiPriority w:val="99"/>
    <w:rsid w:val="0065787F"/>
    <w:rPr>
      <w:color w:val="0000FF"/>
      <w:u w:val="single"/>
    </w:rPr>
  </w:style>
  <w:style w:type="paragraph" w:styleId="SemEspaamento">
    <w:name w:val="No Spacing"/>
    <w:link w:val="SemEspaamentoChar"/>
    <w:uiPriority w:val="1"/>
    <w:qFormat/>
    <w:rsid w:val="0065787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5787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787F"/>
    <w:rPr>
      <w:b/>
      <w:bCs/>
    </w:rPr>
  </w:style>
  <w:style w:type="paragraph" w:styleId="Ttulo">
    <w:name w:val="Title"/>
    <w:basedOn w:val="Normal"/>
    <w:link w:val="TtuloChar"/>
    <w:qFormat/>
    <w:rsid w:val="0065787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5787F"/>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65787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5787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3444</Words>
  <Characters>18599</Characters>
  <Application>Microsoft Office Word</Application>
  <DocSecurity>0</DocSecurity>
  <Lines>154</Lines>
  <Paragraphs>43</Paragraphs>
  <ScaleCrop>false</ScaleCrop>
  <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2023-04-12T19:48:00Z</dcterms:created>
  <dcterms:modified xsi:type="dcterms:W3CDTF">2023-04-12T19:59:00Z</dcterms:modified>
</cp:coreProperties>
</file>